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numbering.xml" ContentType="application/vnd.openxmlformats-officedocument.wordprocessingml.numbering+xml"/>
  <Default Extension="jpe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p w:rsidR="00F22970" w:rsidRPr="008F67B0" w:rsidRDefault="00F22970">
      <w:pPr>
        <w:rPr>
          <w:b/>
          <w:noProof/>
        </w:rPr>
      </w:pPr>
    </w:p>
    <w:p w:rsidR="00F22970" w:rsidRDefault="00F22970">
      <w:pPr>
        <w:rPr>
          <w:b/>
        </w:rPr>
      </w:pPr>
      <w:r w:rsidRPr="008F67B0"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535pt;height:46pt;visibility:visible">
            <v:imagedata r:id="rId5" o:title=""/>
            <v:textbox style="mso-rotate-with-shape:t"/>
          </v:shape>
        </w:pict>
      </w:r>
    </w:p>
    <w:p w:rsidR="00F22970" w:rsidRDefault="00F22970" w:rsidP="00853A1C">
      <w:pPr>
        <w:jc w:val="center"/>
        <w:rPr>
          <w:b/>
        </w:rPr>
      </w:pPr>
    </w:p>
    <w:p w:rsidR="00F22970" w:rsidRPr="00D515DF" w:rsidRDefault="00F22970" w:rsidP="00967FFC">
      <w:pPr>
        <w:jc w:val="center"/>
        <w:outlineLvl w:val="0"/>
        <w:rPr>
          <w:b/>
        </w:rPr>
      </w:pPr>
      <w:r>
        <w:rPr>
          <w:b/>
        </w:rPr>
        <w:t>S</w:t>
      </w:r>
      <w:r w:rsidRPr="00D515DF">
        <w:rPr>
          <w:b/>
        </w:rPr>
        <w:t>chool of Engineering and Technology Industrial Advisory Board</w:t>
      </w:r>
    </w:p>
    <w:p w:rsidR="00F22970" w:rsidRPr="00B55843" w:rsidRDefault="00F22970" w:rsidP="00967FFC">
      <w:pPr>
        <w:jc w:val="center"/>
        <w:outlineLvl w:val="0"/>
        <w:rPr>
          <w:b/>
        </w:rPr>
      </w:pPr>
      <w:r>
        <w:rPr>
          <w:b/>
        </w:rPr>
        <w:t xml:space="preserve"> Meeting </w:t>
      </w:r>
      <w:r w:rsidRPr="00B55843">
        <w:rPr>
          <w:b/>
        </w:rPr>
        <w:t>minutes for</w:t>
      </w:r>
      <w:r>
        <w:rPr>
          <w:b/>
        </w:rPr>
        <w:t xml:space="preserve"> November </w:t>
      </w:r>
      <w:r w:rsidRPr="00B55843">
        <w:rPr>
          <w:b/>
        </w:rPr>
        <w:t xml:space="preserve">meeting at </w:t>
      </w:r>
      <w:r>
        <w:rPr>
          <w:b/>
        </w:rPr>
        <w:t>The University Center at Gaylord</w:t>
      </w:r>
      <w:r w:rsidRPr="00B55843">
        <w:rPr>
          <w:b/>
        </w:rPr>
        <w:t xml:space="preserve"> </w:t>
      </w:r>
    </w:p>
    <w:p w:rsidR="00F22970" w:rsidRPr="00B55843" w:rsidRDefault="00F22970" w:rsidP="00967FFC">
      <w:pPr>
        <w:jc w:val="center"/>
        <w:outlineLvl w:val="0"/>
        <w:rPr>
          <w:b/>
        </w:rPr>
      </w:pPr>
      <w:r>
        <w:rPr>
          <w:b/>
        </w:rPr>
        <w:t xml:space="preserve"> </w:t>
      </w:r>
      <w:r w:rsidRPr="00B55843">
        <w:rPr>
          <w:b/>
        </w:rPr>
        <w:t xml:space="preserve"> Friday, </w:t>
      </w:r>
      <w:r>
        <w:rPr>
          <w:b/>
        </w:rPr>
        <w:t>November 5, 2010</w:t>
      </w:r>
    </w:p>
    <w:p w:rsidR="00F22970" w:rsidRDefault="00F22970" w:rsidP="00B2626F">
      <w:pPr>
        <w:rPr>
          <w:b/>
        </w:rPr>
      </w:pPr>
    </w:p>
    <w:p w:rsidR="00F22970" w:rsidRPr="0021660F" w:rsidRDefault="00F22970" w:rsidP="00967FFC">
      <w:pPr>
        <w:outlineLvl w:val="0"/>
        <w:rPr>
          <w:b/>
          <w:u w:val="single"/>
        </w:rPr>
      </w:pPr>
      <w:r w:rsidRPr="0021660F">
        <w:rPr>
          <w:b/>
          <w:u w:val="single"/>
        </w:rPr>
        <w:t>Members Present:</w:t>
      </w:r>
    </w:p>
    <w:p w:rsidR="00F22970" w:rsidRPr="00B41279" w:rsidRDefault="00F22970" w:rsidP="00BD735B">
      <w:pPr>
        <w:rPr>
          <w:b/>
        </w:rPr>
      </w:pPr>
      <w:r>
        <w:t>Bob Andersen, Fred Berg, Nathan Callaghan, Chris Conklin, Darryl Dinel, Lynnette Eding, Diane Haig, Ralph Larsen, Don Stephanic, John Truckey, and Brian Theriault</w:t>
      </w:r>
    </w:p>
    <w:p w:rsidR="00F22970" w:rsidRDefault="00F22970" w:rsidP="00BD735B"/>
    <w:p w:rsidR="00F22970" w:rsidRPr="0021660F" w:rsidRDefault="00F22970" w:rsidP="00967FFC">
      <w:pPr>
        <w:outlineLvl w:val="0"/>
        <w:rPr>
          <w:b/>
          <w:u w:val="single"/>
        </w:rPr>
      </w:pPr>
      <w:r w:rsidRPr="0021660F">
        <w:rPr>
          <w:b/>
          <w:u w:val="single"/>
        </w:rPr>
        <w:t>LSSU personnel present:</w:t>
      </w:r>
    </w:p>
    <w:p w:rsidR="00F22970" w:rsidRDefault="00F22970" w:rsidP="00967FFC">
      <w:pPr>
        <w:outlineLvl w:val="0"/>
      </w:pPr>
      <w:r>
        <w:t>Ray Adams, Ron DeLap, and Jeanne Shibley</w:t>
      </w:r>
    </w:p>
    <w:p w:rsidR="00F22970" w:rsidRDefault="00F22970" w:rsidP="00BD735B"/>
    <w:p w:rsidR="00F22970" w:rsidRDefault="00F22970" w:rsidP="0021660F">
      <w:pPr>
        <w:outlineLvl w:val="0"/>
      </w:pPr>
      <w:r>
        <w:rPr>
          <w:b/>
          <w:u w:val="single"/>
        </w:rPr>
        <w:t xml:space="preserve">Review of </w:t>
      </w:r>
      <w:r w:rsidRPr="00FB4B94">
        <w:rPr>
          <w:b/>
          <w:u w:val="single"/>
        </w:rPr>
        <w:t>April</w:t>
      </w:r>
      <w:r>
        <w:rPr>
          <w:b/>
          <w:u w:val="single"/>
        </w:rPr>
        <w:t xml:space="preserve"> </w:t>
      </w:r>
      <w:r w:rsidRPr="00FB4B94">
        <w:rPr>
          <w:b/>
          <w:u w:val="single"/>
        </w:rPr>
        <w:t>2010 Action Item</w:t>
      </w:r>
      <w:r>
        <w:rPr>
          <w:b/>
          <w:u w:val="single"/>
        </w:rPr>
        <w:t>s</w:t>
      </w:r>
      <w:r>
        <w:t>:</w:t>
      </w:r>
    </w:p>
    <w:p w:rsidR="00F22970" w:rsidRPr="0021660F" w:rsidRDefault="00F22970" w:rsidP="0021660F">
      <w:pPr>
        <w:outlineLvl w:val="0"/>
      </w:pPr>
    </w:p>
    <w:p w:rsidR="00F22970" w:rsidRDefault="00F22970" w:rsidP="00944856">
      <w:pPr>
        <w:numPr>
          <w:ilvl w:val="0"/>
          <w:numId w:val="41"/>
        </w:numPr>
        <w:rPr>
          <w:bCs/>
        </w:rPr>
      </w:pPr>
      <w:r w:rsidRPr="00C109BD">
        <w:rPr>
          <w:bCs/>
        </w:rPr>
        <w:t xml:space="preserve">Please Consider </w:t>
      </w:r>
      <w:r>
        <w:rPr>
          <w:bCs/>
        </w:rPr>
        <w:t>and Submit Projects for 2010-11.</w:t>
      </w:r>
    </w:p>
    <w:p w:rsidR="00F22970" w:rsidRDefault="00F22970" w:rsidP="00D07F20">
      <w:pPr>
        <w:ind w:firstLine="720"/>
        <w:outlineLvl w:val="0"/>
        <w:rPr>
          <w:b/>
          <w:bCs/>
        </w:rPr>
      </w:pPr>
      <w:r>
        <w:rPr>
          <w:b/>
          <w:bCs/>
        </w:rPr>
        <w:t>Status</w:t>
      </w:r>
      <w:r w:rsidRPr="00944856">
        <w:rPr>
          <w:b/>
          <w:bCs/>
        </w:rPr>
        <w:t>:  Ongoing reminder</w:t>
      </w:r>
      <w:r>
        <w:rPr>
          <w:b/>
          <w:bCs/>
        </w:rPr>
        <w:t>.</w:t>
      </w:r>
    </w:p>
    <w:p w:rsidR="00F22970" w:rsidRPr="00944856" w:rsidRDefault="00F22970" w:rsidP="00D07F20">
      <w:pPr>
        <w:ind w:firstLine="720"/>
        <w:outlineLvl w:val="0"/>
        <w:rPr>
          <w:b/>
          <w:bCs/>
        </w:rPr>
      </w:pPr>
      <w:r>
        <w:rPr>
          <w:b/>
          <w:bCs/>
        </w:rPr>
        <w:t>Responsible:  All</w:t>
      </w:r>
      <w:r w:rsidRPr="00944856">
        <w:rPr>
          <w:b/>
          <w:bCs/>
        </w:rPr>
        <w:tab/>
      </w:r>
      <w:r w:rsidRPr="00944856">
        <w:rPr>
          <w:b/>
          <w:bCs/>
        </w:rPr>
        <w:tab/>
      </w:r>
      <w:r w:rsidRPr="00944856">
        <w:rPr>
          <w:b/>
          <w:bCs/>
        </w:rPr>
        <w:tab/>
      </w:r>
      <w:r w:rsidRPr="00944856">
        <w:rPr>
          <w:b/>
          <w:bCs/>
        </w:rPr>
        <w:tab/>
      </w:r>
      <w:r w:rsidRPr="00944856">
        <w:rPr>
          <w:b/>
          <w:bCs/>
        </w:rPr>
        <w:tab/>
      </w:r>
      <w:r w:rsidRPr="00944856">
        <w:rPr>
          <w:b/>
          <w:bCs/>
        </w:rPr>
        <w:tab/>
      </w:r>
    </w:p>
    <w:p w:rsidR="00F22970" w:rsidRPr="00C109BD" w:rsidRDefault="00F22970" w:rsidP="001A3B94"/>
    <w:p w:rsidR="00F22970" w:rsidRPr="00C109BD" w:rsidRDefault="00F22970" w:rsidP="00944856">
      <w:pPr>
        <w:numPr>
          <w:ilvl w:val="0"/>
          <w:numId w:val="41"/>
        </w:numPr>
        <w:rPr>
          <w:bCs/>
        </w:rPr>
      </w:pPr>
      <w:r w:rsidRPr="00C109BD">
        <w:rPr>
          <w:bCs/>
        </w:rPr>
        <w:t>New secretary idea:  Keep a list of unemployed I</w:t>
      </w:r>
      <w:r>
        <w:rPr>
          <w:bCs/>
        </w:rPr>
        <w:t xml:space="preserve">AB members and forward the info </w:t>
      </w:r>
      <w:r w:rsidRPr="00C109BD">
        <w:rPr>
          <w:bCs/>
        </w:rPr>
        <w:t>to all members for potential opportunities.</w:t>
      </w:r>
    </w:p>
    <w:p w:rsidR="00F22970" w:rsidRDefault="00F22970" w:rsidP="00D07F20">
      <w:pPr>
        <w:ind w:firstLine="720"/>
        <w:outlineLvl w:val="0"/>
        <w:rPr>
          <w:b/>
          <w:bCs/>
        </w:rPr>
      </w:pPr>
      <w:r>
        <w:rPr>
          <w:b/>
          <w:bCs/>
        </w:rPr>
        <w:t>Status</w:t>
      </w:r>
      <w:r w:rsidRPr="00944856">
        <w:rPr>
          <w:b/>
          <w:bCs/>
        </w:rPr>
        <w:t>:  Please</w:t>
      </w:r>
      <w:r>
        <w:rPr>
          <w:b/>
          <w:bCs/>
        </w:rPr>
        <w:t xml:space="preserve"> forward to IAB secretary to update list.</w:t>
      </w:r>
    </w:p>
    <w:p w:rsidR="00F22970" w:rsidRDefault="00F22970" w:rsidP="00D07F20">
      <w:pPr>
        <w:ind w:firstLine="720"/>
        <w:outlineLvl w:val="0"/>
        <w:rPr>
          <w:b/>
          <w:bCs/>
        </w:rPr>
      </w:pPr>
      <w:r>
        <w:rPr>
          <w:b/>
          <w:bCs/>
        </w:rPr>
        <w:t>Responsible:  Nathan</w:t>
      </w:r>
    </w:p>
    <w:p w:rsidR="00F22970" w:rsidRPr="005906C1" w:rsidRDefault="00F22970" w:rsidP="005906C1">
      <w:pPr>
        <w:ind w:firstLine="360"/>
        <w:outlineLvl w:val="0"/>
        <w:rPr>
          <w:b/>
          <w:bCs/>
        </w:rPr>
      </w:pPr>
    </w:p>
    <w:p w:rsidR="00F22970" w:rsidRPr="00C109BD" w:rsidRDefault="00F22970" w:rsidP="00944856">
      <w:pPr>
        <w:numPr>
          <w:ilvl w:val="0"/>
          <w:numId w:val="41"/>
        </w:numPr>
        <w:rPr>
          <w:bCs/>
        </w:rPr>
      </w:pPr>
      <w:r w:rsidRPr="00C109BD">
        <w:rPr>
          <w:bCs/>
        </w:rPr>
        <w:t>Call to the m</w:t>
      </w:r>
      <w:r>
        <w:rPr>
          <w:bCs/>
        </w:rPr>
        <w:t>embership for new IAB members</w:t>
      </w:r>
    </w:p>
    <w:p w:rsidR="00F22970" w:rsidRPr="00C109BD" w:rsidRDefault="00F22970" w:rsidP="001A3B94">
      <w:pPr>
        <w:numPr>
          <w:ilvl w:val="0"/>
          <w:numId w:val="2"/>
        </w:numPr>
        <w:rPr>
          <w:bCs/>
        </w:rPr>
      </w:pPr>
      <w:r w:rsidRPr="00C109BD">
        <w:rPr>
          <w:bCs/>
        </w:rPr>
        <w:t>Need to add to the membership</w:t>
      </w:r>
    </w:p>
    <w:p w:rsidR="00F22970" w:rsidRDefault="00F22970" w:rsidP="001A3B94">
      <w:pPr>
        <w:numPr>
          <w:ilvl w:val="0"/>
          <w:numId w:val="2"/>
        </w:numPr>
        <w:rPr>
          <w:bCs/>
        </w:rPr>
      </w:pPr>
      <w:r w:rsidRPr="00C109BD">
        <w:rPr>
          <w:bCs/>
        </w:rPr>
        <w:t xml:space="preserve">Asking all </w:t>
      </w:r>
      <w:r>
        <w:rPr>
          <w:bCs/>
        </w:rPr>
        <w:t xml:space="preserve">IAB members to solicit new </w:t>
      </w:r>
      <w:r w:rsidRPr="00C109BD">
        <w:rPr>
          <w:bCs/>
        </w:rPr>
        <w:t>candidate</w:t>
      </w:r>
      <w:r>
        <w:rPr>
          <w:bCs/>
        </w:rPr>
        <w:t>s</w:t>
      </w:r>
    </w:p>
    <w:p w:rsidR="00F22970" w:rsidRDefault="00F22970" w:rsidP="00D07F20">
      <w:pPr>
        <w:ind w:firstLine="720"/>
        <w:outlineLvl w:val="0"/>
        <w:rPr>
          <w:b/>
          <w:bCs/>
        </w:rPr>
      </w:pPr>
      <w:r>
        <w:rPr>
          <w:b/>
          <w:bCs/>
        </w:rPr>
        <w:t>Status</w:t>
      </w:r>
      <w:r w:rsidRPr="00944856">
        <w:rPr>
          <w:b/>
          <w:bCs/>
        </w:rPr>
        <w:t>:  Ongoing reminder</w:t>
      </w:r>
      <w:r>
        <w:rPr>
          <w:b/>
          <w:bCs/>
        </w:rPr>
        <w:t>.</w:t>
      </w:r>
    </w:p>
    <w:p w:rsidR="00F22970" w:rsidRPr="00944856" w:rsidRDefault="00F22970" w:rsidP="00D07F20">
      <w:pPr>
        <w:ind w:firstLine="720"/>
        <w:outlineLvl w:val="0"/>
        <w:rPr>
          <w:b/>
          <w:bCs/>
        </w:rPr>
      </w:pPr>
      <w:r>
        <w:rPr>
          <w:b/>
          <w:bCs/>
        </w:rPr>
        <w:t>Responsible:  All</w:t>
      </w:r>
    </w:p>
    <w:p w:rsidR="00F22970" w:rsidRDefault="00F22970" w:rsidP="00C109BD"/>
    <w:p w:rsidR="00F22970" w:rsidRDefault="00F22970" w:rsidP="00944856">
      <w:pPr>
        <w:numPr>
          <w:ilvl w:val="0"/>
          <w:numId w:val="41"/>
        </w:numPr>
      </w:pPr>
      <w:r w:rsidRPr="00C109BD">
        <w:t>I</w:t>
      </w:r>
      <w:r>
        <w:t>s</w:t>
      </w:r>
      <w:r w:rsidRPr="00C109BD">
        <w:t xml:space="preserve"> i</w:t>
      </w:r>
      <w:r>
        <w:t>t</w:t>
      </w:r>
      <w:r w:rsidRPr="00C109BD">
        <w:t xml:space="preserve"> a possibility to mail out box of information to IAB members that are going to the MACRO events</w:t>
      </w:r>
      <w:r>
        <w:t>,</w:t>
      </w:r>
      <w:r w:rsidRPr="00C109BD">
        <w:t xml:space="preserve"> so they can have a collection of Engineering related items on</w:t>
      </w:r>
      <w:r>
        <w:t xml:space="preserve"> hand?</w:t>
      </w:r>
      <w:r w:rsidRPr="00C109BD">
        <w:t xml:space="preserve">  If IAB members present at MACRO events would like this</w:t>
      </w:r>
      <w:r>
        <w:t>,</w:t>
      </w:r>
      <w:r w:rsidRPr="00C109BD">
        <w:t xml:space="preserve"> contact Sheri in the Engineering office and she can get this out to you before the event.</w:t>
      </w:r>
    </w:p>
    <w:p w:rsidR="00F22970" w:rsidRDefault="00F22970" w:rsidP="00D07F20">
      <w:pPr>
        <w:ind w:firstLine="720"/>
        <w:outlineLvl w:val="0"/>
        <w:rPr>
          <w:b/>
        </w:rPr>
      </w:pPr>
      <w:r>
        <w:rPr>
          <w:b/>
        </w:rPr>
        <w:t>Status</w:t>
      </w:r>
      <w:r w:rsidRPr="00944856">
        <w:rPr>
          <w:b/>
        </w:rPr>
        <w:t>:  Jean</w:t>
      </w:r>
      <w:r>
        <w:rPr>
          <w:b/>
        </w:rPr>
        <w:t>ne</w:t>
      </w:r>
      <w:r w:rsidRPr="00944856">
        <w:rPr>
          <w:b/>
        </w:rPr>
        <w:t xml:space="preserve"> </w:t>
      </w:r>
      <w:r>
        <w:rPr>
          <w:b/>
        </w:rPr>
        <w:t>is</w:t>
      </w:r>
      <w:r w:rsidRPr="00944856">
        <w:rPr>
          <w:b/>
        </w:rPr>
        <w:t xml:space="preserve"> sending </w:t>
      </w:r>
      <w:r w:rsidRPr="005415FB">
        <w:rPr>
          <w:b/>
        </w:rPr>
        <w:t>out the information</w:t>
      </w:r>
      <w:r>
        <w:rPr>
          <w:b/>
        </w:rPr>
        <w:t xml:space="preserve"> as needed – Thank You!</w:t>
      </w:r>
    </w:p>
    <w:p w:rsidR="00F22970" w:rsidRPr="00944856" w:rsidRDefault="00F22970" w:rsidP="00D07F20">
      <w:pPr>
        <w:ind w:firstLine="720"/>
        <w:outlineLvl w:val="0"/>
        <w:rPr>
          <w:b/>
        </w:rPr>
      </w:pPr>
      <w:r>
        <w:rPr>
          <w:b/>
        </w:rPr>
        <w:t>Responsible:  N/A – Item Closed</w:t>
      </w:r>
    </w:p>
    <w:p w:rsidR="00F22970" w:rsidRDefault="00F22970" w:rsidP="00944856">
      <w:pPr>
        <w:tabs>
          <w:tab w:val="left" w:pos="7200"/>
        </w:tabs>
      </w:pPr>
    </w:p>
    <w:p w:rsidR="00F22970" w:rsidRDefault="00F22970" w:rsidP="00967FFC">
      <w:pPr>
        <w:numPr>
          <w:ilvl w:val="0"/>
          <w:numId w:val="41"/>
        </w:numPr>
        <w:tabs>
          <w:tab w:val="left" w:pos="0"/>
        </w:tabs>
      </w:pPr>
      <w:r>
        <w:t xml:space="preserve">GD&amp;T Status Follow-up with Paul on GD&amp;T status.  Robert was looking for feedback from IAB because of the lack of teaching materials – wanted to improve capability.  Talk of what it would cost to purchase  </w:t>
      </w:r>
      <w:r w:rsidRPr="005415FB">
        <w:t>GD&amp;T material</w:t>
      </w:r>
      <w:r>
        <w:t xml:space="preserve">  for LSSU - $$$ new, </w:t>
      </w:r>
      <w:r w:rsidRPr="005415FB">
        <w:t>LSSU</w:t>
      </w:r>
      <w:r>
        <w:t xml:space="preserve"> could find </w:t>
      </w:r>
      <w:r w:rsidRPr="005415FB">
        <w:t>material</w:t>
      </w:r>
      <w:r>
        <w:t xml:space="preserve"> at auction for $5k that could be updated to be useful.</w:t>
      </w:r>
    </w:p>
    <w:p w:rsidR="00F22970" w:rsidRDefault="00F22970" w:rsidP="00D07F20">
      <w:pPr>
        <w:tabs>
          <w:tab w:val="left" w:pos="0"/>
        </w:tabs>
        <w:ind w:left="720"/>
        <w:rPr>
          <w:b/>
        </w:rPr>
      </w:pPr>
      <w:r>
        <w:rPr>
          <w:b/>
        </w:rPr>
        <w:t>Status</w:t>
      </w:r>
      <w:r w:rsidRPr="00944856">
        <w:rPr>
          <w:b/>
        </w:rPr>
        <w:t xml:space="preserve">:  </w:t>
      </w:r>
      <w:r w:rsidRPr="005415FB">
        <w:rPr>
          <w:b/>
        </w:rPr>
        <w:t>IAB</w:t>
      </w:r>
      <w:r>
        <w:rPr>
          <w:b/>
        </w:rPr>
        <w:t xml:space="preserve"> will</w:t>
      </w:r>
      <w:r w:rsidRPr="00944856">
        <w:rPr>
          <w:b/>
        </w:rPr>
        <w:t xml:space="preserve"> work o</w:t>
      </w:r>
      <w:r>
        <w:rPr>
          <w:b/>
        </w:rPr>
        <w:t xml:space="preserve">n feedback &amp; get it back to Ron.  If anyone else has input, please </w:t>
      </w:r>
      <w:r w:rsidRPr="00944856">
        <w:rPr>
          <w:b/>
        </w:rPr>
        <w:t>send</w:t>
      </w:r>
      <w:r>
        <w:rPr>
          <w:b/>
        </w:rPr>
        <w:t xml:space="preserve"> </w:t>
      </w:r>
      <w:r w:rsidRPr="00944856">
        <w:rPr>
          <w:b/>
        </w:rPr>
        <w:t>to Ron.</w:t>
      </w:r>
    </w:p>
    <w:p w:rsidR="00F22970" w:rsidRPr="00944856" w:rsidRDefault="00F22970" w:rsidP="002B1606">
      <w:pPr>
        <w:tabs>
          <w:tab w:val="left" w:pos="360"/>
        </w:tabs>
        <w:ind w:left="360"/>
        <w:rPr>
          <w:b/>
        </w:rPr>
      </w:pPr>
      <w:r>
        <w:rPr>
          <w:b/>
        </w:rPr>
        <w:tab/>
        <w:t>Responsible:  Fred &amp; John</w:t>
      </w:r>
    </w:p>
    <w:p w:rsidR="00F22970" w:rsidRDefault="00F22970" w:rsidP="00AC55EC">
      <w:pPr>
        <w:tabs>
          <w:tab w:val="left" w:pos="7200"/>
        </w:tabs>
      </w:pPr>
    </w:p>
    <w:p w:rsidR="00F22970" w:rsidRDefault="00F22970" w:rsidP="00967FFC">
      <w:pPr>
        <w:numPr>
          <w:ilvl w:val="0"/>
          <w:numId w:val="41"/>
        </w:numPr>
        <w:tabs>
          <w:tab w:val="left" w:pos="0"/>
        </w:tabs>
      </w:pPr>
      <w:r>
        <w:t>Making meetings available remotely – The University Center at Gaylord &amp; LSSU have the capability, will actively pursue for next meeting.</w:t>
      </w:r>
    </w:p>
    <w:p w:rsidR="00F22970" w:rsidRDefault="00F22970" w:rsidP="002B1606">
      <w:pPr>
        <w:tabs>
          <w:tab w:val="left" w:pos="360"/>
        </w:tabs>
        <w:outlineLvl w:val="0"/>
        <w:rPr>
          <w:b/>
        </w:rPr>
      </w:pPr>
      <w:r>
        <w:rPr>
          <w:b/>
        </w:rPr>
        <w:tab/>
      </w:r>
      <w:r>
        <w:rPr>
          <w:b/>
        </w:rPr>
        <w:tab/>
        <w:t>Status:  D</w:t>
      </w:r>
      <w:r w:rsidRPr="00301349">
        <w:rPr>
          <w:b/>
        </w:rPr>
        <w:t>iscuss prior to Spring 2011 meeting.</w:t>
      </w:r>
    </w:p>
    <w:p w:rsidR="00F22970" w:rsidRDefault="00F22970" w:rsidP="006B3589">
      <w:pPr>
        <w:tabs>
          <w:tab w:val="left" w:pos="360"/>
        </w:tabs>
        <w:outlineLvl w:val="0"/>
        <w:rPr>
          <w:b/>
        </w:rPr>
      </w:pPr>
      <w:r>
        <w:rPr>
          <w:b/>
        </w:rPr>
        <w:tab/>
      </w:r>
      <w:r>
        <w:rPr>
          <w:b/>
        </w:rPr>
        <w:tab/>
        <w:t>Responsible:  Fred, Jeanne, &amp; Nathan</w:t>
      </w:r>
    </w:p>
    <w:p w:rsidR="00F22970" w:rsidRPr="006B3589" w:rsidRDefault="00F22970" w:rsidP="006B3589">
      <w:pPr>
        <w:tabs>
          <w:tab w:val="left" w:pos="360"/>
        </w:tabs>
        <w:outlineLvl w:val="0"/>
        <w:rPr>
          <w:b/>
        </w:rPr>
      </w:pPr>
    </w:p>
    <w:p w:rsidR="00F22970" w:rsidRPr="005415FB" w:rsidRDefault="00F22970" w:rsidP="00967FFC">
      <w:pPr>
        <w:tabs>
          <w:tab w:val="left" w:pos="7200"/>
        </w:tabs>
        <w:outlineLvl w:val="0"/>
        <w:rPr>
          <w:b/>
          <w:u w:val="single"/>
        </w:rPr>
      </w:pPr>
      <w:r w:rsidRPr="005415FB">
        <w:rPr>
          <w:b/>
          <w:u w:val="single"/>
        </w:rPr>
        <w:t xml:space="preserve">IAB </w:t>
      </w:r>
      <w:r>
        <w:rPr>
          <w:b/>
          <w:u w:val="single"/>
        </w:rPr>
        <w:t xml:space="preserve">Member </w:t>
      </w:r>
      <w:r w:rsidRPr="005415FB">
        <w:rPr>
          <w:b/>
          <w:u w:val="single"/>
        </w:rPr>
        <w:t>Employment</w:t>
      </w:r>
      <w:r>
        <w:rPr>
          <w:b/>
          <w:u w:val="single"/>
        </w:rPr>
        <w:t xml:space="preserve"> </w:t>
      </w:r>
      <w:r w:rsidRPr="005415FB">
        <w:rPr>
          <w:b/>
          <w:u w:val="single"/>
        </w:rPr>
        <w:t>Status</w:t>
      </w:r>
    </w:p>
    <w:p w:rsidR="00F22970" w:rsidRPr="007572E2" w:rsidRDefault="00F22970" w:rsidP="00967FFC">
      <w:pPr>
        <w:tabs>
          <w:tab w:val="left" w:pos="7200"/>
        </w:tabs>
        <w:outlineLvl w:val="0"/>
        <w:rPr>
          <w:b/>
          <w:u w:val="single"/>
        </w:rPr>
      </w:pPr>
      <w:r>
        <w:t>Dave Allison – ???</w:t>
      </w:r>
    </w:p>
    <w:p w:rsidR="00F22970" w:rsidRDefault="00F22970" w:rsidP="003E795A">
      <w:pPr>
        <w:tabs>
          <w:tab w:val="left" w:pos="7200"/>
        </w:tabs>
        <w:outlineLvl w:val="0"/>
      </w:pPr>
      <w:r>
        <w:t>Steve Bryan – now with Akebono</w:t>
      </w:r>
    </w:p>
    <w:p w:rsidR="00F22970" w:rsidRDefault="00F22970" w:rsidP="003E795A">
      <w:pPr>
        <w:tabs>
          <w:tab w:val="left" w:pos="7200"/>
        </w:tabs>
      </w:pPr>
      <w:r>
        <w:t>Adam Lyon - ???</w:t>
      </w:r>
    </w:p>
    <w:p w:rsidR="00F22970" w:rsidRDefault="00F22970" w:rsidP="003E795A">
      <w:pPr>
        <w:tabs>
          <w:tab w:val="left" w:pos="7200"/>
        </w:tabs>
      </w:pPr>
      <w:r>
        <w:t xml:space="preserve">Matt Witte – now with </w:t>
      </w:r>
      <w:r w:rsidRPr="00983664">
        <w:rPr>
          <w:color w:val="000000"/>
        </w:rPr>
        <w:t>Transportation Technology Center</w:t>
      </w:r>
    </w:p>
    <w:p w:rsidR="00F22970" w:rsidRDefault="00F22970" w:rsidP="00FB4B94">
      <w:pPr>
        <w:tabs>
          <w:tab w:val="left" w:pos="7200"/>
        </w:tabs>
      </w:pPr>
      <w:r>
        <w:t>Marty Zoellner – now with Honeywell</w:t>
      </w:r>
    </w:p>
    <w:p w:rsidR="00F22970" w:rsidRDefault="00F22970" w:rsidP="00AC55EC">
      <w:pPr>
        <w:tabs>
          <w:tab w:val="left" w:pos="7200"/>
        </w:tabs>
      </w:pPr>
    </w:p>
    <w:p w:rsidR="00F22970" w:rsidRDefault="00F22970" w:rsidP="00AC55EC">
      <w:pPr>
        <w:tabs>
          <w:tab w:val="left" w:pos="7200"/>
        </w:tabs>
      </w:pPr>
    </w:p>
    <w:p w:rsidR="00F22970" w:rsidRPr="007572E2" w:rsidRDefault="00F22970" w:rsidP="00967FFC">
      <w:pPr>
        <w:tabs>
          <w:tab w:val="left" w:pos="7200"/>
        </w:tabs>
        <w:outlineLvl w:val="0"/>
        <w:rPr>
          <w:b/>
          <w:u w:val="single"/>
        </w:rPr>
      </w:pPr>
      <w:r w:rsidRPr="007572E2">
        <w:rPr>
          <w:b/>
          <w:u w:val="single"/>
        </w:rPr>
        <w:t>Chairman’s Report</w:t>
      </w:r>
    </w:p>
    <w:p w:rsidR="00F22970" w:rsidRDefault="00F22970" w:rsidP="00AC55EC">
      <w:pPr>
        <w:tabs>
          <w:tab w:val="left" w:pos="7200"/>
        </w:tabs>
      </w:pPr>
      <w:r>
        <w:t>IAB industry updates from Fred.</w:t>
      </w:r>
    </w:p>
    <w:p w:rsidR="00F22970" w:rsidRDefault="00F22970" w:rsidP="00AC55EC">
      <w:pPr>
        <w:tabs>
          <w:tab w:val="left" w:pos="7200"/>
        </w:tabs>
      </w:pPr>
      <w:r>
        <w:t>If IAB has input for our role statement, please provide to Fred or myself.</w:t>
      </w:r>
    </w:p>
    <w:p w:rsidR="00F22970" w:rsidRDefault="00F22970" w:rsidP="00AC55EC">
      <w:pPr>
        <w:tabs>
          <w:tab w:val="left" w:pos="7200"/>
        </w:tabs>
      </w:pPr>
      <w:r>
        <w:t>Fred made a pitch for an upcoming chairman election in the spring.</w:t>
      </w:r>
    </w:p>
    <w:p w:rsidR="00F22970" w:rsidRDefault="00F22970" w:rsidP="00AC55EC">
      <w:pPr>
        <w:tabs>
          <w:tab w:val="left" w:pos="7200"/>
        </w:tabs>
      </w:pPr>
    </w:p>
    <w:p w:rsidR="00F22970" w:rsidRDefault="00F22970" w:rsidP="00AC55EC">
      <w:pPr>
        <w:tabs>
          <w:tab w:val="left" w:pos="7200"/>
        </w:tabs>
      </w:pPr>
    </w:p>
    <w:p w:rsidR="00F22970" w:rsidRPr="007572E2" w:rsidRDefault="00F22970" w:rsidP="00967FFC">
      <w:pPr>
        <w:tabs>
          <w:tab w:val="left" w:pos="7200"/>
        </w:tabs>
        <w:outlineLvl w:val="0"/>
        <w:rPr>
          <w:b/>
          <w:u w:val="single"/>
        </w:rPr>
      </w:pPr>
      <w:r w:rsidRPr="007572E2">
        <w:rPr>
          <w:b/>
          <w:u w:val="single"/>
        </w:rPr>
        <w:t xml:space="preserve">Recruitment </w:t>
      </w:r>
      <w:r>
        <w:rPr>
          <w:b/>
          <w:u w:val="single"/>
        </w:rPr>
        <w:t>Subc</w:t>
      </w:r>
      <w:r w:rsidRPr="007572E2">
        <w:rPr>
          <w:b/>
          <w:u w:val="single"/>
        </w:rPr>
        <w:t>ommittee Report</w:t>
      </w:r>
    </w:p>
    <w:p w:rsidR="00F22970" w:rsidRDefault="00F22970" w:rsidP="00AC55EC">
      <w:pPr>
        <w:tabs>
          <w:tab w:val="left" w:pos="7200"/>
        </w:tabs>
      </w:pPr>
    </w:p>
    <w:p w:rsidR="00F22970" w:rsidRDefault="00F22970" w:rsidP="00AC55EC">
      <w:pPr>
        <w:tabs>
          <w:tab w:val="left" w:pos="7200"/>
        </w:tabs>
      </w:pPr>
      <w:r>
        <w:t>Chris stated lots of students do not understand the difference between process and discrete manufacturing.</w:t>
      </w:r>
    </w:p>
    <w:p w:rsidR="00F22970" w:rsidRDefault="00F22970" w:rsidP="00AC55EC">
      <w:pPr>
        <w:tabs>
          <w:tab w:val="left" w:pos="7200"/>
        </w:tabs>
      </w:pPr>
    </w:p>
    <w:p w:rsidR="00F22970" w:rsidRDefault="00F22970" w:rsidP="00AC55EC">
      <w:pPr>
        <w:tabs>
          <w:tab w:val="left" w:pos="7200"/>
        </w:tabs>
      </w:pPr>
      <w:r>
        <w:t>Lots of discussion and concerns about graduation rate of 26% recently published in newspaper – Ron to investigate, know rate within Eng &amp; Tech is much higher – not sure of motive of article…</w:t>
      </w:r>
    </w:p>
    <w:p w:rsidR="00F22970" w:rsidRDefault="00F22970" w:rsidP="00AC55EC">
      <w:pPr>
        <w:tabs>
          <w:tab w:val="left" w:pos="7200"/>
        </w:tabs>
      </w:pPr>
    </w:p>
    <w:p w:rsidR="00F22970" w:rsidRDefault="00F22970" w:rsidP="00AC55EC">
      <w:pPr>
        <w:tabs>
          <w:tab w:val="left" w:pos="7200"/>
        </w:tabs>
      </w:pPr>
      <w:r>
        <w:t xml:space="preserve">Robotics tradeshow (called Automate) in Chicago (McCormick) coming up – fee is nominal (carpet, etc.).  </w:t>
      </w:r>
    </w:p>
    <w:p w:rsidR="00F22970" w:rsidRDefault="00F22970" w:rsidP="00AC55EC">
      <w:pPr>
        <w:tabs>
          <w:tab w:val="left" w:pos="7200"/>
        </w:tabs>
      </w:pPr>
      <w:r>
        <w:t xml:space="preserve">If you have a live demo, get double the space – RIA March 2011? – Ron wants to </w:t>
      </w:r>
      <w:r w:rsidRPr="005415FB">
        <w:t>participate</w:t>
      </w:r>
      <w:r>
        <w:t>, please get info to him.</w:t>
      </w:r>
    </w:p>
    <w:p w:rsidR="00F22970" w:rsidRDefault="00F22970" w:rsidP="00AC55EC">
      <w:pPr>
        <w:tabs>
          <w:tab w:val="left" w:pos="7200"/>
        </w:tabs>
      </w:pPr>
    </w:p>
    <w:p w:rsidR="00F22970" w:rsidRDefault="00F22970" w:rsidP="00AC55EC">
      <w:pPr>
        <w:tabs>
          <w:tab w:val="left" w:pos="7200"/>
        </w:tabs>
      </w:pPr>
      <w:r>
        <w:t>Ron is a big believer of return on investment – Mt. Pleasant MACRAO event he attended was not worth it based on the interest that night.</w:t>
      </w:r>
    </w:p>
    <w:p w:rsidR="00F22970" w:rsidRDefault="00F22970" w:rsidP="00AC55EC">
      <w:pPr>
        <w:tabs>
          <w:tab w:val="left" w:pos="7200"/>
        </w:tabs>
      </w:pPr>
    </w:p>
    <w:p w:rsidR="00F22970" w:rsidRDefault="00F22970" w:rsidP="00967FFC">
      <w:pPr>
        <w:tabs>
          <w:tab w:val="left" w:pos="7200"/>
        </w:tabs>
        <w:outlineLvl w:val="0"/>
      </w:pPr>
      <w:r>
        <w:t>Bob Anderson’s Detroit area show had a lot of interest.</w:t>
      </w:r>
    </w:p>
    <w:p w:rsidR="00F22970" w:rsidRDefault="00F22970" w:rsidP="00AC55EC">
      <w:pPr>
        <w:tabs>
          <w:tab w:val="left" w:pos="7200"/>
        </w:tabs>
      </w:pPr>
      <w:r>
        <w:t>Chris Conklin’s Arenac show was good too.</w:t>
      </w:r>
    </w:p>
    <w:p w:rsidR="00F22970" w:rsidRDefault="00F22970" w:rsidP="00AC55EC">
      <w:pPr>
        <w:tabs>
          <w:tab w:val="left" w:pos="7200"/>
        </w:tabs>
      </w:pPr>
      <w:r>
        <w:t>Need to re-assess what geographical areas are working &amp; what are not.</w:t>
      </w:r>
    </w:p>
    <w:p w:rsidR="00F22970" w:rsidRDefault="00F22970" w:rsidP="00AC55EC">
      <w:pPr>
        <w:tabs>
          <w:tab w:val="left" w:pos="7200"/>
        </w:tabs>
      </w:pPr>
    </w:p>
    <w:p w:rsidR="00F22970" w:rsidRDefault="00F22970" w:rsidP="00AC55EC">
      <w:pPr>
        <w:tabs>
          <w:tab w:val="left" w:pos="7200"/>
        </w:tabs>
      </w:pPr>
      <w:r>
        <w:t>Ron has been taking around the hockey skate guard, developed at the PDC, to MACRAO nights, etc. to show what students at LSSU design &amp; manufacture (Message: You can do this too!).</w:t>
      </w:r>
    </w:p>
    <w:p w:rsidR="00F22970" w:rsidRDefault="00F22970" w:rsidP="00AC55EC">
      <w:pPr>
        <w:tabs>
          <w:tab w:val="left" w:pos="7200"/>
        </w:tabs>
      </w:pPr>
    </w:p>
    <w:p w:rsidR="00F22970" w:rsidRDefault="00F22970" w:rsidP="00967FFC">
      <w:pPr>
        <w:tabs>
          <w:tab w:val="left" w:pos="7200"/>
        </w:tabs>
        <w:outlineLvl w:val="0"/>
      </w:pPr>
      <w:r>
        <w:t xml:space="preserve">Consider targeting good </w:t>
      </w:r>
      <w:r w:rsidRPr="005415FB">
        <w:t>hockey</w:t>
      </w:r>
      <w:r>
        <w:t xml:space="preserve"> teams for recruitment opportunities?</w:t>
      </w:r>
    </w:p>
    <w:p w:rsidR="00F22970" w:rsidRDefault="00F22970" w:rsidP="00AC55EC">
      <w:pPr>
        <w:tabs>
          <w:tab w:val="left" w:pos="7200"/>
        </w:tabs>
      </w:pPr>
    </w:p>
    <w:p w:rsidR="00F22970" w:rsidRDefault="00F22970" w:rsidP="00AC55EC">
      <w:pPr>
        <w:tabs>
          <w:tab w:val="left" w:pos="7200"/>
        </w:tabs>
      </w:pPr>
      <w:r>
        <w:t>FIRST Robotics competitions have been very beneficial to recruiting.</w:t>
      </w:r>
    </w:p>
    <w:p w:rsidR="00F22970" w:rsidRDefault="00F22970" w:rsidP="00AC55EC">
      <w:pPr>
        <w:tabs>
          <w:tab w:val="left" w:pos="7200"/>
        </w:tabs>
      </w:pPr>
      <w:r>
        <w:t>Lego Mindstorm Team (9-14) competitions are also promising (part of freshmen curriculum) – great tool to get them interested in LSSU (long term recruiting) – Jeanne is one of the ambassadors for Michigan.</w:t>
      </w:r>
    </w:p>
    <w:p w:rsidR="00F22970" w:rsidRDefault="00F22970" w:rsidP="00AC55EC">
      <w:pPr>
        <w:tabs>
          <w:tab w:val="left" w:pos="7200"/>
        </w:tabs>
      </w:pPr>
    </w:p>
    <w:p w:rsidR="00F22970" w:rsidRPr="005415FB" w:rsidRDefault="00F22970" w:rsidP="007C0340">
      <w:pPr>
        <w:tabs>
          <w:tab w:val="left" w:pos="7200"/>
        </w:tabs>
        <w:outlineLvl w:val="0"/>
      </w:pPr>
      <w:r w:rsidRPr="005415FB">
        <w:t>Ron investigating a program called AdWords to get LSSU FIRST Robotics to come up during a Google search on the web – looking for good web designer to implement.</w:t>
      </w:r>
    </w:p>
    <w:p w:rsidR="00F22970" w:rsidRDefault="00F22970" w:rsidP="00AC55EC">
      <w:pPr>
        <w:tabs>
          <w:tab w:val="left" w:pos="7200"/>
        </w:tabs>
      </w:pPr>
    </w:p>
    <w:p w:rsidR="00F22970" w:rsidRDefault="00F22970" w:rsidP="00AC55EC">
      <w:pPr>
        <w:tabs>
          <w:tab w:val="left" w:pos="7200"/>
        </w:tabs>
      </w:pPr>
      <w:r>
        <w:t>Frank McClelland (retired school teacher, wannabe hockey player) came in with his idea that he wanted PDC’s assistance with – had an idea to protect the foot from impacts – filed a patent for the idea (life savings) – contacted multiple equipment companies without interest – somebody suggested LSSU, finally got contacted by Red Wings equipment manager (Paul Boyer) – coach passed on his letter – said Pros wouldn’t wear it unless they’re hurt (market is small too) – tried a few methods…</w:t>
      </w:r>
    </w:p>
    <w:p w:rsidR="00F22970" w:rsidRDefault="00F22970" w:rsidP="00AC55EC">
      <w:pPr>
        <w:tabs>
          <w:tab w:val="left" w:pos="7200"/>
        </w:tabs>
      </w:pPr>
    </w:p>
    <w:p w:rsidR="00F22970" w:rsidRDefault="00F22970" w:rsidP="00AC55EC">
      <w:pPr>
        <w:tabs>
          <w:tab w:val="left" w:pos="7200"/>
        </w:tabs>
      </w:pPr>
      <w:r>
        <w:t>Red Wings, Flames, &amp; Blues all called requesting them even though he didn’t sanction it – early designs were getting out (without his approval) and teams wanted more even though they were breaking (but better than hitting the player’s foot!).</w:t>
      </w:r>
    </w:p>
    <w:p w:rsidR="00F22970" w:rsidRDefault="00F22970" w:rsidP="00AC55EC">
      <w:pPr>
        <w:tabs>
          <w:tab w:val="left" w:pos="7200"/>
        </w:tabs>
      </w:pPr>
    </w:p>
    <w:p w:rsidR="00F22970" w:rsidRDefault="00F22970" w:rsidP="00AC55EC">
      <w:pPr>
        <w:tabs>
          <w:tab w:val="left" w:pos="7200"/>
        </w:tabs>
      </w:pPr>
      <w:r>
        <w:t>Started working with PDC to perfect design – there is a lot of variation with hockey skate boots – took months to get down a universal design (2 sizes now – additional demand for larger &amp; smaller ones now) which PDC was pivotal in developing.</w:t>
      </w:r>
    </w:p>
    <w:p w:rsidR="00F22970" w:rsidRDefault="00F22970" w:rsidP="00AC55EC">
      <w:pPr>
        <w:tabs>
          <w:tab w:val="left" w:pos="7200"/>
        </w:tabs>
      </w:pPr>
    </w:p>
    <w:p w:rsidR="00F22970" w:rsidRDefault="00F22970" w:rsidP="00967FFC">
      <w:pPr>
        <w:tabs>
          <w:tab w:val="left" w:pos="7200"/>
        </w:tabs>
        <w:outlineLvl w:val="0"/>
      </w:pPr>
      <w:r>
        <w:t>4 Red Wings are currently wearing them (2 forwards, 2 defensemen).</w:t>
      </w:r>
    </w:p>
    <w:p w:rsidR="00F22970" w:rsidRDefault="00F22970" w:rsidP="00AC55EC">
      <w:pPr>
        <w:tabs>
          <w:tab w:val="left" w:pos="7200"/>
        </w:tabs>
      </w:pPr>
    </w:p>
    <w:p w:rsidR="00F22970" w:rsidRDefault="00F22970" w:rsidP="00AC55EC">
      <w:pPr>
        <w:tabs>
          <w:tab w:val="left" w:pos="7200"/>
        </w:tabs>
      </w:pPr>
      <w:r>
        <w:t>15-16 NHL teams are buying them for both pro (optional) &amp; farm teams (mandating them).</w:t>
      </w:r>
    </w:p>
    <w:p w:rsidR="00F22970" w:rsidRDefault="00F22970" w:rsidP="00AC55EC">
      <w:pPr>
        <w:tabs>
          <w:tab w:val="left" w:pos="7200"/>
        </w:tabs>
      </w:pPr>
    </w:p>
    <w:p w:rsidR="00F22970" w:rsidRDefault="00F22970" w:rsidP="00967FFC">
      <w:pPr>
        <w:tabs>
          <w:tab w:val="left" w:pos="7200"/>
        </w:tabs>
        <w:outlineLvl w:val="0"/>
      </w:pPr>
      <w:r>
        <w:t>Every Skate Fender that is sold gives LSSU a royalty – agreement that was made to finance Frank’s idea.</w:t>
      </w:r>
    </w:p>
    <w:p w:rsidR="00F22970" w:rsidRDefault="00F22970" w:rsidP="00AC55EC">
      <w:pPr>
        <w:tabs>
          <w:tab w:val="left" w:pos="7200"/>
        </w:tabs>
      </w:pPr>
    </w:p>
    <w:p w:rsidR="00F22970" w:rsidRDefault="00F22970" w:rsidP="00AC55EC">
      <w:pPr>
        <w:tabs>
          <w:tab w:val="left" w:pos="7200"/>
        </w:tabs>
      </w:pPr>
      <w:r>
        <w:t>Manufactured in Gaylord now (Mayfair Plastics) – Frank has a tool shop there, too… just trying to keep up with demand.</w:t>
      </w:r>
    </w:p>
    <w:p w:rsidR="00F22970" w:rsidRDefault="00F22970" w:rsidP="00AC55EC">
      <w:pPr>
        <w:tabs>
          <w:tab w:val="left" w:pos="7200"/>
        </w:tabs>
      </w:pPr>
    </w:p>
    <w:p w:rsidR="00F22970" w:rsidRDefault="00F22970" w:rsidP="00967FFC">
      <w:pPr>
        <w:tabs>
          <w:tab w:val="left" w:pos="7200"/>
        </w:tabs>
        <w:outlineLvl w:val="0"/>
      </w:pPr>
      <w:r>
        <w:t>Thinks the quality of work from LSSU is great!</w:t>
      </w:r>
    </w:p>
    <w:p w:rsidR="00F22970" w:rsidRDefault="00F22970" w:rsidP="00AC55EC">
      <w:pPr>
        <w:tabs>
          <w:tab w:val="left" w:pos="7200"/>
        </w:tabs>
      </w:pPr>
    </w:p>
    <w:p w:rsidR="00F22970" w:rsidRDefault="00F22970" w:rsidP="00AC55EC">
      <w:pPr>
        <w:tabs>
          <w:tab w:val="left" w:pos="7200"/>
        </w:tabs>
      </w:pPr>
      <w:r>
        <w:t xml:space="preserve">LSSU is on the package and his website (skatefenders.com) – cost currently is $65/pair. </w:t>
      </w:r>
    </w:p>
    <w:p w:rsidR="00F22970" w:rsidRDefault="00F22970" w:rsidP="00AC55EC">
      <w:pPr>
        <w:tabs>
          <w:tab w:val="left" w:pos="7200"/>
        </w:tabs>
      </w:pPr>
    </w:p>
    <w:p w:rsidR="00F22970" w:rsidRDefault="00F22970" w:rsidP="00AC55EC">
      <w:pPr>
        <w:tabs>
          <w:tab w:val="left" w:pos="7200"/>
        </w:tabs>
      </w:pPr>
      <w:r>
        <w:t>Fred’s request for minutes inclusion:</w:t>
      </w:r>
    </w:p>
    <w:p w:rsidR="00F22970" w:rsidRDefault="00F22970" w:rsidP="00AC55EC">
      <w:pPr>
        <w:tabs>
          <w:tab w:val="left" w:pos="7200"/>
        </w:tabs>
      </w:pPr>
      <w:r>
        <w:t xml:space="preserve">Continue MACRAO night recruiting (Jeanne will send out </w:t>
      </w:r>
      <w:r w:rsidRPr="005415FB">
        <w:t>information packets</w:t>
      </w:r>
      <w:r>
        <w:t>)</w:t>
      </w:r>
    </w:p>
    <w:p w:rsidR="00F22970" w:rsidRDefault="00F22970" w:rsidP="00AC55EC">
      <w:pPr>
        <w:tabs>
          <w:tab w:val="left" w:pos="7200"/>
        </w:tabs>
      </w:pPr>
      <w:r>
        <w:t>Darryl &amp; Diane to support RIA activities</w:t>
      </w:r>
    </w:p>
    <w:p w:rsidR="00F22970" w:rsidRDefault="00F22970" w:rsidP="00AC55EC">
      <w:pPr>
        <w:tabs>
          <w:tab w:val="left" w:pos="7200"/>
        </w:tabs>
      </w:pPr>
      <w:r>
        <w:t>FIRST Robotics &amp; Lego competition schedules to be sent to Chris for distribution</w:t>
      </w:r>
    </w:p>
    <w:p w:rsidR="00F22970" w:rsidRDefault="00F22970" w:rsidP="00AC55EC">
      <w:pPr>
        <w:tabs>
          <w:tab w:val="left" w:pos="7200"/>
        </w:tabs>
      </w:pPr>
    </w:p>
    <w:p w:rsidR="00F22970" w:rsidRDefault="00F22970" w:rsidP="00AC55EC">
      <w:pPr>
        <w:tabs>
          <w:tab w:val="left" w:pos="7200"/>
        </w:tabs>
      </w:pPr>
      <w:r>
        <w:t>Ron’s Message for Recruitment:</w:t>
      </w:r>
    </w:p>
    <w:p w:rsidR="00F22970" w:rsidRDefault="00F22970" w:rsidP="00AC55EC">
      <w:pPr>
        <w:tabs>
          <w:tab w:val="left" w:pos="7200"/>
        </w:tabs>
      </w:pPr>
      <w:r>
        <w:t>Road Less Traveled message given to Admissions – Ron will send to Chris for distribution to IAB</w:t>
      </w:r>
    </w:p>
    <w:p w:rsidR="00F22970" w:rsidRDefault="00F22970" w:rsidP="00AC55EC">
      <w:pPr>
        <w:tabs>
          <w:tab w:val="left" w:pos="7200"/>
        </w:tabs>
      </w:pPr>
      <w:r w:rsidRPr="005415FB">
        <w:t>LSSU</w:t>
      </w:r>
      <w:r>
        <w:t xml:space="preserve"> Undergrad focused:  75-100% (not as concerned about grant writing – have to be able to teach to keep tenure!)</w:t>
      </w:r>
    </w:p>
    <w:p w:rsidR="00F22970" w:rsidRDefault="00F22970" w:rsidP="00AC55EC">
      <w:pPr>
        <w:tabs>
          <w:tab w:val="left" w:pos="7200"/>
        </w:tabs>
      </w:pPr>
      <w:r w:rsidRPr="005415FB">
        <w:t>LSSU</w:t>
      </w:r>
      <w:r>
        <w:t xml:space="preserve"> Small University – teachers know their students’ names – Ron has all of the students in his phone – Dave McDonald is still teaching labs after 38yrs</w:t>
      </w:r>
    </w:p>
    <w:p w:rsidR="00F22970" w:rsidRDefault="00F22970" w:rsidP="00097A8F">
      <w:pPr>
        <w:tabs>
          <w:tab w:val="left" w:pos="7200"/>
        </w:tabs>
      </w:pPr>
      <w:r>
        <w:t>Optimal size is 300 students (currently @ 185)</w:t>
      </w:r>
    </w:p>
    <w:p w:rsidR="00F22970" w:rsidRDefault="00F22970" w:rsidP="00097A8F">
      <w:pPr>
        <w:tabs>
          <w:tab w:val="left" w:pos="7200"/>
        </w:tabs>
      </w:pPr>
      <w:r>
        <w:t>Hands-on focus (i.e. getting our hands dirty)</w:t>
      </w:r>
    </w:p>
    <w:p w:rsidR="00F22970" w:rsidRDefault="00F22970" w:rsidP="00097A8F">
      <w:pPr>
        <w:tabs>
          <w:tab w:val="left" w:pos="7200"/>
        </w:tabs>
      </w:pPr>
      <w:r>
        <w:t>Hands-on, student centered education</w:t>
      </w:r>
    </w:p>
    <w:p w:rsidR="00F22970" w:rsidRDefault="00F22970" w:rsidP="00097A8F">
      <w:pPr>
        <w:tabs>
          <w:tab w:val="left" w:pos="7200"/>
        </w:tabs>
      </w:pPr>
    </w:p>
    <w:p w:rsidR="00F22970" w:rsidRDefault="00F22970" w:rsidP="00097A8F">
      <w:pPr>
        <w:tabs>
          <w:tab w:val="left" w:pos="7200"/>
        </w:tabs>
      </w:pPr>
      <w:r>
        <w:t>Enrollment was at 340-350 at one time, went down because of switch of Eng Tech to Eng &amp; US/Can exchange rate – also because of declining number of high school graduates.</w:t>
      </w:r>
    </w:p>
    <w:p w:rsidR="00F22970" w:rsidRDefault="00F22970" w:rsidP="00097A8F">
      <w:pPr>
        <w:tabs>
          <w:tab w:val="left" w:pos="7200"/>
        </w:tabs>
      </w:pPr>
    </w:p>
    <w:p w:rsidR="00F22970" w:rsidRDefault="00F22970" w:rsidP="00097A8F">
      <w:pPr>
        <w:tabs>
          <w:tab w:val="left" w:pos="7200"/>
        </w:tabs>
      </w:pPr>
    </w:p>
    <w:p w:rsidR="00F22970" w:rsidRPr="007C0340" w:rsidRDefault="00F22970" w:rsidP="00097A8F">
      <w:pPr>
        <w:tabs>
          <w:tab w:val="left" w:pos="7200"/>
        </w:tabs>
        <w:rPr>
          <w:b/>
          <w:u w:val="single"/>
        </w:rPr>
      </w:pPr>
      <w:r w:rsidRPr="007C0340">
        <w:rPr>
          <w:b/>
          <w:u w:val="single"/>
        </w:rPr>
        <w:t>University Center at Gaylord Tour</w:t>
      </w:r>
    </w:p>
    <w:p w:rsidR="00F22970" w:rsidRDefault="00F22970" w:rsidP="00097A8F">
      <w:pPr>
        <w:tabs>
          <w:tab w:val="left" w:pos="7200"/>
        </w:tabs>
      </w:pPr>
      <w:r>
        <w:t>All rooms at the facility have ITV.  Library and computer room are accessible by the students and community.</w:t>
      </w:r>
    </w:p>
    <w:p w:rsidR="00F22970" w:rsidRDefault="00F22970" w:rsidP="00097A8F">
      <w:pPr>
        <w:tabs>
          <w:tab w:val="left" w:pos="7200"/>
        </w:tabs>
      </w:pPr>
    </w:p>
    <w:p w:rsidR="00F22970" w:rsidRDefault="00F22970" w:rsidP="00097A8F">
      <w:pPr>
        <w:tabs>
          <w:tab w:val="left" w:pos="7200"/>
        </w:tabs>
      </w:pPr>
    </w:p>
    <w:p w:rsidR="00F22970" w:rsidRPr="007572E2" w:rsidRDefault="00F22970" w:rsidP="00967FFC">
      <w:pPr>
        <w:tabs>
          <w:tab w:val="left" w:pos="7200"/>
        </w:tabs>
        <w:outlineLvl w:val="0"/>
        <w:rPr>
          <w:b/>
          <w:u w:val="single"/>
        </w:rPr>
      </w:pPr>
      <w:r w:rsidRPr="007572E2">
        <w:rPr>
          <w:b/>
          <w:u w:val="single"/>
        </w:rPr>
        <w:t>School</w:t>
      </w:r>
      <w:r>
        <w:rPr>
          <w:b/>
          <w:u w:val="single"/>
        </w:rPr>
        <w:t xml:space="preserve"> </w:t>
      </w:r>
      <w:r w:rsidRPr="007572E2">
        <w:rPr>
          <w:b/>
          <w:u w:val="single"/>
        </w:rPr>
        <w:t>/</w:t>
      </w:r>
      <w:r>
        <w:rPr>
          <w:b/>
          <w:u w:val="single"/>
        </w:rPr>
        <w:t xml:space="preserve"> </w:t>
      </w:r>
      <w:r w:rsidRPr="007572E2">
        <w:rPr>
          <w:b/>
          <w:u w:val="single"/>
        </w:rPr>
        <w:t>PDC</w:t>
      </w:r>
      <w:r>
        <w:rPr>
          <w:b/>
          <w:u w:val="single"/>
        </w:rPr>
        <w:t xml:space="preserve"> / Program</w:t>
      </w:r>
      <w:r w:rsidRPr="007572E2">
        <w:rPr>
          <w:b/>
          <w:u w:val="single"/>
        </w:rPr>
        <w:t xml:space="preserve"> Updates</w:t>
      </w:r>
    </w:p>
    <w:p w:rsidR="00F22970" w:rsidRDefault="00F22970" w:rsidP="00AC55EC">
      <w:pPr>
        <w:tabs>
          <w:tab w:val="left" w:pos="7200"/>
        </w:tabs>
      </w:pPr>
    </w:p>
    <w:p w:rsidR="00F22970" w:rsidRDefault="00F22970" w:rsidP="00AC55EC">
      <w:pPr>
        <w:tabs>
          <w:tab w:val="left" w:pos="7200"/>
        </w:tabs>
      </w:pPr>
      <w:r>
        <w:t>#1 reason for students coming into our department this year was the scholarship package offered.</w:t>
      </w:r>
    </w:p>
    <w:p w:rsidR="00F22970" w:rsidRDefault="00F22970" w:rsidP="00AC55EC">
      <w:pPr>
        <w:tabs>
          <w:tab w:val="left" w:pos="7200"/>
        </w:tabs>
      </w:pPr>
    </w:p>
    <w:p w:rsidR="00F22970" w:rsidRDefault="00F22970" w:rsidP="00967FFC">
      <w:pPr>
        <w:tabs>
          <w:tab w:val="left" w:pos="7200"/>
        </w:tabs>
        <w:outlineLvl w:val="0"/>
      </w:pPr>
      <w:r>
        <w:t>There is a unique calculator on the LSSU website to see what prospective students can expect to get.</w:t>
      </w:r>
    </w:p>
    <w:p w:rsidR="00F22970" w:rsidRDefault="00F22970" w:rsidP="00AC55EC">
      <w:pPr>
        <w:tabs>
          <w:tab w:val="left" w:pos="7200"/>
        </w:tabs>
      </w:pPr>
    </w:p>
    <w:p w:rsidR="00F22970" w:rsidRDefault="00F22970" w:rsidP="00AC55EC">
      <w:pPr>
        <w:tabs>
          <w:tab w:val="left" w:pos="7200"/>
        </w:tabs>
      </w:pPr>
      <w:r>
        <w:t>10% are from Grand Rapids.</w:t>
      </w:r>
    </w:p>
    <w:p w:rsidR="00F22970" w:rsidRDefault="00F22970" w:rsidP="00AC55EC">
      <w:pPr>
        <w:tabs>
          <w:tab w:val="left" w:pos="7200"/>
        </w:tabs>
      </w:pPr>
    </w:p>
    <w:p w:rsidR="00F22970" w:rsidRDefault="00F22970" w:rsidP="00967FFC">
      <w:pPr>
        <w:tabs>
          <w:tab w:val="left" w:pos="7200"/>
        </w:tabs>
        <w:outlineLvl w:val="0"/>
      </w:pPr>
      <w:r>
        <w:t>Program of Choice:  Roughly 50% is Mechanical</w:t>
      </w:r>
    </w:p>
    <w:p w:rsidR="00F22970" w:rsidRDefault="00F22970" w:rsidP="00AC55EC">
      <w:pPr>
        <w:tabs>
          <w:tab w:val="left" w:pos="7200"/>
        </w:tabs>
      </w:pPr>
    </w:p>
    <w:p w:rsidR="00F22970" w:rsidRDefault="00F22970" w:rsidP="00967FFC">
      <w:pPr>
        <w:tabs>
          <w:tab w:val="left" w:pos="7200"/>
        </w:tabs>
        <w:outlineLvl w:val="0"/>
      </w:pPr>
      <w:r>
        <w:t>Ron’s passion is recruiting.</w:t>
      </w:r>
    </w:p>
    <w:p w:rsidR="00F22970" w:rsidRDefault="00F22970" w:rsidP="00AC55EC">
      <w:pPr>
        <w:tabs>
          <w:tab w:val="left" w:pos="7200"/>
        </w:tabs>
      </w:pPr>
    </w:p>
    <w:p w:rsidR="00F22970" w:rsidRDefault="00F22970" w:rsidP="00967FFC">
      <w:pPr>
        <w:tabs>
          <w:tab w:val="left" w:pos="7200"/>
        </w:tabs>
        <w:outlineLvl w:val="0"/>
      </w:pPr>
      <w:r>
        <w:t>Considering Alternative Energy Minor (maybe call Energy (Power) Minor instead?).</w:t>
      </w:r>
    </w:p>
    <w:p w:rsidR="00F22970" w:rsidRDefault="00F22970" w:rsidP="00AC55EC">
      <w:pPr>
        <w:tabs>
          <w:tab w:val="left" w:pos="7200"/>
        </w:tabs>
      </w:pPr>
    </w:p>
    <w:p w:rsidR="00F22970" w:rsidRDefault="00F22970" w:rsidP="00967FFC">
      <w:pPr>
        <w:tabs>
          <w:tab w:val="left" w:pos="7200"/>
        </w:tabs>
        <w:outlineLvl w:val="0"/>
      </w:pPr>
      <w:r>
        <w:t>Saginaw Valley is in the lead in this area for the state.</w:t>
      </w:r>
    </w:p>
    <w:p w:rsidR="00F22970" w:rsidRDefault="00F22970" w:rsidP="00967FFC">
      <w:pPr>
        <w:tabs>
          <w:tab w:val="left" w:pos="7200"/>
        </w:tabs>
        <w:outlineLvl w:val="0"/>
      </w:pPr>
    </w:p>
    <w:p w:rsidR="00F22970" w:rsidRDefault="00F22970" w:rsidP="007C0340">
      <w:pPr>
        <w:tabs>
          <w:tab w:val="left" w:pos="7200"/>
        </w:tabs>
        <w:outlineLvl w:val="0"/>
      </w:pPr>
      <w:r>
        <w:t>PDC now stands for Product Development Center (instead of Prototype Development Center).</w:t>
      </w:r>
    </w:p>
    <w:p w:rsidR="00F22970" w:rsidRDefault="00F22970" w:rsidP="007C0340">
      <w:pPr>
        <w:tabs>
          <w:tab w:val="left" w:pos="7200"/>
        </w:tabs>
      </w:pPr>
    </w:p>
    <w:p w:rsidR="00F22970" w:rsidRDefault="00F22970" w:rsidP="007C0340">
      <w:pPr>
        <w:tabs>
          <w:tab w:val="left" w:pos="7200"/>
        </w:tabs>
      </w:pPr>
      <w:r>
        <w:t>Considering charging for quotes because of the amount of work required to develop (ex. 80 hours on recent request).</w:t>
      </w:r>
    </w:p>
    <w:p w:rsidR="00F22970" w:rsidRDefault="00F22970" w:rsidP="007C0340">
      <w:pPr>
        <w:tabs>
          <w:tab w:val="left" w:pos="7200"/>
        </w:tabs>
      </w:pPr>
    </w:p>
    <w:p w:rsidR="00F22970" w:rsidRDefault="00F22970" w:rsidP="00967FFC">
      <w:pPr>
        <w:tabs>
          <w:tab w:val="left" w:pos="7200"/>
        </w:tabs>
        <w:outlineLvl w:val="0"/>
      </w:pPr>
    </w:p>
    <w:p w:rsidR="00F22970" w:rsidRPr="007C0340" w:rsidRDefault="00F22970" w:rsidP="00AC55EC">
      <w:pPr>
        <w:tabs>
          <w:tab w:val="left" w:pos="7200"/>
        </w:tabs>
        <w:rPr>
          <w:b/>
          <w:u w:val="single"/>
        </w:rPr>
      </w:pPr>
      <w:r w:rsidRPr="007C0340">
        <w:rPr>
          <w:b/>
          <w:u w:val="single"/>
        </w:rPr>
        <w:t>Senior Projects</w:t>
      </w:r>
    </w:p>
    <w:p w:rsidR="00F22970" w:rsidRDefault="00F22970" w:rsidP="00AC55EC">
      <w:pPr>
        <w:tabs>
          <w:tab w:val="left" w:pos="7200"/>
        </w:tabs>
      </w:pPr>
    </w:p>
    <w:p w:rsidR="00F22970" w:rsidRDefault="00F22970" w:rsidP="00AC55EC">
      <w:pPr>
        <w:tabs>
          <w:tab w:val="left" w:pos="7200"/>
        </w:tabs>
      </w:pPr>
      <w:r>
        <w:t>Want Senior Projects finished on time – do we need to change scope / revisit our approach?  Consensus is no, but suggest more review up front to make sure they are truly achievable – has been a source of dissatisfaction  with some grads because of requirement that it must be complete to graduate.</w:t>
      </w:r>
    </w:p>
    <w:p w:rsidR="00F22970" w:rsidRDefault="00F22970" w:rsidP="00AC55EC">
      <w:pPr>
        <w:tabs>
          <w:tab w:val="left" w:pos="7200"/>
        </w:tabs>
      </w:pPr>
    </w:p>
    <w:p w:rsidR="00F22970" w:rsidRDefault="00F22970" w:rsidP="00AC55EC">
      <w:pPr>
        <w:tabs>
          <w:tab w:val="left" w:pos="7200"/>
        </w:tabs>
      </w:pPr>
      <w:r>
        <w:t>Concerned with the results of one project – it was not successful (wrong robot chosen – specs said otherwise).  Not sure what to do with it at this point.</w:t>
      </w:r>
    </w:p>
    <w:p w:rsidR="00F22970" w:rsidRDefault="00F22970" w:rsidP="00AC55EC">
      <w:pPr>
        <w:tabs>
          <w:tab w:val="left" w:pos="7200"/>
        </w:tabs>
      </w:pPr>
    </w:p>
    <w:p w:rsidR="00F22970" w:rsidRDefault="00F22970" w:rsidP="00967FFC">
      <w:pPr>
        <w:tabs>
          <w:tab w:val="left" w:pos="7200"/>
        </w:tabs>
        <w:outlineLvl w:val="0"/>
      </w:pPr>
      <w:r>
        <w:t>New Goal is final graded presentation by the first week of April – will still present at Spring IAB meeting.</w:t>
      </w:r>
    </w:p>
    <w:p w:rsidR="00F22970" w:rsidRDefault="00F22970" w:rsidP="00AC55EC">
      <w:pPr>
        <w:tabs>
          <w:tab w:val="left" w:pos="7200"/>
        </w:tabs>
      </w:pPr>
    </w:p>
    <w:p w:rsidR="00F22970" w:rsidRDefault="00F22970" w:rsidP="00967FFC">
      <w:pPr>
        <w:tabs>
          <w:tab w:val="left" w:pos="7200"/>
        </w:tabs>
        <w:outlineLvl w:val="0"/>
      </w:pPr>
      <w:r>
        <w:t>Need to formalize realistic scope up front for improved success (detailed RASIC, etc.).</w:t>
      </w:r>
    </w:p>
    <w:p w:rsidR="00F22970" w:rsidRDefault="00F22970" w:rsidP="00AC55EC">
      <w:pPr>
        <w:tabs>
          <w:tab w:val="left" w:pos="7200"/>
        </w:tabs>
      </w:pPr>
    </w:p>
    <w:p w:rsidR="00F22970" w:rsidRDefault="00F22970" w:rsidP="00AC55EC">
      <w:pPr>
        <w:tabs>
          <w:tab w:val="left" w:pos="7200"/>
        </w:tabs>
      </w:pPr>
    </w:p>
    <w:p w:rsidR="00F22970" w:rsidRPr="009060F4" w:rsidRDefault="00F22970" w:rsidP="00967FFC">
      <w:pPr>
        <w:tabs>
          <w:tab w:val="left" w:pos="7200"/>
        </w:tabs>
        <w:outlineLvl w:val="0"/>
        <w:rPr>
          <w:b/>
          <w:u w:val="single"/>
        </w:rPr>
      </w:pPr>
      <w:r w:rsidRPr="009060F4">
        <w:rPr>
          <w:b/>
          <w:u w:val="single"/>
        </w:rPr>
        <w:t>Miscellaneous</w:t>
      </w:r>
    </w:p>
    <w:p w:rsidR="00F22970" w:rsidRDefault="00F22970" w:rsidP="00967FFC">
      <w:pPr>
        <w:tabs>
          <w:tab w:val="left" w:pos="7200"/>
        </w:tabs>
        <w:outlineLvl w:val="0"/>
      </w:pPr>
    </w:p>
    <w:p w:rsidR="00F22970" w:rsidRDefault="00F22970" w:rsidP="00967FFC">
      <w:pPr>
        <w:tabs>
          <w:tab w:val="left" w:pos="7200"/>
        </w:tabs>
        <w:outlineLvl w:val="0"/>
      </w:pPr>
      <w:r>
        <w:t>Ron to follow-up with one or two pager for MACRAO nights to be more effective in our recruiting message.</w:t>
      </w:r>
    </w:p>
    <w:p w:rsidR="00F22970" w:rsidRDefault="00F22970" w:rsidP="00AC55EC">
      <w:pPr>
        <w:tabs>
          <w:tab w:val="left" w:pos="7200"/>
        </w:tabs>
      </w:pPr>
    </w:p>
    <w:p w:rsidR="00F22970" w:rsidRDefault="00F22970" w:rsidP="00967FFC">
      <w:pPr>
        <w:tabs>
          <w:tab w:val="left" w:pos="7200"/>
        </w:tabs>
        <w:outlineLvl w:val="0"/>
      </w:pPr>
      <w:r>
        <w:t>Good to Great by Jim Collins</w:t>
      </w:r>
    </w:p>
    <w:p w:rsidR="00F22970" w:rsidRDefault="00F22970" w:rsidP="00AC55EC">
      <w:pPr>
        <w:tabs>
          <w:tab w:val="left" w:pos="7200"/>
        </w:tabs>
      </w:pPr>
      <w:r>
        <w:t>3 Areas that Overlap:  Passions, Strengths, &amp; Economic Engine</w:t>
      </w:r>
    </w:p>
    <w:p w:rsidR="00F22970" w:rsidRDefault="00F22970" w:rsidP="00AC55EC">
      <w:pPr>
        <w:tabs>
          <w:tab w:val="left" w:pos="7200"/>
        </w:tabs>
      </w:pPr>
      <w:r>
        <w:t>Our Strengths / Passions:  Robotics, Hands-On, Small Class Size, &amp; Faculty</w:t>
      </w:r>
    </w:p>
    <w:p w:rsidR="00F22970" w:rsidRDefault="00F22970" w:rsidP="00AC55EC">
      <w:pPr>
        <w:tabs>
          <w:tab w:val="left" w:pos="7200"/>
        </w:tabs>
      </w:pPr>
    </w:p>
    <w:p w:rsidR="00F22970" w:rsidRDefault="00F22970" w:rsidP="00967FFC">
      <w:pPr>
        <w:tabs>
          <w:tab w:val="left" w:pos="7200"/>
        </w:tabs>
        <w:outlineLvl w:val="0"/>
      </w:pPr>
      <w:r>
        <w:t>LSSU does not have an University Relations Officer in Lansing – hired marketing firm to represent our interests.</w:t>
      </w:r>
    </w:p>
    <w:p w:rsidR="00F22970" w:rsidRDefault="00F22970" w:rsidP="00AC55EC">
      <w:pPr>
        <w:tabs>
          <w:tab w:val="left" w:pos="7200"/>
        </w:tabs>
      </w:pPr>
    </w:p>
    <w:p w:rsidR="00F22970" w:rsidRDefault="00F22970" w:rsidP="0004748E">
      <w:pPr>
        <w:tabs>
          <w:tab w:val="left" w:pos="7200"/>
        </w:tabs>
        <w:outlineLvl w:val="0"/>
        <w:rPr>
          <w:bCs/>
          <w:iCs/>
        </w:rPr>
      </w:pPr>
      <w:r>
        <w:t>Long term concern on whether State will allow us to ultimately continue to exist...</w:t>
      </w:r>
    </w:p>
    <w:p w:rsidR="00F22970" w:rsidRDefault="00F22970" w:rsidP="00033FA1">
      <w:pPr>
        <w:tabs>
          <w:tab w:val="left" w:pos="7200"/>
        </w:tabs>
        <w:rPr>
          <w:bCs/>
          <w:iCs/>
        </w:rPr>
      </w:pPr>
    </w:p>
    <w:p w:rsidR="00F22970" w:rsidRDefault="00F22970" w:rsidP="00033FA1">
      <w:pPr>
        <w:tabs>
          <w:tab w:val="left" w:pos="7200"/>
        </w:tabs>
        <w:rPr>
          <w:bCs/>
          <w:iCs/>
        </w:rPr>
      </w:pPr>
    </w:p>
    <w:p w:rsidR="00F22970" w:rsidRDefault="00F22970" w:rsidP="00033FA1">
      <w:pPr>
        <w:tabs>
          <w:tab w:val="left" w:pos="7200"/>
        </w:tabs>
        <w:rPr>
          <w:b/>
          <w:bCs/>
          <w:iCs/>
          <w:u w:val="single"/>
        </w:rPr>
      </w:pPr>
      <w:r w:rsidRPr="002B1606">
        <w:rPr>
          <w:b/>
          <w:bCs/>
          <w:iCs/>
          <w:u w:val="single"/>
        </w:rPr>
        <w:t>Additional Action Items (not captured above):</w:t>
      </w:r>
    </w:p>
    <w:p w:rsidR="00F22970" w:rsidRPr="002B1606" w:rsidRDefault="00F22970" w:rsidP="00033FA1">
      <w:pPr>
        <w:tabs>
          <w:tab w:val="left" w:pos="7200"/>
        </w:tabs>
        <w:rPr>
          <w:b/>
          <w:u w:val="single"/>
        </w:rPr>
      </w:pPr>
    </w:p>
    <w:p w:rsidR="00F22970" w:rsidRDefault="00F22970" w:rsidP="0004748E">
      <w:pPr>
        <w:numPr>
          <w:ilvl w:val="0"/>
          <w:numId w:val="42"/>
        </w:numPr>
        <w:tabs>
          <w:tab w:val="left" w:pos="0"/>
        </w:tabs>
      </w:pPr>
      <w:r>
        <w:t>If IAB has input for our role statement, please provide to Fred or Nathan.</w:t>
      </w:r>
    </w:p>
    <w:p w:rsidR="00F22970" w:rsidRPr="0004748E" w:rsidRDefault="00F22970" w:rsidP="00D07F20">
      <w:pPr>
        <w:tabs>
          <w:tab w:val="left" w:pos="0"/>
        </w:tabs>
        <w:rPr>
          <w:b/>
        </w:rPr>
      </w:pPr>
      <w:r>
        <w:rPr>
          <w:b/>
        </w:rPr>
        <w:tab/>
      </w:r>
      <w:r w:rsidRPr="0004748E">
        <w:rPr>
          <w:b/>
        </w:rPr>
        <w:t>Responsible:  All</w:t>
      </w:r>
    </w:p>
    <w:p w:rsidR="00F22970" w:rsidRDefault="00F22970" w:rsidP="0004748E">
      <w:pPr>
        <w:tabs>
          <w:tab w:val="left" w:pos="0"/>
        </w:tabs>
        <w:ind w:left="720"/>
      </w:pPr>
    </w:p>
    <w:p w:rsidR="00F22970" w:rsidRDefault="00F22970" w:rsidP="003E795A">
      <w:pPr>
        <w:numPr>
          <w:ilvl w:val="0"/>
          <w:numId w:val="42"/>
        </w:numPr>
        <w:tabs>
          <w:tab w:val="left" w:pos="0"/>
        </w:tabs>
      </w:pPr>
      <w:r>
        <w:t>Continue MACRAO night recruiting (please contact Jeanne as materials are needed).</w:t>
      </w:r>
    </w:p>
    <w:p w:rsidR="00F22970" w:rsidRPr="005906C1" w:rsidRDefault="00F22970" w:rsidP="005906C1">
      <w:pPr>
        <w:tabs>
          <w:tab w:val="left" w:pos="0"/>
        </w:tabs>
        <w:ind w:left="720"/>
        <w:rPr>
          <w:b/>
        </w:rPr>
      </w:pPr>
      <w:r w:rsidRPr="005906C1">
        <w:rPr>
          <w:b/>
        </w:rPr>
        <w:t>Responsible:  All</w:t>
      </w:r>
    </w:p>
    <w:p w:rsidR="00F22970" w:rsidRDefault="00F22970" w:rsidP="005906C1">
      <w:pPr>
        <w:tabs>
          <w:tab w:val="left" w:pos="0"/>
        </w:tabs>
      </w:pPr>
    </w:p>
    <w:p w:rsidR="00F22970" w:rsidRDefault="00F22970" w:rsidP="003E795A">
      <w:pPr>
        <w:numPr>
          <w:ilvl w:val="0"/>
          <w:numId w:val="42"/>
        </w:numPr>
        <w:tabs>
          <w:tab w:val="left" w:pos="0"/>
        </w:tabs>
      </w:pPr>
      <w:r>
        <w:t>Support RIA Activities</w:t>
      </w:r>
    </w:p>
    <w:p w:rsidR="00F22970" w:rsidRPr="005906C1" w:rsidRDefault="00F22970" w:rsidP="005906C1">
      <w:pPr>
        <w:tabs>
          <w:tab w:val="left" w:pos="0"/>
        </w:tabs>
        <w:ind w:left="720"/>
        <w:rPr>
          <w:b/>
        </w:rPr>
      </w:pPr>
      <w:r w:rsidRPr="005906C1">
        <w:rPr>
          <w:b/>
        </w:rPr>
        <w:t>Responsible:  Darryl &amp; Diane</w:t>
      </w:r>
    </w:p>
    <w:p w:rsidR="00F22970" w:rsidRDefault="00F22970" w:rsidP="003E795A">
      <w:pPr>
        <w:tabs>
          <w:tab w:val="left" w:pos="0"/>
        </w:tabs>
      </w:pPr>
    </w:p>
    <w:p w:rsidR="00F22970" w:rsidRDefault="00F22970" w:rsidP="00E44DF7">
      <w:pPr>
        <w:numPr>
          <w:ilvl w:val="0"/>
          <w:numId w:val="42"/>
        </w:numPr>
        <w:tabs>
          <w:tab w:val="left" w:pos="0"/>
        </w:tabs>
      </w:pPr>
      <w:r>
        <w:t>FIRST Robotics &amp; Lego competition schedules to be sent to Chris for distribution.</w:t>
      </w:r>
    </w:p>
    <w:p w:rsidR="00F22970" w:rsidRDefault="00F22970" w:rsidP="005906C1">
      <w:pPr>
        <w:tabs>
          <w:tab w:val="left" w:pos="0"/>
        </w:tabs>
        <w:ind w:left="720"/>
        <w:rPr>
          <w:b/>
        </w:rPr>
      </w:pPr>
      <w:r w:rsidRPr="005906C1">
        <w:rPr>
          <w:b/>
        </w:rPr>
        <w:t>Responsible:  Jeanne</w:t>
      </w:r>
    </w:p>
    <w:p w:rsidR="00F22970" w:rsidRDefault="00F22970" w:rsidP="005906C1">
      <w:pPr>
        <w:tabs>
          <w:tab w:val="left" w:pos="0"/>
        </w:tabs>
        <w:ind w:left="720"/>
        <w:rPr>
          <w:b/>
        </w:rPr>
      </w:pPr>
    </w:p>
    <w:p w:rsidR="00F22970" w:rsidRDefault="00F22970" w:rsidP="00E44DF7">
      <w:pPr>
        <w:numPr>
          <w:ilvl w:val="0"/>
          <w:numId w:val="42"/>
        </w:numPr>
        <w:tabs>
          <w:tab w:val="left" w:pos="0"/>
        </w:tabs>
      </w:pPr>
      <w:r>
        <w:t>MACRAO Recruiting Message 1-pager</w:t>
      </w:r>
    </w:p>
    <w:p w:rsidR="00F22970" w:rsidRPr="005906C1" w:rsidRDefault="00F22970" w:rsidP="00E44DF7">
      <w:pPr>
        <w:tabs>
          <w:tab w:val="left" w:pos="0"/>
        </w:tabs>
        <w:ind w:left="720"/>
        <w:rPr>
          <w:b/>
        </w:rPr>
      </w:pPr>
      <w:r w:rsidRPr="00E44DF7">
        <w:rPr>
          <w:b/>
        </w:rPr>
        <w:t>Responsible:  Ron</w:t>
      </w:r>
    </w:p>
    <w:p w:rsidR="00F22970" w:rsidRDefault="00F22970" w:rsidP="00AC55EC">
      <w:pPr>
        <w:tabs>
          <w:tab w:val="left" w:pos="7200"/>
        </w:tabs>
      </w:pPr>
    </w:p>
    <w:p w:rsidR="00F22970" w:rsidRDefault="00F22970" w:rsidP="00AC55EC">
      <w:pPr>
        <w:tabs>
          <w:tab w:val="left" w:pos="7200"/>
        </w:tabs>
      </w:pPr>
    </w:p>
    <w:p w:rsidR="00F22970" w:rsidRPr="003E795A" w:rsidRDefault="00F22970" w:rsidP="00AC55EC">
      <w:pPr>
        <w:tabs>
          <w:tab w:val="left" w:pos="7200"/>
        </w:tabs>
        <w:rPr>
          <w:b/>
          <w:u w:val="single"/>
        </w:rPr>
      </w:pPr>
      <w:r w:rsidRPr="003E795A">
        <w:rPr>
          <w:b/>
          <w:u w:val="single"/>
        </w:rPr>
        <w:t>Closing Remarks</w:t>
      </w:r>
    </w:p>
    <w:p w:rsidR="00F22970" w:rsidRDefault="00F22970" w:rsidP="00AC55EC">
      <w:pPr>
        <w:tabs>
          <w:tab w:val="left" w:pos="7200"/>
        </w:tabs>
        <w:rPr>
          <w:bCs/>
          <w:iCs/>
        </w:rPr>
      </w:pPr>
    </w:p>
    <w:p w:rsidR="00F22970" w:rsidRPr="003E795A" w:rsidRDefault="00F22970" w:rsidP="00AC55EC">
      <w:pPr>
        <w:tabs>
          <w:tab w:val="left" w:pos="7200"/>
        </w:tabs>
      </w:pPr>
      <w:r>
        <w:rPr>
          <w:bCs/>
          <w:iCs/>
        </w:rPr>
        <w:t>Next M</w:t>
      </w:r>
      <w:r w:rsidRPr="003E795A">
        <w:rPr>
          <w:bCs/>
          <w:iCs/>
        </w:rPr>
        <w:t>eeting</w:t>
      </w:r>
      <w:r>
        <w:rPr>
          <w:bCs/>
          <w:iCs/>
        </w:rPr>
        <w:t>:</w:t>
      </w:r>
      <w:r w:rsidRPr="003E795A">
        <w:rPr>
          <w:bCs/>
          <w:iCs/>
        </w:rPr>
        <w:t xml:space="preserve"> </w:t>
      </w:r>
      <w:r>
        <w:rPr>
          <w:bCs/>
          <w:iCs/>
        </w:rPr>
        <w:t xml:space="preserve"> </w:t>
      </w:r>
      <w:r w:rsidRPr="003E795A">
        <w:rPr>
          <w:bCs/>
          <w:iCs/>
        </w:rPr>
        <w:t>April 29, 2011 at LSSU Campus.</w:t>
      </w:r>
    </w:p>
    <w:p w:rsidR="00F22970" w:rsidRDefault="00F22970" w:rsidP="00AC55EC">
      <w:pPr>
        <w:tabs>
          <w:tab w:val="left" w:pos="7200"/>
        </w:tabs>
      </w:pPr>
    </w:p>
    <w:p w:rsidR="00F22970" w:rsidRDefault="00F22970" w:rsidP="00AC55EC">
      <w:pPr>
        <w:tabs>
          <w:tab w:val="left" w:pos="7200"/>
        </w:tabs>
      </w:pPr>
    </w:p>
    <w:p w:rsidR="00F22970" w:rsidRDefault="00F22970" w:rsidP="00AC55EC">
      <w:pPr>
        <w:tabs>
          <w:tab w:val="left" w:pos="7200"/>
        </w:tabs>
      </w:pPr>
    </w:p>
    <w:p w:rsidR="00F22970" w:rsidRPr="00756008" w:rsidRDefault="00F22970" w:rsidP="00072B34">
      <w:pPr>
        <w:tabs>
          <w:tab w:val="left" w:pos="7200"/>
        </w:tabs>
        <w:rPr>
          <w:rFonts w:ascii="Copperplate Gothic Light" w:hAnsi="Copperplate Gothic Light"/>
        </w:rPr>
      </w:pPr>
      <w:r w:rsidRPr="00756008">
        <w:rPr>
          <w:rFonts w:ascii="Copperplate Gothic Light" w:hAnsi="Copperplate Gothic Light"/>
        </w:rPr>
        <w:t>Respectively Submitted,</w:t>
      </w:r>
    </w:p>
    <w:p w:rsidR="00F22970" w:rsidRDefault="00F22970" w:rsidP="00072B34">
      <w:pPr>
        <w:tabs>
          <w:tab w:val="left" w:pos="7200"/>
        </w:tabs>
        <w:rPr>
          <w:rFonts w:ascii="Copperplate Gothic Light" w:hAnsi="Copperplate Gothic Light"/>
        </w:rPr>
      </w:pPr>
    </w:p>
    <w:p w:rsidR="00F22970" w:rsidRPr="00756008" w:rsidRDefault="00F22970" w:rsidP="00072B34">
      <w:pPr>
        <w:tabs>
          <w:tab w:val="left" w:pos="7200"/>
        </w:tabs>
        <w:rPr>
          <w:rFonts w:ascii="Copperplate Gothic Light" w:hAnsi="Copperplate Gothic Light"/>
        </w:rPr>
      </w:pPr>
    </w:p>
    <w:p w:rsidR="00F22970" w:rsidRPr="00756008" w:rsidRDefault="00F22970" w:rsidP="00967FFC">
      <w:pPr>
        <w:tabs>
          <w:tab w:val="left" w:pos="7200"/>
        </w:tabs>
        <w:outlineLvl w:val="0"/>
        <w:rPr>
          <w:rFonts w:ascii="Copperplate Gothic Light" w:hAnsi="Copperplate Gothic Light"/>
          <w:sz w:val="28"/>
        </w:rPr>
      </w:pPr>
      <w:r w:rsidRPr="00756008">
        <w:rPr>
          <w:rFonts w:ascii="Copperplate Gothic Light" w:hAnsi="Copperplate Gothic Light"/>
          <w:sz w:val="28"/>
        </w:rPr>
        <w:t>Nathan Callaghan</w:t>
      </w:r>
    </w:p>
    <w:p w:rsidR="00F22970" w:rsidRPr="00EC5982" w:rsidRDefault="00F22970" w:rsidP="00AC55EC">
      <w:pPr>
        <w:tabs>
          <w:tab w:val="left" w:pos="7200"/>
        </w:tabs>
      </w:pPr>
      <w:r w:rsidRPr="00756008">
        <w:rPr>
          <w:rFonts w:ascii="Copperplate Gothic Light" w:hAnsi="Copperplate Gothic Light"/>
        </w:rPr>
        <w:t>LSSU IAB Secretary</w:t>
      </w:r>
    </w:p>
    <w:sectPr w:rsidR="00F22970" w:rsidRPr="00EC5982" w:rsidSect="002F0ABD">
      <w:pgSz w:w="12240" w:h="15840"/>
      <w:pgMar w:top="720" w:right="720" w:bottom="720" w:left="72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3000000" w:usb1="00000000" w:usb2="00000000" w:usb3="00000000" w:csb0="00000001" w:csb1="00000000"/>
  </w:font>
  <w:font w:name="Symbol">
    <w:panose1 w:val="02000500000000000000"/>
    <w:charset w:val="02"/>
    <w:family w:val="auto"/>
    <w:pitch w:val="variable"/>
    <w:sig w:usb0="00000000" w:usb1="00000000" w:usb2="00000100" w:usb3="00000000" w:csb0="80000000" w:csb1="00000000"/>
  </w:font>
  <w:font w:name="Courier New">
    <w:panose1 w:val="02070309020205020404"/>
    <w:charset w:val="00"/>
    <w:family w:val="auto"/>
    <w:pitch w:val="variable"/>
    <w:sig w:usb0="03000000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00100" w:usb3="00000000" w:csb0="80000000" w:csb1="00000000"/>
  </w:font>
  <w:font w:name="Tahoma">
    <w:panose1 w:val="020B0604030504040204"/>
    <w:charset w:val="00"/>
    <w:family w:val="auto"/>
    <w:pitch w:val="variable"/>
    <w:sig w:usb0="03000000" w:usb1="00000000" w:usb2="00000000" w:usb3="00000000" w:csb0="00000001" w:csb1="00000000"/>
  </w:font>
  <w:font w:name="Copperplate Gothic Light">
    <w:panose1 w:val="020E0507020206020404"/>
    <w:charset w:val="00"/>
    <w:family w:val="auto"/>
    <w:pitch w:val="variable"/>
    <w:sig w:usb0="03000000" w:usb1="00000000" w:usb2="00000000" w:usb3="00000000" w:csb0="00000001" w:csb1="00000000"/>
  </w:font>
  <w:font w:name="Arial">
    <w:panose1 w:val="00000000000000000000"/>
    <w:charset w:val="4D"/>
    <w:family w:val="swiss"/>
    <w:notTrueType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3000000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32C5633"/>
    <w:multiLevelType w:val="hybridMultilevel"/>
    <w:tmpl w:val="71740B10"/>
    <w:lvl w:ilvl="0" w:tplc="CC183F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A614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685D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B8CBA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34C1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DE6B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6EAA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12D8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552AE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40D2762"/>
    <w:multiLevelType w:val="hybridMultilevel"/>
    <w:tmpl w:val="42F63E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9B1146"/>
    <w:multiLevelType w:val="hybridMultilevel"/>
    <w:tmpl w:val="C6BCC5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0B329B"/>
    <w:multiLevelType w:val="hybridMultilevel"/>
    <w:tmpl w:val="35E61C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570641"/>
    <w:multiLevelType w:val="hybridMultilevel"/>
    <w:tmpl w:val="2D1028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4E66D9"/>
    <w:multiLevelType w:val="hybridMultilevel"/>
    <w:tmpl w:val="9F96AB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6B0562"/>
    <w:multiLevelType w:val="hybridMultilevel"/>
    <w:tmpl w:val="818A2A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13F42D3"/>
    <w:multiLevelType w:val="hybridMultilevel"/>
    <w:tmpl w:val="B66834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4D73184"/>
    <w:multiLevelType w:val="hybridMultilevel"/>
    <w:tmpl w:val="9EF6AD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F41A38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48A60E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1A78CE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96C7AC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3C7FE4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8E1A00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A6D4F8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F83610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71A769B"/>
    <w:multiLevelType w:val="hybridMultilevel"/>
    <w:tmpl w:val="B0F063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7763932"/>
    <w:multiLevelType w:val="hybridMultilevel"/>
    <w:tmpl w:val="CBB217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8E413C2"/>
    <w:multiLevelType w:val="hybridMultilevel"/>
    <w:tmpl w:val="5DE4769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1DDC3895"/>
    <w:multiLevelType w:val="hybridMultilevel"/>
    <w:tmpl w:val="BF3026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0964499"/>
    <w:multiLevelType w:val="hybridMultilevel"/>
    <w:tmpl w:val="C48240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1712104"/>
    <w:multiLevelType w:val="hybridMultilevel"/>
    <w:tmpl w:val="83DAD7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3AA67D3"/>
    <w:multiLevelType w:val="hybridMultilevel"/>
    <w:tmpl w:val="AA086C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1D88BCC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8AAB00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D4DB40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B4CAFD0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20334A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DECDA2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6E1022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D06186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829660C"/>
    <w:multiLevelType w:val="hybridMultilevel"/>
    <w:tmpl w:val="4A1A5AA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29973036"/>
    <w:multiLevelType w:val="hybridMultilevel"/>
    <w:tmpl w:val="86F6F628"/>
    <w:lvl w:ilvl="0" w:tplc="146E0F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6E96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97267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1055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3840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6064A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7EFC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3684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D5EBD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2A361A0C"/>
    <w:multiLevelType w:val="hybridMultilevel"/>
    <w:tmpl w:val="7186C2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AF03A2"/>
    <w:multiLevelType w:val="hybridMultilevel"/>
    <w:tmpl w:val="3C363B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169550E"/>
    <w:multiLevelType w:val="hybridMultilevel"/>
    <w:tmpl w:val="953ED7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7015C04"/>
    <w:multiLevelType w:val="hybridMultilevel"/>
    <w:tmpl w:val="9460D4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BBF5CAC"/>
    <w:multiLevelType w:val="hybridMultilevel"/>
    <w:tmpl w:val="E3F829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BE32CEA"/>
    <w:multiLevelType w:val="hybridMultilevel"/>
    <w:tmpl w:val="76F4FE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E4A886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CCCFF0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167774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5AF564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E49530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887AA6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A4DC14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52EAD64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CCB683B"/>
    <w:multiLevelType w:val="hybridMultilevel"/>
    <w:tmpl w:val="D7CE8E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140876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D805D8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68010A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62FA64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509D5E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AC6AAC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2DE7AC2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B0372C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E7D14A0"/>
    <w:multiLevelType w:val="hybridMultilevel"/>
    <w:tmpl w:val="0B82FA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8A44AE"/>
    <w:multiLevelType w:val="hybridMultilevel"/>
    <w:tmpl w:val="709A41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426A3F"/>
    <w:multiLevelType w:val="hybridMultilevel"/>
    <w:tmpl w:val="6E2C10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B000351"/>
    <w:multiLevelType w:val="hybridMultilevel"/>
    <w:tmpl w:val="CE9E249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E8E64922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307396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4" w:tplc="A7C48704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5" w:tplc="039A7A6C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23B40E2C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7" w:tplc="330803B4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8" w:tplc="624460FE" w:tentative="1">
      <w:start w:val="1"/>
      <w:numFmt w:val="bullet"/>
      <w:lvlText w:val="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50202C1E"/>
    <w:multiLevelType w:val="hybridMultilevel"/>
    <w:tmpl w:val="72582B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2C3568A"/>
    <w:multiLevelType w:val="hybridMultilevel"/>
    <w:tmpl w:val="85E2C82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58656FB3"/>
    <w:multiLevelType w:val="hybridMultilevel"/>
    <w:tmpl w:val="50CC14F2"/>
    <w:lvl w:ilvl="0" w:tplc="0EA42F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D269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1ADA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4BA59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868C8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3B0F6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088C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A0F1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05CB2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>
    <w:nsid w:val="65F23730"/>
    <w:multiLevelType w:val="hybridMultilevel"/>
    <w:tmpl w:val="DDB641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8DB5A61"/>
    <w:multiLevelType w:val="hybridMultilevel"/>
    <w:tmpl w:val="257428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C044C4"/>
    <w:multiLevelType w:val="hybridMultilevel"/>
    <w:tmpl w:val="BA7A4E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E9637B8"/>
    <w:multiLevelType w:val="hybridMultilevel"/>
    <w:tmpl w:val="89C0203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60260930">
      <w:start w:val="166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8E64922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307396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C48704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9A7A6C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B40E2C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0803B4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4460FE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01348DC"/>
    <w:multiLevelType w:val="hybridMultilevel"/>
    <w:tmpl w:val="AA1213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1E4086C"/>
    <w:multiLevelType w:val="hybridMultilevel"/>
    <w:tmpl w:val="8ECCB058"/>
    <w:lvl w:ilvl="0" w:tplc="B6C40D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752462A">
      <w:start w:val="114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D16F7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7664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8CC3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E86F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DB4B4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934CE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DEF7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8">
    <w:nsid w:val="74886893"/>
    <w:multiLevelType w:val="hybridMultilevel"/>
    <w:tmpl w:val="5BDECD04"/>
    <w:lvl w:ilvl="0" w:tplc="979CC9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CDA49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A7A68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CC56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188B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50AB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DEAEA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1807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9854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9">
    <w:nsid w:val="75B041D7"/>
    <w:multiLevelType w:val="hybridMultilevel"/>
    <w:tmpl w:val="197271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A3E6110"/>
    <w:multiLevelType w:val="hybridMultilevel"/>
    <w:tmpl w:val="ECDC71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22CC64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8C648C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C0ABC2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7E7FC2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22D9AE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C073A2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E2717C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4267FC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FAB1734"/>
    <w:multiLevelType w:val="hybridMultilevel"/>
    <w:tmpl w:val="7C4AA8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31"/>
  </w:num>
  <w:num w:numId="3">
    <w:abstractNumId w:val="38"/>
  </w:num>
  <w:num w:numId="4">
    <w:abstractNumId w:val="17"/>
  </w:num>
  <w:num w:numId="5">
    <w:abstractNumId w:val="0"/>
  </w:num>
  <w:num w:numId="6">
    <w:abstractNumId w:val="5"/>
  </w:num>
  <w:num w:numId="7">
    <w:abstractNumId w:val="39"/>
  </w:num>
  <w:num w:numId="8">
    <w:abstractNumId w:val="16"/>
  </w:num>
  <w:num w:numId="9">
    <w:abstractNumId w:val="35"/>
  </w:num>
  <w:num w:numId="10">
    <w:abstractNumId w:val="12"/>
  </w:num>
  <w:num w:numId="11">
    <w:abstractNumId w:val="32"/>
  </w:num>
  <w:num w:numId="12">
    <w:abstractNumId w:val="14"/>
  </w:num>
  <w:num w:numId="13">
    <w:abstractNumId w:val="3"/>
  </w:num>
  <w:num w:numId="14">
    <w:abstractNumId w:val="20"/>
  </w:num>
  <w:num w:numId="15">
    <w:abstractNumId w:val="8"/>
  </w:num>
  <w:num w:numId="16">
    <w:abstractNumId w:val="22"/>
  </w:num>
  <w:num w:numId="17">
    <w:abstractNumId w:val="9"/>
  </w:num>
  <w:num w:numId="18">
    <w:abstractNumId w:val="10"/>
  </w:num>
  <w:num w:numId="19">
    <w:abstractNumId w:val="13"/>
  </w:num>
  <w:num w:numId="20">
    <w:abstractNumId w:val="36"/>
  </w:num>
  <w:num w:numId="21">
    <w:abstractNumId w:val="19"/>
  </w:num>
  <w:num w:numId="22">
    <w:abstractNumId w:val="27"/>
  </w:num>
  <w:num w:numId="23">
    <w:abstractNumId w:val="4"/>
  </w:num>
  <w:num w:numId="24">
    <w:abstractNumId w:val="2"/>
  </w:num>
  <w:num w:numId="25">
    <w:abstractNumId w:val="23"/>
  </w:num>
  <w:num w:numId="26">
    <w:abstractNumId w:val="24"/>
  </w:num>
  <w:num w:numId="27">
    <w:abstractNumId w:val="29"/>
  </w:num>
  <w:num w:numId="28">
    <w:abstractNumId w:val="1"/>
  </w:num>
  <w:num w:numId="29">
    <w:abstractNumId w:val="6"/>
  </w:num>
  <w:num w:numId="30">
    <w:abstractNumId w:val="40"/>
  </w:num>
  <w:num w:numId="31">
    <w:abstractNumId w:val="15"/>
  </w:num>
  <w:num w:numId="32">
    <w:abstractNumId w:val="34"/>
  </w:num>
  <w:num w:numId="33">
    <w:abstractNumId w:val="7"/>
  </w:num>
  <w:num w:numId="34">
    <w:abstractNumId w:val="21"/>
  </w:num>
  <w:num w:numId="35">
    <w:abstractNumId w:val="11"/>
  </w:num>
  <w:num w:numId="36">
    <w:abstractNumId w:val="30"/>
  </w:num>
  <w:num w:numId="37">
    <w:abstractNumId w:val="28"/>
  </w:num>
  <w:num w:numId="38">
    <w:abstractNumId w:val="25"/>
  </w:num>
  <w:num w:numId="39">
    <w:abstractNumId w:val="26"/>
  </w:num>
  <w:num w:numId="40">
    <w:abstractNumId w:val="18"/>
  </w:num>
  <w:num w:numId="41">
    <w:abstractNumId w:val="33"/>
  </w:num>
  <w:num w:numId="42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701"/>
  <w:doNotTrackMoves/>
  <w:defaultTabStop w:val="720"/>
  <w:doNotHyphenateCaps/>
  <w:characterSpacingControl w:val="doNotCompress"/>
  <w:savePreviewPicture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useAnsiKerningPairs/>
    <w:cachedColBalance/>
    <w:splitPgBreakAndParaMark/>
  </w:compat>
  <w:rsids>
    <w:rsidRoot w:val="002F0ABD"/>
    <w:rsid w:val="0001118C"/>
    <w:rsid w:val="00014D70"/>
    <w:rsid w:val="00015732"/>
    <w:rsid w:val="00032F8F"/>
    <w:rsid w:val="00033FA1"/>
    <w:rsid w:val="00043160"/>
    <w:rsid w:val="000455A9"/>
    <w:rsid w:val="0004748E"/>
    <w:rsid w:val="00047CD4"/>
    <w:rsid w:val="00051021"/>
    <w:rsid w:val="00054A4E"/>
    <w:rsid w:val="00064197"/>
    <w:rsid w:val="00072B34"/>
    <w:rsid w:val="00085EB7"/>
    <w:rsid w:val="0009038A"/>
    <w:rsid w:val="00091598"/>
    <w:rsid w:val="0009674D"/>
    <w:rsid w:val="00097A8F"/>
    <w:rsid w:val="000A6368"/>
    <w:rsid w:val="000A72C1"/>
    <w:rsid w:val="000C0837"/>
    <w:rsid w:val="000D10FF"/>
    <w:rsid w:val="000D35E0"/>
    <w:rsid w:val="000D3D15"/>
    <w:rsid w:val="000E0EAF"/>
    <w:rsid w:val="000E2612"/>
    <w:rsid w:val="000F0F5D"/>
    <w:rsid w:val="0011084B"/>
    <w:rsid w:val="00137880"/>
    <w:rsid w:val="001400AC"/>
    <w:rsid w:val="001461FB"/>
    <w:rsid w:val="0014686B"/>
    <w:rsid w:val="001553D7"/>
    <w:rsid w:val="00173F93"/>
    <w:rsid w:val="001A3B94"/>
    <w:rsid w:val="001A5673"/>
    <w:rsid w:val="001E47EC"/>
    <w:rsid w:val="001E5383"/>
    <w:rsid w:val="001E5A38"/>
    <w:rsid w:val="001F6FEE"/>
    <w:rsid w:val="00203E48"/>
    <w:rsid w:val="0021660F"/>
    <w:rsid w:val="00222350"/>
    <w:rsid w:val="00244D28"/>
    <w:rsid w:val="00246160"/>
    <w:rsid w:val="00270B9A"/>
    <w:rsid w:val="00282659"/>
    <w:rsid w:val="00286C54"/>
    <w:rsid w:val="002A4841"/>
    <w:rsid w:val="002A50DD"/>
    <w:rsid w:val="002B1606"/>
    <w:rsid w:val="002D1C31"/>
    <w:rsid w:val="002E7C1E"/>
    <w:rsid w:val="002F0ABD"/>
    <w:rsid w:val="00301349"/>
    <w:rsid w:val="0030239B"/>
    <w:rsid w:val="00304513"/>
    <w:rsid w:val="003114F8"/>
    <w:rsid w:val="00357540"/>
    <w:rsid w:val="00363476"/>
    <w:rsid w:val="00373D19"/>
    <w:rsid w:val="00380D4C"/>
    <w:rsid w:val="00393493"/>
    <w:rsid w:val="003B1D3C"/>
    <w:rsid w:val="003B5E7F"/>
    <w:rsid w:val="003C77EE"/>
    <w:rsid w:val="003D2428"/>
    <w:rsid w:val="003D3CCC"/>
    <w:rsid w:val="003D736C"/>
    <w:rsid w:val="003E0835"/>
    <w:rsid w:val="003E399A"/>
    <w:rsid w:val="003E3E82"/>
    <w:rsid w:val="003E795A"/>
    <w:rsid w:val="003E7D69"/>
    <w:rsid w:val="0040336A"/>
    <w:rsid w:val="00430240"/>
    <w:rsid w:val="004321D1"/>
    <w:rsid w:val="00450466"/>
    <w:rsid w:val="0045289D"/>
    <w:rsid w:val="0045602A"/>
    <w:rsid w:val="00470AB9"/>
    <w:rsid w:val="004763EF"/>
    <w:rsid w:val="00490E5E"/>
    <w:rsid w:val="00495309"/>
    <w:rsid w:val="0049574E"/>
    <w:rsid w:val="00497466"/>
    <w:rsid w:val="004A465E"/>
    <w:rsid w:val="004C566B"/>
    <w:rsid w:val="004D0F3D"/>
    <w:rsid w:val="004D4782"/>
    <w:rsid w:val="004D4ADE"/>
    <w:rsid w:val="004E5A10"/>
    <w:rsid w:val="004E7AEF"/>
    <w:rsid w:val="004F2002"/>
    <w:rsid w:val="00516A00"/>
    <w:rsid w:val="00522338"/>
    <w:rsid w:val="00532DDF"/>
    <w:rsid w:val="005415FB"/>
    <w:rsid w:val="005507E0"/>
    <w:rsid w:val="005523E2"/>
    <w:rsid w:val="005906C1"/>
    <w:rsid w:val="005A6137"/>
    <w:rsid w:val="005C6156"/>
    <w:rsid w:val="005C6922"/>
    <w:rsid w:val="005D1B65"/>
    <w:rsid w:val="005D216C"/>
    <w:rsid w:val="005D2777"/>
    <w:rsid w:val="005E054F"/>
    <w:rsid w:val="005E7514"/>
    <w:rsid w:val="00601373"/>
    <w:rsid w:val="0063251D"/>
    <w:rsid w:val="006375B9"/>
    <w:rsid w:val="00645FA5"/>
    <w:rsid w:val="0065760F"/>
    <w:rsid w:val="00657D36"/>
    <w:rsid w:val="00676BF8"/>
    <w:rsid w:val="00677359"/>
    <w:rsid w:val="0069072B"/>
    <w:rsid w:val="006B3589"/>
    <w:rsid w:val="006B65A3"/>
    <w:rsid w:val="006B7098"/>
    <w:rsid w:val="006C16DF"/>
    <w:rsid w:val="006F1629"/>
    <w:rsid w:val="00707581"/>
    <w:rsid w:val="007178C8"/>
    <w:rsid w:val="007234E0"/>
    <w:rsid w:val="007249C4"/>
    <w:rsid w:val="00731EB1"/>
    <w:rsid w:val="00747409"/>
    <w:rsid w:val="00756008"/>
    <w:rsid w:val="007572E2"/>
    <w:rsid w:val="00775C32"/>
    <w:rsid w:val="00775DB6"/>
    <w:rsid w:val="00784C02"/>
    <w:rsid w:val="00785AA0"/>
    <w:rsid w:val="00794D68"/>
    <w:rsid w:val="007A4304"/>
    <w:rsid w:val="007A62A5"/>
    <w:rsid w:val="007C0340"/>
    <w:rsid w:val="007C0D76"/>
    <w:rsid w:val="007C2048"/>
    <w:rsid w:val="007D4F31"/>
    <w:rsid w:val="007F5B27"/>
    <w:rsid w:val="008000BB"/>
    <w:rsid w:val="00813AFA"/>
    <w:rsid w:val="0081531C"/>
    <w:rsid w:val="00837E3B"/>
    <w:rsid w:val="00847B45"/>
    <w:rsid w:val="00853A1C"/>
    <w:rsid w:val="00880AF4"/>
    <w:rsid w:val="008850D1"/>
    <w:rsid w:val="00887FAD"/>
    <w:rsid w:val="00891481"/>
    <w:rsid w:val="008B1C2B"/>
    <w:rsid w:val="008D2140"/>
    <w:rsid w:val="008E0994"/>
    <w:rsid w:val="008E1C3A"/>
    <w:rsid w:val="008E5B2F"/>
    <w:rsid w:val="008F3EDD"/>
    <w:rsid w:val="008F67B0"/>
    <w:rsid w:val="00905F65"/>
    <w:rsid w:val="009060F4"/>
    <w:rsid w:val="00906579"/>
    <w:rsid w:val="0091401D"/>
    <w:rsid w:val="009219E6"/>
    <w:rsid w:val="00922582"/>
    <w:rsid w:val="00944856"/>
    <w:rsid w:val="009546DD"/>
    <w:rsid w:val="00965762"/>
    <w:rsid w:val="00967FFC"/>
    <w:rsid w:val="00974955"/>
    <w:rsid w:val="0097500C"/>
    <w:rsid w:val="00975E90"/>
    <w:rsid w:val="00983664"/>
    <w:rsid w:val="00987B2D"/>
    <w:rsid w:val="00991770"/>
    <w:rsid w:val="009D2D00"/>
    <w:rsid w:val="009E0A8B"/>
    <w:rsid w:val="009E7A30"/>
    <w:rsid w:val="00A144DE"/>
    <w:rsid w:val="00A2138C"/>
    <w:rsid w:val="00A50CBB"/>
    <w:rsid w:val="00A55C42"/>
    <w:rsid w:val="00A74027"/>
    <w:rsid w:val="00A76581"/>
    <w:rsid w:val="00AA1073"/>
    <w:rsid w:val="00AB5794"/>
    <w:rsid w:val="00AC55EC"/>
    <w:rsid w:val="00AC7781"/>
    <w:rsid w:val="00AD2CAE"/>
    <w:rsid w:val="00AE56BE"/>
    <w:rsid w:val="00AE7CDF"/>
    <w:rsid w:val="00B0201E"/>
    <w:rsid w:val="00B1118A"/>
    <w:rsid w:val="00B2626F"/>
    <w:rsid w:val="00B2769D"/>
    <w:rsid w:val="00B3381D"/>
    <w:rsid w:val="00B33983"/>
    <w:rsid w:val="00B409D2"/>
    <w:rsid w:val="00B41279"/>
    <w:rsid w:val="00B55843"/>
    <w:rsid w:val="00B57173"/>
    <w:rsid w:val="00B73EFA"/>
    <w:rsid w:val="00B910FC"/>
    <w:rsid w:val="00B930AC"/>
    <w:rsid w:val="00B95AA8"/>
    <w:rsid w:val="00BA0C03"/>
    <w:rsid w:val="00BA164B"/>
    <w:rsid w:val="00BB32B3"/>
    <w:rsid w:val="00BC01A6"/>
    <w:rsid w:val="00BC5151"/>
    <w:rsid w:val="00BD735B"/>
    <w:rsid w:val="00BE49E7"/>
    <w:rsid w:val="00C00CB2"/>
    <w:rsid w:val="00C057D7"/>
    <w:rsid w:val="00C109BD"/>
    <w:rsid w:val="00C11344"/>
    <w:rsid w:val="00C27666"/>
    <w:rsid w:val="00C35712"/>
    <w:rsid w:val="00C42AB0"/>
    <w:rsid w:val="00C437E0"/>
    <w:rsid w:val="00C4474F"/>
    <w:rsid w:val="00C63B9E"/>
    <w:rsid w:val="00C87AC5"/>
    <w:rsid w:val="00CA1AC2"/>
    <w:rsid w:val="00CB0259"/>
    <w:rsid w:val="00CB61C9"/>
    <w:rsid w:val="00CB7170"/>
    <w:rsid w:val="00CC0630"/>
    <w:rsid w:val="00CC3FEC"/>
    <w:rsid w:val="00CD43A1"/>
    <w:rsid w:val="00CE3AC5"/>
    <w:rsid w:val="00CF616F"/>
    <w:rsid w:val="00CF6C34"/>
    <w:rsid w:val="00D05AFA"/>
    <w:rsid w:val="00D07F20"/>
    <w:rsid w:val="00D23C9E"/>
    <w:rsid w:val="00D2474E"/>
    <w:rsid w:val="00D31662"/>
    <w:rsid w:val="00D3366C"/>
    <w:rsid w:val="00D3555A"/>
    <w:rsid w:val="00D41FA9"/>
    <w:rsid w:val="00D5110F"/>
    <w:rsid w:val="00D515DF"/>
    <w:rsid w:val="00D67D6C"/>
    <w:rsid w:val="00D861E5"/>
    <w:rsid w:val="00D9073C"/>
    <w:rsid w:val="00D94DC9"/>
    <w:rsid w:val="00DC1A2B"/>
    <w:rsid w:val="00DC5CE0"/>
    <w:rsid w:val="00DE41BD"/>
    <w:rsid w:val="00DF0471"/>
    <w:rsid w:val="00E0459E"/>
    <w:rsid w:val="00E109D3"/>
    <w:rsid w:val="00E2647C"/>
    <w:rsid w:val="00E304FA"/>
    <w:rsid w:val="00E34E45"/>
    <w:rsid w:val="00E41300"/>
    <w:rsid w:val="00E44DF7"/>
    <w:rsid w:val="00E570EF"/>
    <w:rsid w:val="00E9185D"/>
    <w:rsid w:val="00E935C1"/>
    <w:rsid w:val="00EA0F57"/>
    <w:rsid w:val="00EB5752"/>
    <w:rsid w:val="00EC4D91"/>
    <w:rsid w:val="00EC5982"/>
    <w:rsid w:val="00EE1ACF"/>
    <w:rsid w:val="00EE652F"/>
    <w:rsid w:val="00F04691"/>
    <w:rsid w:val="00F22970"/>
    <w:rsid w:val="00F23BBE"/>
    <w:rsid w:val="00F4194B"/>
    <w:rsid w:val="00F53AA6"/>
    <w:rsid w:val="00F60AE1"/>
    <w:rsid w:val="00F74933"/>
    <w:rsid w:val="00F968C4"/>
    <w:rsid w:val="00F9726D"/>
    <w:rsid w:val="00FA4C84"/>
    <w:rsid w:val="00FB2F6F"/>
    <w:rsid w:val="00FB345F"/>
    <w:rsid w:val="00FB4B94"/>
    <w:rsid w:val="00FC274F"/>
    <w:rsid w:val="00FD619E"/>
    <w:rsid w:val="00FE1C91"/>
    <w:rsid w:val="00FE5AEA"/>
    <w:rsid w:val="00FE7DF3"/>
    <w:rsid w:val="00FF08FC"/>
    <w:rsid w:val="00FF269C"/>
    <w:rsid w:val="00FF346F"/>
    <w:rsid w:val="00FF5A37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C42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rsid w:val="005D2777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137880"/>
    <w:pPr>
      <w:ind w:left="720"/>
      <w:contextualSpacing/>
    </w:pPr>
  </w:style>
  <w:style w:type="paragraph" w:styleId="NormalWeb">
    <w:name w:val="Normal (Web)"/>
    <w:basedOn w:val="Normal"/>
    <w:uiPriority w:val="99"/>
    <w:rsid w:val="008850D1"/>
    <w:pPr>
      <w:spacing w:before="100" w:beforeAutospacing="1" w:after="100" w:afterAutospacing="1"/>
    </w:pPr>
  </w:style>
  <w:style w:type="paragraph" w:styleId="DocumentMap">
    <w:name w:val="Document Map"/>
    <w:basedOn w:val="Normal"/>
    <w:link w:val="DocumentMapChar"/>
    <w:uiPriority w:val="99"/>
    <w:semiHidden/>
    <w:rsid w:val="00967FF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67FFC"/>
    <w:rPr>
      <w:rFonts w:ascii="Tahoma" w:hAnsi="Tahoma" w:cs="Tahoma"/>
      <w:sz w:val="16"/>
    </w:rPr>
  </w:style>
  <w:style w:type="paragraph" w:styleId="BalloonText">
    <w:name w:val="Balloon Text"/>
    <w:basedOn w:val="Normal"/>
    <w:link w:val="BalloonTextChar"/>
    <w:uiPriority w:val="99"/>
    <w:semiHidden/>
    <w:rsid w:val="007D4F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F31"/>
    <w:rPr>
      <w:rFonts w:ascii="Tahoma" w:hAnsi="Tahoma" w:cs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RelyOnCSS/>
  <w:doNotSaveAsSingleFile/>
  <w:doNotOrganizeInFolder/>
  <w:doNotUseLongFileNames/>
  <w:pixelsPerInch w:val="0"/>
  <w:targetScreenSz w:val="544x376"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1294</Words>
  <Characters>7379</Characters>
  <Application>Microsoft Macintosh Word</Application>
  <DocSecurity>0</DocSecurity>
  <Lines>0</Lines>
  <Paragraphs>0</Paragraphs>
  <ScaleCrop>false</ScaleCrop>
  <Company>Brunswick Boat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Lake Superior State University</dc:title>
  <dc:subject/>
  <dc:creator>Lynnette Utecht</dc:creator>
  <cp:keywords/>
  <cp:lastModifiedBy>Jeanne &amp; John Shibley</cp:lastModifiedBy>
  <cp:revision>3</cp:revision>
  <dcterms:created xsi:type="dcterms:W3CDTF">2011-01-20T17:05:00Z</dcterms:created>
  <dcterms:modified xsi:type="dcterms:W3CDTF">2011-01-20T17:15:00Z</dcterms:modified>
</cp:coreProperties>
</file>