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B1" w:rsidRDefault="005F36B1" w:rsidP="001F68CD">
      <w:pPr>
        <w:jc w:val="center"/>
        <w:rPr>
          <w:b/>
          <w:bCs/>
          <w:sz w:val="28"/>
          <w:szCs w:val="28"/>
        </w:rPr>
      </w:pPr>
      <w:bookmarkStart w:id="0" w:name="_GoBack"/>
      <w:bookmarkEnd w:id="0"/>
    </w:p>
    <w:p w:rsidR="005F36B1" w:rsidRDefault="005F36B1" w:rsidP="001F68CD">
      <w:pPr>
        <w:jc w:val="center"/>
        <w:rPr>
          <w:b/>
          <w:bCs/>
          <w:sz w:val="28"/>
          <w:szCs w:val="28"/>
        </w:rPr>
      </w:pPr>
    </w:p>
    <w:p w:rsidR="005F36B1" w:rsidRPr="001F68CD" w:rsidRDefault="005F36B1" w:rsidP="001F68CD">
      <w:pPr>
        <w:jc w:val="center"/>
        <w:rPr>
          <w:b/>
          <w:bCs/>
          <w:sz w:val="28"/>
          <w:szCs w:val="28"/>
        </w:rPr>
      </w:pPr>
      <w:r w:rsidRPr="001F68CD">
        <w:rPr>
          <w:b/>
          <w:bCs/>
          <w:sz w:val="28"/>
          <w:szCs w:val="28"/>
        </w:rPr>
        <w:t xml:space="preserve">DISTRICT OF COLUMBIA </w:t>
      </w:r>
      <w:r w:rsidR="00F73129">
        <w:rPr>
          <w:b/>
          <w:bCs/>
          <w:sz w:val="28"/>
          <w:szCs w:val="28"/>
        </w:rPr>
        <w:t xml:space="preserve">HIGHER </w:t>
      </w:r>
      <w:r w:rsidRPr="001F68CD">
        <w:rPr>
          <w:b/>
          <w:bCs/>
          <w:sz w:val="28"/>
          <w:szCs w:val="28"/>
        </w:rPr>
        <w:t>EDUCATION LICENSURE COMMISSION</w:t>
      </w:r>
    </w:p>
    <w:p w:rsidR="005F36B1" w:rsidRDefault="005F36B1" w:rsidP="008663A3">
      <w:pPr>
        <w:rPr>
          <w:bCs/>
          <w:sz w:val="22"/>
          <w:szCs w:val="22"/>
        </w:rPr>
      </w:pPr>
    </w:p>
    <w:p w:rsidR="005F36B1" w:rsidRDefault="005F36B1" w:rsidP="0018108C"/>
    <w:p w:rsidR="005F36B1" w:rsidRPr="00D06AFC" w:rsidRDefault="005F36B1" w:rsidP="00D06AFC">
      <w:pPr>
        <w:jc w:val="center"/>
        <w:rPr>
          <w:b/>
          <w:sz w:val="32"/>
          <w:szCs w:val="32"/>
        </w:rPr>
      </w:pPr>
      <w:r w:rsidRPr="000F06A8">
        <w:rPr>
          <w:b/>
          <w:sz w:val="32"/>
          <w:szCs w:val="32"/>
        </w:rPr>
        <w:t xml:space="preserve">Notice Regarding Distance/Online </w:t>
      </w:r>
      <w:r>
        <w:rPr>
          <w:b/>
          <w:sz w:val="32"/>
          <w:szCs w:val="32"/>
        </w:rPr>
        <w:t>Education</w:t>
      </w:r>
      <w:r w:rsidRPr="000F06A8">
        <w:rPr>
          <w:b/>
          <w:sz w:val="32"/>
          <w:szCs w:val="32"/>
        </w:rPr>
        <w:t xml:space="preserve"> Programs</w:t>
      </w:r>
    </w:p>
    <w:p w:rsidR="005F36B1" w:rsidRDefault="005F36B1" w:rsidP="0018108C"/>
    <w:p w:rsidR="005F36B1" w:rsidRDefault="005F36B1" w:rsidP="0018108C"/>
    <w:p w:rsidR="005F36B1" w:rsidRDefault="005F36B1" w:rsidP="0018108C"/>
    <w:p w:rsidR="005F36B1" w:rsidRDefault="005F36B1" w:rsidP="0018108C">
      <w:r>
        <w:t xml:space="preserve">The District of Columbia </w:t>
      </w:r>
      <w:r w:rsidR="00F73129">
        <w:t xml:space="preserve">Higher </w:t>
      </w:r>
      <w:r>
        <w:t>Education Licensure Commission (“</w:t>
      </w:r>
      <w:r w:rsidR="00F73129">
        <w:t>H</w:t>
      </w:r>
      <w:r>
        <w:t>ELC”, “the Commission”) is the authority responsible for the oversight of all postsecondary institutions in the District of Columbia. The Commission determines whether an entity does or does not require licensure and approves, denies or exempts applicants.</w:t>
      </w:r>
    </w:p>
    <w:p w:rsidR="005F36B1" w:rsidRDefault="005F36B1" w:rsidP="0018108C"/>
    <w:p w:rsidR="005F36B1" w:rsidRDefault="005F36B1" w:rsidP="0018108C">
      <w:r>
        <w:t>Please provide the following information to the Commission so that a determination can be made regarding your institutional offerings to DC residents:</w:t>
      </w:r>
    </w:p>
    <w:p w:rsidR="005F36B1" w:rsidRDefault="005F36B1" w:rsidP="0018108C"/>
    <w:p w:rsidR="005F36B1" w:rsidRDefault="005F36B1" w:rsidP="0018108C">
      <w:pPr>
        <w:numPr>
          <w:ilvl w:val="0"/>
          <w:numId w:val="18"/>
        </w:numPr>
      </w:pPr>
      <w:r>
        <w:t>Name and address of your institution</w:t>
      </w:r>
    </w:p>
    <w:p w:rsidR="005F36B1" w:rsidRDefault="005F36B1" w:rsidP="0018108C">
      <w:pPr>
        <w:numPr>
          <w:ilvl w:val="0"/>
          <w:numId w:val="18"/>
        </w:numPr>
      </w:pPr>
      <w:r>
        <w:t>Name, telephone number and email address for an institutional contact person</w:t>
      </w:r>
    </w:p>
    <w:p w:rsidR="005F36B1" w:rsidRDefault="005F36B1" w:rsidP="0018108C">
      <w:pPr>
        <w:numPr>
          <w:ilvl w:val="0"/>
          <w:numId w:val="18"/>
        </w:numPr>
      </w:pPr>
      <w:r>
        <w:t>Mode of program delivery (video/audio conferencing, DVD, internet, etc</w:t>
      </w:r>
      <w:r w:rsidR="001A3EFD">
        <w:t>.</w:t>
      </w:r>
      <w:r>
        <w:t>)</w:t>
      </w:r>
    </w:p>
    <w:p w:rsidR="005F36B1" w:rsidRDefault="005F36B1" w:rsidP="0018108C">
      <w:pPr>
        <w:numPr>
          <w:ilvl w:val="0"/>
          <w:numId w:val="18"/>
        </w:numPr>
      </w:pPr>
      <w:r>
        <w:t>Copies of state licenses</w:t>
      </w:r>
    </w:p>
    <w:p w:rsidR="005F36B1" w:rsidRDefault="005F36B1" w:rsidP="0018108C">
      <w:pPr>
        <w:numPr>
          <w:ilvl w:val="0"/>
          <w:numId w:val="18"/>
        </w:numPr>
      </w:pPr>
      <w:r>
        <w:t>Name of accreditation organization</w:t>
      </w:r>
    </w:p>
    <w:p w:rsidR="005F36B1" w:rsidRDefault="005F36B1" w:rsidP="0018108C">
      <w:pPr>
        <w:numPr>
          <w:ilvl w:val="0"/>
          <w:numId w:val="18"/>
        </w:numPr>
      </w:pPr>
      <w:r>
        <w:t>List courses, degrees or certificates that will be offered online</w:t>
      </w:r>
    </w:p>
    <w:p w:rsidR="005F36B1" w:rsidRDefault="005F36B1" w:rsidP="0018108C">
      <w:pPr>
        <w:numPr>
          <w:ilvl w:val="0"/>
          <w:numId w:val="18"/>
        </w:numPr>
      </w:pPr>
      <w:r>
        <w:t>Whether or not DC residents are currently enrolled in your programs</w:t>
      </w:r>
    </w:p>
    <w:p w:rsidR="005F36B1" w:rsidRDefault="005F36B1" w:rsidP="0018108C">
      <w:pPr>
        <w:numPr>
          <w:ilvl w:val="0"/>
          <w:numId w:val="18"/>
        </w:numPr>
      </w:pPr>
      <w:r>
        <w:t>Copy of printed catalog</w:t>
      </w:r>
    </w:p>
    <w:p w:rsidR="005F36B1" w:rsidRDefault="005F36B1" w:rsidP="0018108C">
      <w:pPr>
        <w:numPr>
          <w:ilvl w:val="0"/>
          <w:numId w:val="18"/>
        </w:numPr>
      </w:pPr>
      <w:r>
        <w:t>How are your programs advertised</w:t>
      </w:r>
    </w:p>
    <w:p w:rsidR="005F36B1" w:rsidRDefault="005F36B1" w:rsidP="0018108C">
      <w:pPr>
        <w:numPr>
          <w:ilvl w:val="0"/>
          <w:numId w:val="18"/>
        </w:numPr>
      </w:pPr>
      <w:r>
        <w:t>Does your institution have representatives to recruit students; and if so list the names of the representatives, and the state they are licensed in</w:t>
      </w:r>
    </w:p>
    <w:p w:rsidR="005F36B1" w:rsidRDefault="005F36B1" w:rsidP="0018108C"/>
    <w:p w:rsidR="005F36B1" w:rsidRDefault="005F36B1" w:rsidP="0018108C"/>
    <w:p w:rsidR="005F36B1" w:rsidRDefault="005F36B1" w:rsidP="0018108C">
      <w:r>
        <w:t xml:space="preserve">Send the above information to the attention of Dorothy Thomas to the address in the footer of this letter or via email at </w:t>
      </w:r>
      <w:hyperlink r:id="rId7" w:history="1">
        <w:r w:rsidRPr="008F3C1D">
          <w:rPr>
            <w:rStyle w:val="Hyperlink"/>
          </w:rPr>
          <w:t>dorothy.thomas@dc.gov</w:t>
        </w:r>
      </w:hyperlink>
      <w:r w:rsidR="00A51B00">
        <w:rPr>
          <w:rStyle w:val="Hyperlink"/>
          <w:u w:val="none"/>
        </w:rPr>
        <w:t xml:space="preserve">, </w:t>
      </w:r>
      <w:r w:rsidR="00A51B00">
        <w:t>please</w:t>
      </w:r>
      <w:r>
        <w:t xml:space="preserve"> allow at least 60 days for a response from the Commission. </w:t>
      </w:r>
    </w:p>
    <w:p w:rsidR="005F36B1" w:rsidRDefault="005F36B1" w:rsidP="008663A3">
      <w:pPr>
        <w:pStyle w:val="Default"/>
        <w:rPr>
          <w:color w:val="auto"/>
        </w:rPr>
      </w:pPr>
    </w:p>
    <w:p w:rsidR="005F36B1" w:rsidRDefault="005F36B1" w:rsidP="008663A3">
      <w:pPr>
        <w:pStyle w:val="Default"/>
        <w:rPr>
          <w:color w:val="auto"/>
        </w:rPr>
      </w:pPr>
    </w:p>
    <w:sectPr w:rsidR="005F36B1" w:rsidSect="00A45FBD">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F6D" w:rsidRDefault="00031F6D">
      <w:r>
        <w:separator/>
      </w:r>
    </w:p>
  </w:endnote>
  <w:endnote w:type="continuationSeparator" w:id="0">
    <w:p w:rsidR="00031F6D" w:rsidRDefault="00031F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29" w:rsidRPr="008663A3" w:rsidRDefault="00593065">
    <w:pPr>
      <w:pStyle w:val="Footer"/>
      <w:jc w:val="center"/>
      <w:rPr>
        <w:sz w:val="22"/>
        <w:szCs w:val="22"/>
      </w:rPr>
    </w:pPr>
    <w:r w:rsidRPr="008663A3">
      <w:rPr>
        <w:sz w:val="22"/>
        <w:szCs w:val="22"/>
      </w:rPr>
      <w:fldChar w:fldCharType="begin"/>
    </w:r>
    <w:r w:rsidR="00F73129" w:rsidRPr="008663A3">
      <w:rPr>
        <w:sz w:val="22"/>
        <w:szCs w:val="22"/>
      </w:rPr>
      <w:instrText xml:space="preserve"> PAGE   \* MERGEFORMAT </w:instrText>
    </w:r>
    <w:r w:rsidRPr="008663A3">
      <w:rPr>
        <w:sz w:val="22"/>
        <w:szCs w:val="22"/>
      </w:rPr>
      <w:fldChar w:fldCharType="separate"/>
    </w:r>
    <w:r w:rsidR="00F73129">
      <w:rPr>
        <w:noProof/>
        <w:sz w:val="22"/>
        <w:szCs w:val="22"/>
      </w:rPr>
      <w:t>2</w:t>
    </w:r>
    <w:r w:rsidRPr="008663A3">
      <w:rPr>
        <w:sz w:val="22"/>
        <w:szCs w:val="22"/>
      </w:rPr>
      <w:fldChar w:fldCharType="end"/>
    </w:r>
  </w:p>
  <w:p w:rsidR="00F73129" w:rsidRDefault="00F73129" w:rsidP="008663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29" w:rsidRPr="008663A3" w:rsidRDefault="00593065" w:rsidP="008663A3">
    <w:pPr>
      <w:pStyle w:val="Footer"/>
      <w:jc w:val="center"/>
      <w:rPr>
        <w:sz w:val="22"/>
        <w:szCs w:val="22"/>
      </w:rPr>
    </w:pPr>
    <w:r w:rsidRPr="00593065">
      <w:rPr>
        <w:noProof/>
      </w:rPr>
      <w:pict>
        <v:line id="_x0000_s2050" style="position:absolute;left:0;text-align:left;z-index:251657216" from="-3.75pt,-7.8pt" to="473.25pt,-7.8pt" strokecolor="red"/>
      </w:pict>
    </w:r>
    <w:r w:rsidR="00F73129">
      <w:rPr>
        <w:sz w:val="22"/>
        <w:szCs w:val="22"/>
      </w:rPr>
      <w:t xml:space="preserve">810 </w:t>
    </w:r>
    <w:smartTag w:uri="urn:schemas-microsoft-com:office:smarttags" w:element="address">
      <w:smartTag w:uri="urn:schemas-microsoft-com:office:smarttags" w:element="Street">
        <w:r w:rsidR="00F73129">
          <w:rPr>
            <w:sz w:val="22"/>
            <w:szCs w:val="22"/>
          </w:rPr>
          <w:t>First Street, NE</w:t>
        </w:r>
      </w:smartTag>
    </w:smartTag>
    <w:r w:rsidR="00F73129">
      <w:rPr>
        <w:sz w:val="22"/>
        <w:szCs w:val="22"/>
      </w:rPr>
      <w:t>, 2</w:t>
    </w:r>
    <w:r w:rsidR="00F73129" w:rsidRPr="0018108C">
      <w:rPr>
        <w:sz w:val="22"/>
        <w:szCs w:val="22"/>
        <w:vertAlign w:val="superscript"/>
      </w:rPr>
      <w:t>nd</w:t>
    </w:r>
    <w:r w:rsidR="00F73129">
      <w:rPr>
        <w:sz w:val="22"/>
        <w:szCs w:val="22"/>
      </w:rPr>
      <w:t xml:space="preserve"> Floor</w:t>
    </w:r>
    <w:r w:rsidR="00F73129" w:rsidRPr="008663A3">
      <w:rPr>
        <w:sz w:val="22"/>
        <w:szCs w:val="22"/>
      </w:rPr>
      <w:t xml:space="preserve">, </w:t>
    </w:r>
    <w:smartTag w:uri="urn:schemas-microsoft-com:office:smarttags" w:element="City">
      <w:smartTag w:uri="urn:schemas-microsoft-com:office:smarttags" w:element="place">
        <w:smartTag w:uri="urn:schemas-microsoft-com:office:smarttags" w:element="City">
          <w:r w:rsidR="00F73129" w:rsidRPr="008663A3">
            <w:rPr>
              <w:sz w:val="22"/>
              <w:szCs w:val="22"/>
            </w:rPr>
            <w:t>Washington</w:t>
          </w:r>
        </w:smartTag>
        <w:r w:rsidR="00F73129" w:rsidRPr="008663A3">
          <w:rPr>
            <w:sz w:val="22"/>
            <w:szCs w:val="22"/>
          </w:rPr>
          <w:t xml:space="preserve">, </w:t>
        </w:r>
        <w:smartTag w:uri="urn:schemas-microsoft-com:office:smarttags" w:element="State">
          <w:r w:rsidR="00F73129" w:rsidRPr="008663A3">
            <w:rPr>
              <w:sz w:val="22"/>
              <w:szCs w:val="22"/>
            </w:rPr>
            <w:t>DC</w:t>
          </w:r>
        </w:smartTag>
        <w:r w:rsidR="00F73129" w:rsidRPr="008663A3">
          <w:rPr>
            <w:sz w:val="22"/>
            <w:szCs w:val="22"/>
          </w:rPr>
          <w:t xml:space="preserve"> </w:t>
        </w:r>
        <w:smartTag w:uri="urn:schemas-microsoft-com:office:smarttags" w:element="PostalCode">
          <w:r w:rsidR="00F73129" w:rsidRPr="008663A3">
            <w:rPr>
              <w:sz w:val="22"/>
              <w:szCs w:val="22"/>
            </w:rPr>
            <w:t>20002</w:t>
          </w:r>
        </w:smartTag>
      </w:smartTag>
    </w:smartTag>
  </w:p>
  <w:p w:rsidR="00F73129" w:rsidRPr="008663A3" w:rsidRDefault="00F73129" w:rsidP="008663A3">
    <w:pPr>
      <w:pStyle w:val="Footer"/>
      <w:jc w:val="center"/>
      <w:rPr>
        <w:sz w:val="22"/>
        <w:szCs w:val="22"/>
      </w:rPr>
    </w:pPr>
    <w:r>
      <w:rPr>
        <w:sz w:val="22"/>
        <w:szCs w:val="22"/>
      </w:rPr>
      <w:t>Phone: 202.727.2824</w:t>
    </w:r>
    <w:r w:rsidRPr="008663A3">
      <w:rPr>
        <w:sz w:val="22"/>
        <w:szCs w:val="22"/>
      </w:rPr>
      <w:t xml:space="preserve">   </w:t>
    </w:r>
    <w:r w:rsidRPr="008663A3">
      <w:rPr>
        <w:sz w:val="22"/>
        <w:szCs w:val="22"/>
      </w:rPr>
      <w:sym w:font="Symbol" w:char="F0B7"/>
    </w:r>
    <w:r>
      <w:rPr>
        <w:sz w:val="22"/>
        <w:szCs w:val="22"/>
      </w:rPr>
      <w:t xml:space="preserve">   Fax: 202.741.0229</w:t>
    </w:r>
    <w:r w:rsidRPr="008663A3">
      <w:rPr>
        <w:sz w:val="22"/>
        <w:szCs w:val="22"/>
      </w:rPr>
      <w:t xml:space="preserve">   </w:t>
    </w:r>
    <w:r w:rsidRPr="008663A3">
      <w:rPr>
        <w:sz w:val="22"/>
        <w:szCs w:val="22"/>
      </w:rPr>
      <w:sym w:font="Symbol" w:char="F0B7"/>
    </w:r>
    <w:r w:rsidRPr="008663A3">
      <w:rPr>
        <w:sz w:val="22"/>
        <w:szCs w:val="22"/>
      </w:rPr>
      <w:t xml:space="preserve">   </w:t>
    </w:r>
    <w:hyperlink r:id="rId1" w:history="1">
      <w:r w:rsidRPr="008663A3">
        <w:rPr>
          <w:rStyle w:val="Hyperlink"/>
          <w:sz w:val="22"/>
          <w:szCs w:val="22"/>
        </w:rPr>
        <w:t>www.osse.dc.gov</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F6D" w:rsidRDefault="00031F6D">
      <w:r>
        <w:separator/>
      </w:r>
    </w:p>
  </w:footnote>
  <w:footnote w:type="continuationSeparator" w:id="0">
    <w:p w:rsidR="00031F6D" w:rsidRDefault="00031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29" w:rsidRDefault="00F73129" w:rsidP="00715F70">
    <w:pPr>
      <w:pStyle w:val="Header"/>
      <w:tabs>
        <w:tab w:val="clear" w:pos="4320"/>
        <w:tab w:val="clear" w:pos="8640"/>
        <w:tab w:val="left" w:pos="4050"/>
      </w:tabs>
    </w:pPr>
  </w:p>
  <w:p w:rsidR="00F73129" w:rsidRDefault="00F73129" w:rsidP="002C7F12">
    <w:pPr>
      <w:pStyle w:val="Header"/>
      <w:tabs>
        <w:tab w:val="clear" w:pos="4320"/>
        <w:tab w:val="clear" w:pos="8640"/>
        <w:tab w:val="left" w:pos="40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29" w:rsidRDefault="000C77FC" w:rsidP="000E61DB">
    <w:pPr>
      <w:pStyle w:val="Header"/>
    </w:pPr>
    <w:r>
      <w:rPr>
        <w:noProof/>
      </w:rPr>
      <w:drawing>
        <wp:inline distT="0" distB="0" distL="0" distR="0">
          <wp:extent cx="5076825" cy="923925"/>
          <wp:effectExtent l="19050" t="0" r="9525" b="0"/>
          <wp:docPr id="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srcRect/>
                  <a:stretch>
                    <a:fillRect/>
                  </a:stretch>
                </pic:blipFill>
                <pic:spPr bwMode="auto">
                  <a:xfrm>
                    <a:off x="0" y="0"/>
                    <a:ext cx="5076825" cy="923925"/>
                  </a:xfrm>
                  <a:prstGeom prst="rect">
                    <a:avLst/>
                  </a:prstGeom>
                  <a:noFill/>
                  <a:ln w="9525">
                    <a:noFill/>
                    <a:miter lim="800000"/>
                    <a:headEnd/>
                    <a:tailEnd/>
                  </a:ln>
                </pic:spPr>
              </pic:pic>
            </a:graphicData>
          </a:graphic>
        </wp:inline>
      </w:drawing>
    </w:r>
  </w:p>
  <w:p w:rsidR="00F73129" w:rsidRPr="000E61DB" w:rsidRDefault="00593065" w:rsidP="000E61DB">
    <w:pPr>
      <w:pStyle w:val="Header"/>
    </w:pPr>
    <w:r>
      <w:rPr>
        <w:noProof/>
      </w:rPr>
      <w:pict>
        <v:line id="_x0000_s2049" style="position:absolute;z-index:251658240" from=".75pt,6.5pt" to="477.75pt,6.5pt" strokecolor="red"/>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494"/>
    <w:multiLevelType w:val="hybridMultilevel"/>
    <w:tmpl w:val="E9B8D76E"/>
    <w:lvl w:ilvl="0" w:tplc="84482EEC">
      <w:start w:val="1"/>
      <w:numFmt w:val="bullet"/>
      <w:lvlText w:val=""/>
      <w:lvlJc w:val="left"/>
      <w:pPr>
        <w:tabs>
          <w:tab w:val="num" w:pos="720"/>
        </w:tabs>
        <w:ind w:left="720" w:hanging="360"/>
      </w:pPr>
      <w:rPr>
        <w:rFonts w:ascii="Symbol" w:hAnsi="Symbol" w:hint="default"/>
        <w:b/>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360CC"/>
    <w:multiLevelType w:val="hybridMultilevel"/>
    <w:tmpl w:val="5DF04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8257F"/>
    <w:multiLevelType w:val="hybridMultilevel"/>
    <w:tmpl w:val="4F889C8C"/>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0F0740EE"/>
    <w:multiLevelType w:val="hybridMultilevel"/>
    <w:tmpl w:val="5A7EE9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E7C4E"/>
    <w:multiLevelType w:val="hybridMultilevel"/>
    <w:tmpl w:val="2F3EE2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5">
    <w:nsid w:val="17FA1939"/>
    <w:multiLevelType w:val="hybridMultilevel"/>
    <w:tmpl w:val="981E60BA"/>
    <w:lvl w:ilvl="0" w:tplc="67849E8E">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234AEC"/>
    <w:multiLevelType w:val="multilevel"/>
    <w:tmpl w:val="A56E1E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732B64"/>
    <w:multiLevelType w:val="hybridMultilevel"/>
    <w:tmpl w:val="CCBCDD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D64FD7"/>
    <w:multiLevelType w:val="hybridMultilevel"/>
    <w:tmpl w:val="501CA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223921"/>
    <w:multiLevelType w:val="multilevel"/>
    <w:tmpl w:val="501CA3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247B4C"/>
    <w:multiLevelType w:val="hybridMultilevel"/>
    <w:tmpl w:val="A56E1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7B2AB6"/>
    <w:multiLevelType w:val="hybridMultilevel"/>
    <w:tmpl w:val="83584D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67A45738"/>
    <w:multiLevelType w:val="hybridMultilevel"/>
    <w:tmpl w:val="9FD06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D5D83"/>
    <w:multiLevelType w:val="hybridMultilevel"/>
    <w:tmpl w:val="7256B2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185540"/>
    <w:multiLevelType w:val="hybridMultilevel"/>
    <w:tmpl w:val="14D0C9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78182B"/>
    <w:multiLevelType w:val="hybridMultilevel"/>
    <w:tmpl w:val="B576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C6B52"/>
    <w:multiLevelType w:val="hybridMultilevel"/>
    <w:tmpl w:val="D06A27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9"/>
  </w:num>
  <w:num w:numId="8">
    <w:abstractNumId w:val="13"/>
  </w:num>
  <w:num w:numId="9">
    <w:abstractNumId w:val="10"/>
  </w:num>
  <w:num w:numId="10">
    <w:abstractNumId w:val="6"/>
  </w:num>
  <w:num w:numId="11">
    <w:abstractNumId w:val="1"/>
  </w:num>
  <w:num w:numId="12">
    <w:abstractNumId w:val="4"/>
  </w:num>
  <w:num w:numId="13">
    <w:abstractNumId w:val="2"/>
  </w:num>
  <w:num w:numId="14">
    <w:abstractNumId w:val="5"/>
  </w:num>
  <w:num w:numId="15">
    <w:abstractNumId w:val="14"/>
  </w:num>
  <w:num w:numId="16">
    <w:abstractNumId w:val="7"/>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141B01"/>
    <w:rsid w:val="000127E0"/>
    <w:rsid w:val="00015311"/>
    <w:rsid w:val="00023BF9"/>
    <w:rsid w:val="00031F6D"/>
    <w:rsid w:val="00044207"/>
    <w:rsid w:val="00045D7B"/>
    <w:rsid w:val="00056EFE"/>
    <w:rsid w:val="000611AD"/>
    <w:rsid w:val="00061AE8"/>
    <w:rsid w:val="00071E8D"/>
    <w:rsid w:val="00072BE2"/>
    <w:rsid w:val="00086A35"/>
    <w:rsid w:val="0008785A"/>
    <w:rsid w:val="000949E3"/>
    <w:rsid w:val="000A3309"/>
    <w:rsid w:val="000A69D8"/>
    <w:rsid w:val="000B3DC4"/>
    <w:rsid w:val="000C61BF"/>
    <w:rsid w:val="000C77FC"/>
    <w:rsid w:val="000D2D57"/>
    <w:rsid w:val="000D6B75"/>
    <w:rsid w:val="000E61DB"/>
    <w:rsid w:val="000F06A8"/>
    <w:rsid w:val="000F71A6"/>
    <w:rsid w:val="001175A7"/>
    <w:rsid w:val="0014140A"/>
    <w:rsid w:val="00141B01"/>
    <w:rsid w:val="001427B1"/>
    <w:rsid w:val="00147F01"/>
    <w:rsid w:val="00157F4E"/>
    <w:rsid w:val="00165F3E"/>
    <w:rsid w:val="00167D6B"/>
    <w:rsid w:val="00171A6C"/>
    <w:rsid w:val="00177B88"/>
    <w:rsid w:val="001808E9"/>
    <w:rsid w:val="0018108C"/>
    <w:rsid w:val="001A3EFD"/>
    <w:rsid w:val="001B7415"/>
    <w:rsid w:val="001C2345"/>
    <w:rsid w:val="001C7495"/>
    <w:rsid w:val="001D629F"/>
    <w:rsid w:val="001E4F2F"/>
    <w:rsid w:val="001E6CA4"/>
    <w:rsid w:val="001F68CD"/>
    <w:rsid w:val="00201E1C"/>
    <w:rsid w:val="00205459"/>
    <w:rsid w:val="00207EB4"/>
    <w:rsid w:val="00231FCF"/>
    <w:rsid w:val="00237D17"/>
    <w:rsid w:val="00250A3B"/>
    <w:rsid w:val="00257BF7"/>
    <w:rsid w:val="00257C59"/>
    <w:rsid w:val="0026370D"/>
    <w:rsid w:val="002671F0"/>
    <w:rsid w:val="002955DE"/>
    <w:rsid w:val="002A0A6B"/>
    <w:rsid w:val="002B6324"/>
    <w:rsid w:val="002C2161"/>
    <w:rsid w:val="002C7F12"/>
    <w:rsid w:val="002D48B5"/>
    <w:rsid w:val="003040D1"/>
    <w:rsid w:val="00322040"/>
    <w:rsid w:val="00325197"/>
    <w:rsid w:val="00330D98"/>
    <w:rsid w:val="00337C82"/>
    <w:rsid w:val="003529C5"/>
    <w:rsid w:val="00360219"/>
    <w:rsid w:val="003607F6"/>
    <w:rsid w:val="003739A2"/>
    <w:rsid w:val="00386FDB"/>
    <w:rsid w:val="00394399"/>
    <w:rsid w:val="003A4D5B"/>
    <w:rsid w:val="003B2E74"/>
    <w:rsid w:val="003D2E89"/>
    <w:rsid w:val="003E4F3B"/>
    <w:rsid w:val="003F23DF"/>
    <w:rsid w:val="004178A8"/>
    <w:rsid w:val="00426C1C"/>
    <w:rsid w:val="004334EA"/>
    <w:rsid w:val="004403EC"/>
    <w:rsid w:val="00445925"/>
    <w:rsid w:val="00447D90"/>
    <w:rsid w:val="00456A80"/>
    <w:rsid w:val="004713D5"/>
    <w:rsid w:val="004720BC"/>
    <w:rsid w:val="0047306E"/>
    <w:rsid w:val="00476548"/>
    <w:rsid w:val="00485FFE"/>
    <w:rsid w:val="004A2765"/>
    <w:rsid w:val="004A63F4"/>
    <w:rsid w:val="004B45FA"/>
    <w:rsid w:val="004B7CD5"/>
    <w:rsid w:val="004C58C1"/>
    <w:rsid w:val="004F0B87"/>
    <w:rsid w:val="005131C2"/>
    <w:rsid w:val="005154FF"/>
    <w:rsid w:val="00527D3C"/>
    <w:rsid w:val="00530C8C"/>
    <w:rsid w:val="00540369"/>
    <w:rsid w:val="00573334"/>
    <w:rsid w:val="00573A3B"/>
    <w:rsid w:val="00587956"/>
    <w:rsid w:val="005905F9"/>
    <w:rsid w:val="00593065"/>
    <w:rsid w:val="005A7810"/>
    <w:rsid w:val="005B1C79"/>
    <w:rsid w:val="005D2048"/>
    <w:rsid w:val="005E6666"/>
    <w:rsid w:val="005F36B1"/>
    <w:rsid w:val="005F5379"/>
    <w:rsid w:val="00606718"/>
    <w:rsid w:val="00643ED5"/>
    <w:rsid w:val="006504B1"/>
    <w:rsid w:val="00660831"/>
    <w:rsid w:val="00662960"/>
    <w:rsid w:val="00681EAF"/>
    <w:rsid w:val="006978E7"/>
    <w:rsid w:val="006B5EFD"/>
    <w:rsid w:val="006C0C0A"/>
    <w:rsid w:val="006D1699"/>
    <w:rsid w:val="006F5BAD"/>
    <w:rsid w:val="00702435"/>
    <w:rsid w:val="00703963"/>
    <w:rsid w:val="00715F70"/>
    <w:rsid w:val="00757B20"/>
    <w:rsid w:val="00776B85"/>
    <w:rsid w:val="00783CFF"/>
    <w:rsid w:val="00784FF2"/>
    <w:rsid w:val="00790D5A"/>
    <w:rsid w:val="00793121"/>
    <w:rsid w:val="00797FCD"/>
    <w:rsid w:val="007A38C8"/>
    <w:rsid w:val="007D583C"/>
    <w:rsid w:val="007E5F89"/>
    <w:rsid w:val="007F771D"/>
    <w:rsid w:val="00805476"/>
    <w:rsid w:val="00807A8A"/>
    <w:rsid w:val="00835BAF"/>
    <w:rsid w:val="008360BF"/>
    <w:rsid w:val="00844EC1"/>
    <w:rsid w:val="00851A10"/>
    <w:rsid w:val="00861D0D"/>
    <w:rsid w:val="008663A3"/>
    <w:rsid w:val="00873D2D"/>
    <w:rsid w:val="0089483A"/>
    <w:rsid w:val="008C05B0"/>
    <w:rsid w:val="008D5DA6"/>
    <w:rsid w:val="008E5551"/>
    <w:rsid w:val="008F3C1D"/>
    <w:rsid w:val="0092007D"/>
    <w:rsid w:val="009212F2"/>
    <w:rsid w:val="00930D77"/>
    <w:rsid w:val="009372D0"/>
    <w:rsid w:val="009439EE"/>
    <w:rsid w:val="00946068"/>
    <w:rsid w:val="00947D6C"/>
    <w:rsid w:val="0098021A"/>
    <w:rsid w:val="00983933"/>
    <w:rsid w:val="00993B63"/>
    <w:rsid w:val="0099439C"/>
    <w:rsid w:val="00997385"/>
    <w:rsid w:val="009A622A"/>
    <w:rsid w:val="009B5799"/>
    <w:rsid w:val="009B77F6"/>
    <w:rsid w:val="009D6B6B"/>
    <w:rsid w:val="009D706C"/>
    <w:rsid w:val="00A05EE0"/>
    <w:rsid w:val="00A15379"/>
    <w:rsid w:val="00A34305"/>
    <w:rsid w:val="00A45FBD"/>
    <w:rsid w:val="00A50097"/>
    <w:rsid w:val="00A50F4F"/>
    <w:rsid w:val="00A51B00"/>
    <w:rsid w:val="00A8196D"/>
    <w:rsid w:val="00A940EE"/>
    <w:rsid w:val="00AA13CB"/>
    <w:rsid w:val="00AB3125"/>
    <w:rsid w:val="00AB71A0"/>
    <w:rsid w:val="00AC3EDA"/>
    <w:rsid w:val="00AF6BB5"/>
    <w:rsid w:val="00B0324B"/>
    <w:rsid w:val="00B47492"/>
    <w:rsid w:val="00B53853"/>
    <w:rsid w:val="00B56E01"/>
    <w:rsid w:val="00B60853"/>
    <w:rsid w:val="00B63411"/>
    <w:rsid w:val="00B654EE"/>
    <w:rsid w:val="00B712E2"/>
    <w:rsid w:val="00B71590"/>
    <w:rsid w:val="00B75AF1"/>
    <w:rsid w:val="00BA0E3D"/>
    <w:rsid w:val="00BD35A8"/>
    <w:rsid w:val="00BD3FB2"/>
    <w:rsid w:val="00BD64A9"/>
    <w:rsid w:val="00BE4743"/>
    <w:rsid w:val="00C010FE"/>
    <w:rsid w:val="00C05DD2"/>
    <w:rsid w:val="00C24FDE"/>
    <w:rsid w:val="00C27EE0"/>
    <w:rsid w:val="00C472EE"/>
    <w:rsid w:val="00C53726"/>
    <w:rsid w:val="00C61102"/>
    <w:rsid w:val="00C76F2A"/>
    <w:rsid w:val="00CC68E5"/>
    <w:rsid w:val="00CF0574"/>
    <w:rsid w:val="00CF0CD6"/>
    <w:rsid w:val="00D00529"/>
    <w:rsid w:val="00D01876"/>
    <w:rsid w:val="00D06AFC"/>
    <w:rsid w:val="00D30D77"/>
    <w:rsid w:val="00D571AA"/>
    <w:rsid w:val="00D743CA"/>
    <w:rsid w:val="00D857C5"/>
    <w:rsid w:val="00D90721"/>
    <w:rsid w:val="00DA01AA"/>
    <w:rsid w:val="00DA2502"/>
    <w:rsid w:val="00DA32AA"/>
    <w:rsid w:val="00DB1577"/>
    <w:rsid w:val="00DB4705"/>
    <w:rsid w:val="00DD175D"/>
    <w:rsid w:val="00E04ADF"/>
    <w:rsid w:val="00E05A5C"/>
    <w:rsid w:val="00E2195F"/>
    <w:rsid w:val="00E24C97"/>
    <w:rsid w:val="00E5351E"/>
    <w:rsid w:val="00E5357A"/>
    <w:rsid w:val="00E55DA7"/>
    <w:rsid w:val="00E56017"/>
    <w:rsid w:val="00E642D7"/>
    <w:rsid w:val="00E70BEA"/>
    <w:rsid w:val="00E74615"/>
    <w:rsid w:val="00EA29DE"/>
    <w:rsid w:val="00EA4685"/>
    <w:rsid w:val="00EA740A"/>
    <w:rsid w:val="00EC02E6"/>
    <w:rsid w:val="00EC0DBB"/>
    <w:rsid w:val="00EE7F4A"/>
    <w:rsid w:val="00F07B11"/>
    <w:rsid w:val="00F12FDD"/>
    <w:rsid w:val="00F4037A"/>
    <w:rsid w:val="00F4079A"/>
    <w:rsid w:val="00F73129"/>
    <w:rsid w:val="00F82513"/>
    <w:rsid w:val="00F9306C"/>
    <w:rsid w:val="00FA6599"/>
    <w:rsid w:val="00FA7920"/>
    <w:rsid w:val="00FA79D4"/>
    <w:rsid w:val="00FB1771"/>
    <w:rsid w:val="00FB5C76"/>
    <w:rsid w:val="00FC0696"/>
    <w:rsid w:val="00FC3957"/>
    <w:rsid w:val="00FD6EDF"/>
    <w:rsid w:val="00FD7F1C"/>
    <w:rsid w:val="00FE58D8"/>
    <w:rsid w:val="00FF5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12FDD"/>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F12FDD"/>
    <w:rPr>
      <w:rFonts w:ascii="Calibri" w:hAnsi="Calibri" w:cs="Times New Roman"/>
      <w:lang w:val="en-US" w:eastAsia="en-US" w:bidi="ar-SA"/>
    </w:rPr>
  </w:style>
  <w:style w:type="character" w:styleId="FootnoteReference">
    <w:name w:val="footnote reference"/>
    <w:basedOn w:val="DefaultParagraphFont"/>
    <w:uiPriority w:val="99"/>
    <w:semiHidden/>
    <w:rsid w:val="00F12FDD"/>
    <w:rPr>
      <w:rFonts w:cs="Times New Roman"/>
      <w:vertAlign w:val="superscript"/>
    </w:rPr>
  </w:style>
  <w:style w:type="paragraph" w:customStyle="1" w:styleId="msolistparagraph0">
    <w:name w:val="msolistparagraph"/>
    <w:basedOn w:val="Normal"/>
    <w:uiPriority w:val="99"/>
    <w:rsid w:val="00485FFE"/>
    <w:pPr>
      <w:ind w:left="720"/>
    </w:pPr>
    <w:rPr>
      <w:rFonts w:ascii="Calibri" w:hAnsi="Calibri"/>
      <w:sz w:val="22"/>
      <w:szCs w:val="22"/>
    </w:rPr>
  </w:style>
  <w:style w:type="character" w:styleId="Hyperlink">
    <w:name w:val="Hyperlink"/>
    <w:basedOn w:val="DefaultParagraphFont"/>
    <w:uiPriority w:val="99"/>
    <w:rsid w:val="00835BAF"/>
    <w:rPr>
      <w:rFonts w:cs="Times New Roman"/>
      <w:color w:val="0000FF"/>
      <w:u w:val="single"/>
    </w:rPr>
  </w:style>
  <w:style w:type="paragraph" w:styleId="Header">
    <w:name w:val="header"/>
    <w:basedOn w:val="Normal"/>
    <w:link w:val="HeaderChar"/>
    <w:uiPriority w:val="99"/>
    <w:rsid w:val="003D2E89"/>
    <w:pPr>
      <w:tabs>
        <w:tab w:val="center" w:pos="4320"/>
        <w:tab w:val="right" w:pos="8640"/>
      </w:tabs>
    </w:pPr>
  </w:style>
  <w:style w:type="character" w:customStyle="1" w:styleId="HeaderChar">
    <w:name w:val="Header Char"/>
    <w:basedOn w:val="DefaultParagraphFont"/>
    <w:link w:val="Header"/>
    <w:uiPriority w:val="99"/>
    <w:semiHidden/>
    <w:locked/>
    <w:rsid w:val="00776B85"/>
    <w:rPr>
      <w:rFonts w:cs="Times New Roman"/>
      <w:sz w:val="24"/>
      <w:szCs w:val="24"/>
    </w:rPr>
  </w:style>
  <w:style w:type="paragraph" w:styleId="Footer">
    <w:name w:val="footer"/>
    <w:basedOn w:val="Normal"/>
    <w:link w:val="FooterChar"/>
    <w:uiPriority w:val="99"/>
    <w:rsid w:val="003D2E89"/>
    <w:pPr>
      <w:tabs>
        <w:tab w:val="center" w:pos="4320"/>
        <w:tab w:val="right" w:pos="8640"/>
      </w:tabs>
    </w:pPr>
  </w:style>
  <w:style w:type="character" w:customStyle="1" w:styleId="FooterChar">
    <w:name w:val="Footer Char"/>
    <w:basedOn w:val="DefaultParagraphFont"/>
    <w:link w:val="Footer"/>
    <w:uiPriority w:val="99"/>
    <w:locked/>
    <w:rsid w:val="008663A3"/>
    <w:rPr>
      <w:rFonts w:cs="Times New Roman"/>
      <w:sz w:val="24"/>
      <w:szCs w:val="24"/>
    </w:rPr>
  </w:style>
  <w:style w:type="paragraph" w:styleId="BalloonText">
    <w:name w:val="Balloon Text"/>
    <w:basedOn w:val="Normal"/>
    <w:link w:val="BalloonTextChar"/>
    <w:uiPriority w:val="99"/>
    <w:semiHidden/>
    <w:rsid w:val="00EA46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B85"/>
    <w:rPr>
      <w:rFonts w:cs="Times New Roman"/>
      <w:sz w:val="2"/>
    </w:rPr>
  </w:style>
  <w:style w:type="paragraph" w:customStyle="1" w:styleId="Default">
    <w:name w:val="Default"/>
    <w:uiPriority w:val="99"/>
    <w:rsid w:val="008663A3"/>
    <w:pPr>
      <w:autoSpaceDE w:val="0"/>
      <w:autoSpaceDN w:val="0"/>
      <w:adjustRightInd w:val="0"/>
    </w:pPr>
    <w:rPr>
      <w:color w:val="000000"/>
      <w:sz w:val="24"/>
      <w:szCs w:val="24"/>
    </w:rPr>
  </w:style>
  <w:style w:type="paragraph" w:customStyle="1" w:styleId="division">
    <w:name w:val="division"/>
    <w:basedOn w:val="Default"/>
    <w:next w:val="Default"/>
    <w:uiPriority w:val="99"/>
    <w:rsid w:val="008663A3"/>
    <w:rPr>
      <w:color w:val="auto"/>
    </w:rPr>
  </w:style>
  <w:style w:type="paragraph" w:customStyle="1" w:styleId="subdivision">
    <w:name w:val="subdivision"/>
    <w:basedOn w:val="Default"/>
    <w:next w:val="Default"/>
    <w:uiPriority w:val="99"/>
    <w:rsid w:val="008663A3"/>
    <w:rPr>
      <w:color w:val="auto"/>
    </w:rPr>
  </w:style>
  <w:style w:type="paragraph" w:styleId="ListParagraph">
    <w:name w:val="List Paragraph"/>
    <w:basedOn w:val="Normal"/>
    <w:uiPriority w:val="99"/>
    <w:qFormat/>
    <w:rsid w:val="008663A3"/>
    <w:pPr>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6680076">
      <w:marLeft w:val="0"/>
      <w:marRight w:val="0"/>
      <w:marTop w:val="0"/>
      <w:marBottom w:val="0"/>
      <w:divBdr>
        <w:top w:val="none" w:sz="0" w:space="0" w:color="auto"/>
        <w:left w:val="none" w:sz="0" w:space="0" w:color="auto"/>
        <w:bottom w:val="none" w:sz="0" w:space="0" w:color="auto"/>
        <w:right w:val="none" w:sz="0" w:space="0" w:color="auto"/>
      </w:divBdr>
    </w:div>
    <w:div w:id="1206680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rothy.thomas@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osse.dc.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DRAFT</vt:lpstr>
    </vt:vector>
  </TitlesOfParts>
  <Company>DC Government</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DC User</dc:creator>
  <cp:lastModifiedBy>dmyton</cp:lastModifiedBy>
  <cp:revision>2</cp:revision>
  <cp:lastPrinted>2014-05-13T19:39:00Z</cp:lastPrinted>
  <dcterms:created xsi:type="dcterms:W3CDTF">2014-05-13T19:40:00Z</dcterms:created>
  <dcterms:modified xsi:type="dcterms:W3CDTF">2014-05-13T19:40:00Z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