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E5" w:rsidRDefault="00053EE5" w:rsidP="00053EE5">
      <w:pPr>
        <w:pStyle w:val="Title"/>
        <w:rPr>
          <w:sz w:val="24"/>
        </w:rPr>
      </w:pPr>
      <w:smartTag w:uri="urn:schemas-microsoft-com:office:smarttags" w:element="place">
        <w:smartTag w:uri="urn:schemas-microsoft-com:office:smarttags" w:element="PlaceName">
          <w:r>
            <w:rPr>
              <w:sz w:val="24"/>
            </w:rPr>
            <w:t>Lake Superior</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rsidR="00053EE5" w:rsidRDefault="00053EE5" w:rsidP="00053EE5">
      <w:pPr>
        <w:jc w:val="center"/>
        <w:rPr>
          <w:b/>
        </w:rPr>
      </w:pPr>
      <w:r>
        <w:rPr>
          <w:b/>
        </w:rPr>
        <w:t>Board of Trustees</w:t>
      </w:r>
    </w:p>
    <w:p w:rsidR="00053EE5" w:rsidRDefault="00053EE5" w:rsidP="00053EE5">
      <w:pPr>
        <w:jc w:val="center"/>
        <w:rPr>
          <w:b/>
        </w:rPr>
      </w:pPr>
      <w:r>
        <w:rPr>
          <w:b/>
        </w:rPr>
        <w:t>Minutes of Meeting</w:t>
      </w:r>
    </w:p>
    <w:p w:rsidR="00053EE5" w:rsidRDefault="00053EE5" w:rsidP="00053EE5">
      <w:pPr>
        <w:jc w:val="center"/>
        <w:rPr>
          <w:b/>
        </w:rPr>
      </w:pPr>
      <w:r>
        <w:rPr>
          <w:b/>
        </w:rPr>
        <w:t xml:space="preserve">Arts Center </w:t>
      </w:r>
    </w:p>
    <w:p w:rsidR="00053EE5" w:rsidRDefault="00053EE5" w:rsidP="00053EE5">
      <w:pPr>
        <w:jc w:val="center"/>
        <w:rPr>
          <w:b/>
        </w:rPr>
      </w:pPr>
      <w:r>
        <w:rPr>
          <w:b/>
        </w:rPr>
        <w:t xml:space="preserve">Sault Ste. Marie, </w:t>
      </w:r>
      <w:smartTag w:uri="urn:schemas-microsoft-com:office:smarttags" w:element="place">
        <w:smartTag w:uri="urn:schemas-microsoft-com:office:smarttags" w:element="State">
          <w:r>
            <w:rPr>
              <w:b/>
            </w:rPr>
            <w:t>Michigan</w:t>
          </w:r>
        </w:smartTag>
      </w:smartTag>
    </w:p>
    <w:p w:rsidR="00053EE5" w:rsidRDefault="00053EE5" w:rsidP="00053EE5">
      <w:pPr>
        <w:jc w:val="center"/>
        <w:rPr>
          <w:b/>
        </w:rPr>
      </w:pPr>
      <w:r>
        <w:rPr>
          <w:b/>
        </w:rPr>
        <w:t>July 21, 2017</w:t>
      </w:r>
    </w:p>
    <w:p w:rsidR="00053EE5" w:rsidRDefault="00053EE5" w:rsidP="00053EE5">
      <w:pPr>
        <w:rPr>
          <w:b/>
        </w:rPr>
      </w:pPr>
    </w:p>
    <w:p w:rsidR="00053EE5" w:rsidRDefault="00053EE5" w:rsidP="00053EE5">
      <w:pPr>
        <w:rPr>
          <w:b/>
        </w:rPr>
      </w:pPr>
    </w:p>
    <w:p w:rsidR="00053EE5" w:rsidRDefault="00053EE5" w:rsidP="00053EE5">
      <w:r>
        <w:t xml:space="preserve">The Board of Trustees of Lake Superior State University met in regular session beginning at 8:30 a.m. on Friday, July 21, 2017, in the Arts Center Room 215, Lake Superior State University, Sault Ste. Marie, </w:t>
      </w:r>
      <w:smartTag w:uri="urn:schemas-microsoft-com:office:smarttags" w:element="place">
        <w:smartTag w:uri="urn:schemas-microsoft-com:office:smarttags" w:element="State">
          <w:r>
            <w:t>Michigan</w:t>
          </w:r>
        </w:smartTag>
      </w:smartTag>
      <w:r>
        <w:t>.  The meeting was pursuant to Section 1.01. of the Bylaws of said Board with notice to the Board pursuant to Section 1.04., and public notice pursuant to Section 1.05. of the Bylaws.</w:t>
      </w:r>
    </w:p>
    <w:p w:rsidR="00053EE5" w:rsidRDefault="00053EE5" w:rsidP="00053EE5"/>
    <w:p w:rsidR="00053EE5" w:rsidRDefault="00053EE5" w:rsidP="00053EE5">
      <w:r>
        <w:t>The section numbers and headings of these minutes correspond to the agenda.  A copy of the proposed agenda was distributed to each Trustee at the public session of July 21, 2017.  The proposed agenda had been distributed pursuant to Section 1.04. of the Bylaws.  Copies of all such material are contained as appendices to these minutes.</w:t>
      </w:r>
    </w:p>
    <w:p w:rsidR="00053EE5" w:rsidRDefault="00053EE5" w:rsidP="00053EE5"/>
    <w:p w:rsidR="00053EE5" w:rsidRDefault="00053EE5" w:rsidP="00053EE5">
      <w:r>
        <w:t>At the call to order, there were several members in the audience and there w</w:t>
      </w:r>
      <w:r w:rsidR="00487E59">
        <w:t xml:space="preserve">as </w:t>
      </w:r>
      <w:r>
        <w:t xml:space="preserve">one member of the press.  </w:t>
      </w:r>
    </w:p>
    <w:p w:rsidR="00053EE5" w:rsidRDefault="00053EE5" w:rsidP="00053EE5"/>
    <w:p w:rsidR="00053EE5" w:rsidRDefault="00053EE5" w:rsidP="00053EE5">
      <w:pPr>
        <w:tabs>
          <w:tab w:val="num" w:pos="720"/>
        </w:tabs>
        <w:ind w:left="900" w:hanging="900"/>
        <w:rPr>
          <w:b/>
          <w:u w:val="single"/>
        </w:rPr>
      </w:pPr>
      <w:r>
        <w:rPr>
          <w:b/>
        </w:rPr>
        <w:t>I.</w:t>
      </w:r>
      <w:r>
        <w:rPr>
          <w:b/>
        </w:rPr>
        <w:tab/>
      </w:r>
      <w:r>
        <w:rPr>
          <w:b/>
          <w:u w:val="single"/>
        </w:rPr>
        <w:t>Roll Call</w:t>
      </w:r>
    </w:p>
    <w:p w:rsidR="00053EE5" w:rsidRDefault="00053EE5" w:rsidP="00053EE5">
      <w:pPr>
        <w:ind w:left="720"/>
      </w:pPr>
    </w:p>
    <w:p w:rsidR="00053EE5" w:rsidRDefault="00053EE5" w:rsidP="00053EE5">
      <w:pPr>
        <w:pStyle w:val="BodyTextIndent"/>
        <w:ind w:left="720"/>
        <w:rPr>
          <w:sz w:val="24"/>
        </w:rPr>
      </w:pPr>
      <w:r>
        <w:rPr>
          <w:sz w:val="24"/>
        </w:rPr>
        <w:t>Mr. James P. Curran, Chair, called the meeting to order at 8:30 a.m.  He asked Ms. Kaye M. Batho, Secretary, to call the roll.  The following members responded “present”:</w:t>
      </w:r>
    </w:p>
    <w:p w:rsidR="00053EE5" w:rsidRDefault="00053EE5" w:rsidP="00053EE5">
      <w:pPr>
        <w:ind w:left="720"/>
      </w:pPr>
    </w:p>
    <w:p w:rsidR="00053EE5" w:rsidRDefault="00053EE5" w:rsidP="00053EE5">
      <w:pPr>
        <w:ind w:left="720"/>
      </w:pPr>
      <w:r>
        <w:tab/>
        <w:t>Mr. Thomas C. Bailey</w:t>
      </w:r>
    </w:p>
    <w:p w:rsidR="00053EE5" w:rsidRDefault="00053EE5" w:rsidP="00053EE5">
      <w:pPr>
        <w:ind w:left="720"/>
      </w:pPr>
      <w:r>
        <w:tab/>
        <w:t>Mr. Douglas R. Bovin</w:t>
      </w:r>
    </w:p>
    <w:p w:rsidR="00053EE5" w:rsidRDefault="00053EE5" w:rsidP="00053EE5">
      <w:pPr>
        <w:ind w:left="720"/>
      </w:pPr>
      <w:r>
        <w:tab/>
        <w:t>Mr. James P. Curran</w:t>
      </w:r>
    </w:p>
    <w:p w:rsidR="00053EE5" w:rsidRDefault="00053EE5" w:rsidP="00053EE5">
      <w:pPr>
        <w:ind w:left="720"/>
      </w:pPr>
      <w:r>
        <w:tab/>
        <w:t xml:space="preserve">Dr. Mark W. Mercer </w:t>
      </w:r>
    </w:p>
    <w:p w:rsidR="00053EE5" w:rsidRDefault="00053EE5" w:rsidP="00053EE5">
      <w:pPr>
        <w:ind w:left="720"/>
      </w:pPr>
      <w:r>
        <w:tab/>
        <w:t>Mr. Rodney M. Nelson</w:t>
      </w:r>
    </w:p>
    <w:p w:rsidR="00053EE5" w:rsidRDefault="00053EE5" w:rsidP="00053EE5">
      <w:pPr>
        <w:ind w:left="720"/>
      </w:pPr>
      <w:r>
        <w:tab/>
        <w:t xml:space="preserve">Ms. Ann Parker </w:t>
      </w:r>
    </w:p>
    <w:p w:rsidR="00053EE5" w:rsidRDefault="00053EE5" w:rsidP="00053EE5">
      <w:pPr>
        <w:ind w:left="720"/>
      </w:pPr>
      <w:r>
        <w:tab/>
        <w:t>Mr. Randy D. Pingatore</w:t>
      </w:r>
    </w:p>
    <w:p w:rsidR="00053EE5" w:rsidRDefault="00053EE5" w:rsidP="00053EE5">
      <w:pPr>
        <w:ind w:left="720"/>
      </w:pPr>
      <w:r>
        <w:tab/>
        <w:t>Ms. Sandi Frost Steensma</w:t>
      </w:r>
    </w:p>
    <w:p w:rsidR="00053EE5" w:rsidRDefault="00487E59" w:rsidP="00053EE5">
      <w:pPr>
        <w:ind w:left="720"/>
      </w:pPr>
      <w:r>
        <w:tab/>
        <w:t xml:space="preserve">Dr. Peter T. Mitchell, </w:t>
      </w:r>
      <w:r w:rsidR="00053EE5">
        <w:t>President and Ex-officio</w:t>
      </w:r>
    </w:p>
    <w:p w:rsidR="00053EE5" w:rsidRDefault="00053EE5" w:rsidP="00053EE5">
      <w:pPr>
        <w:ind w:left="720"/>
      </w:pPr>
    </w:p>
    <w:p w:rsidR="00053EE5" w:rsidRDefault="00053EE5" w:rsidP="00053EE5">
      <w:pPr>
        <w:ind w:left="720"/>
      </w:pPr>
      <w:r>
        <w:t>Eight Trustees were recorded as present. Present for the University were</w:t>
      </w:r>
      <w:r w:rsidRPr="00861422">
        <w:t xml:space="preserve"> </w:t>
      </w:r>
      <w:r w:rsidR="001A6B85">
        <w:t xml:space="preserve">Mr. Dakota Baker, Student Government President; </w:t>
      </w:r>
      <w:r w:rsidR="00487E59">
        <w:t xml:space="preserve">Ms. Wendy Beach, Interim Human Resources Director; </w:t>
      </w:r>
      <w:r w:rsidR="006D7276">
        <w:t xml:space="preserve">Mr. Tom Coates, Foundation Director; </w:t>
      </w:r>
      <w:r>
        <w:t>Ms</w:t>
      </w:r>
      <w:r w:rsidR="001A6B85">
        <w:t xml:space="preserve">. </w:t>
      </w:r>
      <w:r w:rsidR="00487E59">
        <w:t xml:space="preserve">Jen Constantino, Interim </w:t>
      </w:r>
      <w:r>
        <w:t xml:space="preserve">Athletic Director; </w:t>
      </w:r>
      <w:r w:rsidR="00487E59">
        <w:t xml:space="preserve"> </w:t>
      </w:r>
      <w:r>
        <w:t xml:space="preserve">Dr. David R. Finley, Interim Provost </w:t>
      </w:r>
      <w:bookmarkStart w:id="0" w:name="_GoBack"/>
      <w:bookmarkEnd w:id="0"/>
      <w:r>
        <w:t xml:space="preserve">and Vice President for Academic Affairs; Mr. Matthew Jurvelin, Vice President for Enrollment and Student Affairs; </w:t>
      </w:r>
      <w:r w:rsidR="001A6B85">
        <w:t xml:space="preserve">Dr. David </w:t>
      </w:r>
      <w:proofErr w:type="spellStart"/>
      <w:r w:rsidR="001A6B85">
        <w:t>Myton</w:t>
      </w:r>
      <w:proofErr w:type="spellEnd"/>
      <w:r w:rsidR="001A6B85">
        <w:t xml:space="preserve">, Associate Provost; </w:t>
      </w:r>
      <w:r w:rsidR="003A6F3C">
        <w:t xml:space="preserve"> </w:t>
      </w:r>
      <w:r>
        <w:t xml:space="preserve">Mr. </w:t>
      </w:r>
      <w:r>
        <w:lastRenderedPageBreak/>
        <w:t>Maurice Walworth, Vice President for Finance</w:t>
      </w:r>
      <w:r w:rsidR="001A6B85">
        <w:t xml:space="preserve"> and Operations; Dr. Aaron Westrick,  Faculty Association President.  </w:t>
      </w:r>
      <w:r>
        <w:t xml:space="preserve">    </w:t>
      </w:r>
    </w:p>
    <w:p w:rsidR="00053EE5" w:rsidRDefault="00053EE5" w:rsidP="00053EE5">
      <w:pPr>
        <w:pStyle w:val="BodyTextIndent"/>
        <w:ind w:left="900"/>
        <w:rPr>
          <w:sz w:val="24"/>
        </w:rPr>
      </w:pPr>
    </w:p>
    <w:p w:rsidR="00053EE5" w:rsidRDefault="00053EE5" w:rsidP="00053EE5">
      <w:pPr>
        <w:pStyle w:val="BodyTextIndent"/>
        <w:tabs>
          <w:tab w:val="left" w:pos="0"/>
          <w:tab w:val="num" w:pos="810"/>
        </w:tabs>
        <w:rPr>
          <w:sz w:val="24"/>
        </w:rPr>
      </w:pPr>
      <w:r>
        <w:rPr>
          <w:b/>
          <w:sz w:val="24"/>
        </w:rPr>
        <w:t>II.</w:t>
      </w:r>
      <w:r>
        <w:rPr>
          <w:b/>
          <w:sz w:val="24"/>
        </w:rPr>
        <w:tab/>
      </w:r>
      <w:r>
        <w:rPr>
          <w:b/>
          <w:sz w:val="24"/>
          <w:u w:val="single"/>
        </w:rPr>
        <w:t>Approval of the Agenda for July 2</w:t>
      </w:r>
      <w:r w:rsidR="001A6B85">
        <w:rPr>
          <w:b/>
          <w:sz w:val="24"/>
          <w:u w:val="single"/>
        </w:rPr>
        <w:t>1, 2017</w:t>
      </w:r>
    </w:p>
    <w:p w:rsidR="00053EE5" w:rsidRDefault="00053EE5" w:rsidP="00053EE5">
      <w:pPr>
        <w:pStyle w:val="BodyTextIndent"/>
        <w:ind w:left="720"/>
        <w:rPr>
          <w:sz w:val="24"/>
        </w:rPr>
      </w:pPr>
    </w:p>
    <w:p w:rsidR="00053EE5" w:rsidRDefault="00053EE5" w:rsidP="00053EE5">
      <w:pPr>
        <w:pStyle w:val="BodyTextIndent"/>
        <w:ind w:left="810"/>
        <w:rPr>
          <w:sz w:val="24"/>
        </w:rPr>
      </w:pPr>
      <w:r>
        <w:rPr>
          <w:sz w:val="24"/>
        </w:rPr>
        <w:t>Ms. Parker moved for Board approval to amend the agenda for July 2</w:t>
      </w:r>
      <w:r w:rsidR="001A6B85">
        <w:rPr>
          <w:sz w:val="24"/>
        </w:rPr>
        <w:t>1</w:t>
      </w:r>
      <w:r>
        <w:rPr>
          <w:sz w:val="24"/>
        </w:rPr>
        <w:t>, 201</w:t>
      </w:r>
      <w:r w:rsidR="001A6B85">
        <w:rPr>
          <w:sz w:val="24"/>
        </w:rPr>
        <w:t>7</w:t>
      </w:r>
      <w:r>
        <w:rPr>
          <w:sz w:val="24"/>
        </w:rPr>
        <w:t xml:space="preserve"> to </w:t>
      </w:r>
      <w:r w:rsidR="006D7276">
        <w:rPr>
          <w:sz w:val="24"/>
        </w:rPr>
        <w:t xml:space="preserve">add an item under item X. Enrollment and Student Affairs </w:t>
      </w:r>
      <w:r w:rsidR="003A6F3C">
        <w:rPr>
          <w:sz w:val="24"/>
        </w:rPr>
        <w:t xml:space="preserve">Committee </w:t>
      </w:r>
      <w:r w:rsidR="006D7276">
        <w:rPr>
          <w:sz w:val="24"/>
        </w:rPr>
        <w:t xml:space="preserve">Report to include a recommendation for a special liquor license approval; supported by Mr. Bailey.  </w:t>
      </w:r>
      <w:r>
        <w:rPr>
          <w:sz w:val="24"/>
        </w:rPr>
        <w:t xml:space="preserve">The motion carried with unanimous voice vote.  </w:t>
      </w:r>
    </w:p>
    <w:p w:rsidR="00053EE5" w:rsidRDefault="00053EE5" w:rsidP="00053EE5">
      <w:pPr>
        <w:pStyle w:val="BodyTextIndent"/>
        <w:ind w:left="810"/>
        <w:rPr>
          <w:sz w:val="24"/>
        </w:rPr>
      </w:pPr>
    </w:p>
    <w:p w:rsidR="006D7276" w:rsidRPr="006D7276" w:rsidRDefault="00053EE5" w:rsidP="003A6F3C">
      <w:pPr>
        <w:pStyle w:val="BodyTextIndent"/>
        <w:numPr>
          <w:ilvl w:val="0"/>
          <w:numId w:val="1"/>
        </w:numPr>
        <w:tabs>
          <w:tab w:val="left" w:pos="720"/>
        </w:tabs>
        <w:ind w:left="720" w:hanging="900"/>
        <w:rPr>
          <w:sz w:val="24"/>
        </w:rPr>
      </w:pPr>
      <w:r w:rsidRPr="006D7276">
        <w:rPr>
          <w:b/>
          <w:sz w:val="24"/>
          <w:u w:val="single"/>
        </w:rPr>
        <w:t xml:space="preserve">Approval of the Minutes for </w:t>
      </w:r>
      <w:r w:rsidR="006D7276">
        <w:rPr>
          <w:b/>
          <w:sz w:val="24"/>
          <w:u w:val="single"/>
        </w:rPr>
        <w:t>May 5,</w:t>
      </w:r>
      <w:r w:rsidR="006D7276" w:rsidRPr="006D7276">
        <w:rPr>
          <w:b/>
          <w:sz w:val="24"/>
          <w:u w:val="single"/>
        </w:rPr>
        <w:t xml:space="preserve"> May 12, May 26 and June 23, 2017</w:t>
      </w:r>
    </w:p>
    <w:p w:rsidR="006D7276" w:rsidRDefault="006D7276" w:rsidP="006D7276">
      <w:pPr>
        <w:pStyle w:val="BodyTextIndent"/>
        <w:tabs>
          <w:tab w:val="left" w:pos="720"/>
        </w:tabs>
        <w:ind w:left="720"/>
        <w:rPr>
          <w:sz w:val="24"/>
        </w:rPr>
      </w:pPr>
    </w:p>
    <w:p w:rsidR="00053EE5" w:rsidRPr="006D7276" w:rsidRDefault="006D7276" w:rsidP="006D7276">
      <w:pPr>
        <w:pStyle w:val="BodyTextIndent"/>
        <w:tabs>
          <w:tab w:val="left" w:pos="720"/>
        </w:tabs>
        <w:ind w:left="720"/>
        <w:rPr>
          <w:sz w:val="24"/>
        </w:rPr>
      </w:pPr>
      <w:r>
        <w:rPr>
          <w:sz w:val="24"/>
        </w:rPr>
        <w:t xml:space="preserve">Mr. Bailey </w:t>
      </w:r>
      <w:r w:rsidR="00053EE5" w:rsidRPr="006D7276">
        <w:rPr>
          <w:sz w:val="24"/>
        </w:rPr>
        <w:t xml:space="preserve">moved for Board approval of the minutes from </w:t>
      </w:r>
      <w:r>
        <w:rPr>
          <w:sz w:val="24"/>
        </w:rPr>
        <w:t xml:space="preserve">May 5, May </w:t>
      </w:r>
      <w:r w:rsidR="003A6F3C">
        <w:rPr>
          <w:sz w:val="24"/>
        </w:rPr>
        <w:t>12</w:t>
      </w:r>
      <w:r>
        <w:rPr>
          <w:sz w:val="24"/>
        </w:rPr>
        <w:t>, May 2</w:t>
      </w:r>
      <w:r w:rsidR="003A6F3C">
        <w:rPr>
          <w:sz w:val="24"/>
        </w:rPr>
        <w:t>6</w:t>
      </w:r>
      <w:r>
        <w:rPr>
          <w:sz w:val="24"/>
        </w:rPr>
        <w:t xml:space="preserve"> and June 23, 2017 as presented; </w:t>
      </w:r>
      <w:r w:rsidR="00053EE5" w:rsidRPr="006D7276">
        <w:rPr>
          <w:sz w:val="24"/>
        </w:rPr>
        <w:t xml:space="preserve">supported by </w:t>
      </w:r>
      <w:r>
        <w:rPr>
          <w:sz w:val="24"/>
        </w:rPr>
        <w:t>M</w:t>
      </w:r>
      <w:r w:rsidR="00053EE5" w:rsidRPr="006D7276">
        <w:rPr>
          <w:sz w:val="24"/>
        </w:rPr>
        <w:t xml:space="preserve">r. </w:t>
      </w:r>
      <w:r>
        <w:rPr>
          <w:sz w:val="24"/>
        </w:rPr>
        <w:t xml:space="preserve">Bovin.  </w:t>
      </w:r>
      <w:r w:rsidR="00053EE5" w:rsidRPr="006D7276">
        <w:rPr>
          <w:sz w:val="24"/>
        </w:rPr>
        <w:t xml:space="preserve"> The motion carried with unanimous voice vote. </w:t>
      </w:r>
    </w:p>
    <w:p w:rsidR="00053EE5" w:rsidRDefault="00053EE5" w:rsidP="00053EE5">
      <w:pPr>
        <w:pStyle w:val="BodyTextIndent"/>
        <w:tabs>
          <w:tab w:val="left" w:pos="720"/>
        </w:tabs>
        <w:rPr>
          <w:sz w:val="24"/>
        </w:rPr>
      </w:pPr>
    </w:p>
    <w:p w:rsidR="00053EE5" w:rsidRDefault="00053EE5" w:rsidP="00053EE5">
      <w:pPr>
        <w:pStyle w:val="BodyTextIndent"/>
        <w:numPr>
          <w:ilvl w:val="0"/>
          <w:numId w:val="1"/>
        </w:numPr>
        <w:tabs>
          <w:tab w:val="left" w:pos="720"/>
        </w:tabs>
        <w:ind w:hanging="1080"/>
        <w:rPr>
          <w:b/>
          <w:sz w:val="24"/>
          <w:u w:val="single"/>
        </w:rPr>
      </w:pPr>
      <w:r>
        <w:rPr>
          <w:b/>
          <w:sz w:val="24"/>
          <w:u w:val="single"/>
        </w:rPr>
        <w:t xml:space="preserve">Addresses to the Board </w:t>
      </w:r>
    </w:p>
    <w:p w:rsidR="00053EE5" w:rsidRDefault="00053EE5" w:rsidP="00053EE5">
      <w:pPr>
        <w:pStyle w:val="BodyTextIndent"/>
        <w:tabs>
          <w:tab w:val="left" w:pos="720"/>
        </w:tabs>
        <w:rPr>
          <w:b/>
          <w:sz w:val="24"/>
          <w:u w:val="single"/>
        </w:rPr>
      </w:pPr>
    </w:p>
    <w:p w:rsidR="006D7276" w:rsidRDefault="006D7276" w:rsidP="00053EE5">
      <w:pPr>
        <w:pStyle w:val="BodyTextIndent"/>
        <w:tabs>
          <w:tab w:val="left" w:pos="720"/>
        </w:tabs>
        <w:ind w:left="720"/>
        <w:rPr>
          <w:sz w:val="24"/>
        </w:rPr>
      </w:pPr>
      <w:r>
        <w:rPr>
          <w:sz w:val="24"/>
        </w:rPr>
        <w:t xml:space="preserve">Faculty Emeritus Carol Andary addressed the Board to thank the Board and the University for granting her </w:t>
      </w:r>
      <w:r w:rsidR="003A6F3C">
        <w:rPr>
          <w:sz w:val="24"/>
        </w:rPr>
        <w:t>e</w:t>
      </w:r>
      <w:r>
        <w:rPr>
          <w:sz w:val="24"/>
        </w:rPr>
        <w:t xml:space="preserve">meritus status.  She explained she was unable to attend the May 5, 2017 meeting when the approval was granted and wanted to express her appreciation. </w:t>
      </w:r>
    </w:p>
    <w:p w:rsidR="006D7276" w:rsidRDefault="006D7276" w:rsidP="00053EE5">
      <w:pPr>
        <w:pStyle w:val="BodyTextIndent"/>
        <w:tabs>
          <w:tab w:val="left" w:pos="720"/>
        </w:tabs>
        <w:ind w:left="720"/>
        <w:rPr>
          <w:sz w:val="24"/>
        </w:rPr>
      </w:pPr>
    </w:p>
    <w:p w:rsidR="00053EE5" w:rsidRDefault="006D7276" w:rsidP="00053EE5">
      <w:pPr>
        <w:pStyle w:val="BodyTextIndent"/>
        <w:tabs>
          <w:tab w:val="left" w:pos="720"/>
        </w:tabs>
        <w:ind w:left="720"/>
        <w:rPr>
          <w:sz w:val="24"/>
        </w:rPr>
      </w:pPr>
      <w:r>
        <w:rPr>
          <w:sz w:val="24"/>
        </w:rPr>
        <w:t xml:space="preserve">The Chair thanked her for her service and remarks.   </w:t>
      </w:r>
    </w:p>
    <w:p w:rsidR="00053EE5" w:rsidRDefault="00053EE5" w:rsidP="00053EE5">
      <w:pPr>
        <w:tabs>
          <w:tab w:val="left" w:pos="4120"/>
        </w:tabs>
        <w:ind w:left="720"/>
      </w:pPr>
      <w:r>
        <w:tab/>
      </w:r>
    </w:p>
    <w:p w:rsidR="00053EE5" w:rsidRDefault="00053EE5" w:rsidP="00053EE5">
      <w:pPr>
        <w:pStyle w:val="Heading4"/>
        <w:numPr>
          <w:ilvl w:val="0"/>
          <w:numId w:val="1"/>
        </w:numPr>
        <w:tabs>
          <w:tab w:val="clear" w:pos="990"/>
          <w:tab w:val="num" w:pos="720"/>
          <w:tab w:val="num" w:pos="810"/>
        </w:tabs>
        <w:ind w:hanging="900"/>
        <w:rPr>
          <w:sz w:val="24"/>
          <w:u w:val="single"/>
        </w:rPr>
      </w:pPr>
      <w:r>
        <w:rPr>
          <w:sz w:val="24"/>
          <w:u w:val="single"/>
        </w:rPr>
        <w:t xml:space="preserve">Chair’s Remarks  </w:t>
      </w:r>
    </w:p>
    <w:p w:rsidR="00053EE5" w:rsidRDefault="00053EE5" w:rsidP="00053EE5">
      <w:r>
        <w:tab/>
        <w:t xml:space="preserve"> </w:t>
      </w:r>
    </w:p>
    <w:p w:rsidR="00D65B45" w:rsidRDefault="00053EE5" w:rsidP="00053EE5">
      <w:pPr>
        <w:ind w:left="720"/>
      </w:pPr>
      <w:r>
        <w:t xml:space="preserve">Mr. Curran welcomed all to the meeting and especially newly appointed </w:t>
      </w:r>
      <w:r w:rsidR="006D7276">
        <w:t>Pr</w:t>
      </w:r>
      <w:r w:rsidR="00D65B45">
        <w:t xml:space="preserve">esident Peter T. Mitchell.  He thanked the University for their support during the presidential transition.  </w:t>
      </w:r>
    </w:p>
    <w:p w:rsidR="00053EE5" w:rsidRDefault="00053EE5" w:rsidP="00053EE5">
      <w:pPr>
        <w:ind w:left="720"/>
      </w:pPr>
      <w:r>
        <w:t xml:space="preserve">  </w:t>
      </w:r>
    </w:p>
    <w:p w:rsidR="00053EE5" w:rsidRDefault="00053EE5" w:rsidP="00053EE5">
      <w:pPr>
        <w:pStyle w:val="Heading4"/>
        <w:numPr>
          <w:ilvl w:val="0"/>
          <w:numId w:val="1"/>
        </w:numPr>
        <w:tabs>
          <w:tab w:val="left" w:pos="720"/>
        </w:tabs>
        <w:ind w:hanging="900"/>
        <w:rPr>
          <w:sz w:val="24"/>
          <w:u w:val="single"/>
        </w:rPr>
      </w:pPr>
      <w:r>
        <w:rPr>
          <w:sz w:val="24"/>
          <w:u w:val="single"/>
        </w:rPr>
        <w:t>President’s Remarks</w:t>
      </w:r>
    </w:p>
    <w:p w:rsidR="00053EE5" w:rsidRDefault="00053EE5" w:rsidP="00053EE5"/>
    <w:p w:rsidR="00053EE5" w:rsidRDefault="00053EE5" w:rsidP="00053EE5">
      <w:pPr>
        <w:ind w:left="720"/>
      </w:pPr>
      <w:r>
        <w:t xml:space="preserve">Dr. </w:t>
      </w:r>
      <w:r w:rsidR="009D5135">
        <w:t xml:space="preserve">Mitchell </w:t>
      </w:r>
      <w:r>
        <w:t xml:space="preserve">welcomed all to the Board meeting.  He informed the Board of informational items including </w:t>
      </w:r>
      <w:r w:rsidR="00D65B45">
        <w:t xml:space="preserve">his early observations at the University including the tremendous potential for performance and achievement.   He informed the Board of </w:t>
      </w:r>
      <w:r w:rsidR="003A6F3C">
        <w:t xml:space="preserve">a </w:t>
      </w:r>
      <w:r w:rsidR="00D65B45">
        <w:t xml:space="preserve">recent luncheon for legislators on campus, Admissions Saturday tours, fundraising and CFRE updates.  He added that he is implementing an agenda item for all future Board meetings to include orientation and governance enhancements (Appendix A).   </w:t>
      </w:r>
    </w:p>
    <w:p w:rsidR="00053EE5" w:rsidRDefault="00053EE5" w:rsidP="00053EE5">
      <w:pPr>
        <w:ind w:left="720"/>
      </w:pPr>
    </w:p>
    <w:p w:rsidR="00053EE5" w:rsidRPr="00621BBD" w:rsidRDefault="00053EE5" w:rsidP="00053EE5">
      <w:pPr>
        <w:numPr>
          <w:ilvl w:val="0"/>
          <w:numId w:val="1"/>
        </w:numPr>
        <w:tabs>
          <w:tab w:val="clear" w:pos="990"/>
          <w:tab w:val="num" w:pos="720"/>
        </w:tabs>
        <w:ind w:left="720" w:hanging="900"/>
      </w:pPr>
      <w:r>
        <w:rPr>
          <w:b/>
          <w:u w:val="single"/>
        </w:rPr>
        <w:t xml:space="preserve">Report of the Finance Committee  </w:t>
      </w:r>
    </w:p>
    <w:p w:rsidR="00053EE5" w:rsidRDefault="00053EE5" w:rsidP="00053EE5"/>
    <w:p w:rsidR="00053EE5" w:rsidRDefault="00053EE5" w:rsidP="00053EE5">
      <w:pPr>
        <w:ind w:left="720"/>
      </w:pPr>
      <w:r>
        <w:t xml:space="preserve">Mr. Walworth informed the Board of informational updates including </w:t>
      </w:r>
      <w:r w:rsidR="00D65B45">
        <w:t>Considine Hall, strategic planning, campus signage</w:t>
      </w:r>
      <w:r w:rsidR="002B2FA9">
        <w:t xml:space="preserve">, </w:t>
      </w:r>
      <w:r w:rsidR="00D65B45">
        <w:t>Easterday Avenue</w:t>
      </w:r>
      <w:r w:rsidR="002B2FA9">
        <w:t xml:space="preserve"> </w:t>
      </w:r>
      <w:r w:rsidR="00CD2308">
        <w:t xml:space="preserve">traffic flow </w:t>
      </w:r>
      <w:r w:rsidR="000055C5">
        <w:lastRenderedPageBreak/>
        <w:t>c</w:t>
      </w:r>
      <w:r w:rsidR="002B2FA9">
        <w:t>onstruction</w:t>
      </w:r>
      <w:r w:rsidR="00D65B45">
        <w:t>,</w:t>
      </w:r>
      <w:r w:rsidR="002B2FA9">
        <w:t xml:space="preserve"> power upgrades and audit preparations.  He updated the Board on the 2016-17 financial status for general and auxiliary funds</w:t>
      </w:r>
      <w:r w:rsidR="00CD2308">
        <w:t xml:space="preserve"> and 2017-18 budget review of revenue and enrollment projections</w:t>
      </w:r>
      <w:r w:rsidR="002B2FA9">
        <w:t xml:space="preserve">.  </w:t>
      </w:r>
    </w:p>
    <w:p w:rsidR="00CD2308" w:rsidRDefault="00CD2308" w:rsidP="00053EE5">
      <w:pPr>
        <w:ind w:left="720"/>
      </w:pPr>
    </w:p>
    <w:p w:rsidR="00CD2308" w:rsidRDefault="00053EE5" w:rsidP="00053EE5">
      <w:pPr>
        <w:ind w:left="720"/>
      </w:pPr>
      <w:r>
        <w:t xml:space="preserve">Mr. Nelson moved for Board approval of </w:t>
      </w:r>
      <w:r w:rsidR="00CD2308">
        <w:t>the resolution</w:t>
      </w:r>
      <w:r w:rsidR="000055C5">
        <w:t xml:space="preserve"> titled “a resolution of the Board of Trustees of Lake Superior State University requesting conveyance of property for the special maintenance projects, acceptance of same and accepting </w:t>
      </w:r>
      <w:r w:rsidR="00CD2308">
        <w:t xml:space="preserve">for conveyance and acceptance of property for </w:t>
      </w:r>
      <w:r w:rsidR="00E15060">
        <w:t xml:space="preserve">the </w:t>
      </w:r>
      <w:r w:rsidR="00CD2308">
        <w:t>special maintenance project</w:t>
      </w:r>
      <w:r w:rsidR="00E15060">
        <w:t>s, acceptance of same and accepting obligations for the facilities”</w:t>
      </w:r>
      <w:r w:rsidR="000C60B3">
        <w:t xml:space="preserve"> </w:t>
      </w:r>
      <w:r w:rsidR="00E15060">
        <w:t>and that the Secretary approve the bill of sale transferring the property, as well as all rights, title, and interest from the State of Michigan to LSSU for the sum of $1.00 (Appendix B); supported by Mr. Bovin.  The Chair requested a roll call vote.  The results of the roll call vote were as follows:</w:t>
      </w:r>
    </w:p>
    <w:p w:rsidR="00E15060" w:rsidRDefault="00E15060" w:rsidP="00053EE5">
      <w:pPr>
        <w:ind w:left="720"/>
      </w:pPr>
    </w:p>
    <w:p w:rsidR="00E15060" w:rsidRDefault="00E15060" w:rsidP="00E15060">
      <w:pPr>
        <w:ind w:left="720"/>
      </w:pPr>
      <w:r>
        <w:tab/>
        <w:t>Mr. Thomas C. Bailey</w:t>
      </w:r>
      <w:r>
        <w:tab/>
      </w:r>
      <w:r>
        <w:tab/>
        <w:t xml:space="preserve">“Yes” </w:t>
      </w:r>
    </w:p>
    <w:p w:rsidR="00E15060" w:rsidRDefault="00E15060" w:rsidP="00E15060">
      <w:pPr>
        <w:ind w:left="720"/>
      </w:pPr>
      <w:r>
        <w:tab/>
        <w:t>Mr. Douglas R. Bovin</w:t>
      </w:r>
      <w:r>
        <w:tab/>
      </w:r>
      <w:r>
        <w:tab/>
        <w:t>“Yes”</w:t>
      </w:r>
      <w:r>
        <w:tab/>
      </w:r>
    </w:p>
    <w:p w:rsidR="00E15060" w:rsidRDefault="00E15060" w:rsidP="00E15060">
      <w:pPr>
        <w:ind w:left="720"/>
      </w:pPr>
      <w:r>
        <w:tab/>
        <w:t>Mr. James P. Curran</w:t>
      </w:r>
      <w:r>
        <w:tab/>
      </w:r>
      <w:r>
        <w:tab/>
        <w:t>“Yes”</w:t>
      </w:r>
    </w:p>
    <w:p w:rsidR="00E15060" w:rsidRDefault="00E15060" w:rsidP="00E15060">
      <w:pPr>
        <w:ind w:left="720"/>
      </w:pPr>
      <w:r>
        <w:tab/>
        <w:t xml:space="preserve">Dr. Mark W. Mercer </w:t>
      </w:r>
      <w:r>
        <w:tab/>
      </w:r>
      <w:r>
        <w:tab/>
        <w:t>“Yes”</w:t>
      </w:r>
    </w:p>
    <w:p w:rsidR="00E15060" w:rsidRDefault="00E15060" w:rsidP="00E15060">
      <w:pPr>
        <w:ind w:left="720"/>
      </w:pPr>
      <w:r>
        <w:tab/>
        <w:t>Mr. Rodney M. Nelson</w:t>
      </w:r>
      <w:r>
        <w:tab/>
        <w:t>“Yes”</w:t>
      </w:r>
    </w:p>
    <w:p w:rsidR="00E15060" w:rsidRDefault="00E15060" w:rsidP="00E15060">
      <w:pPr>
        <w:ind w:left="720"/>
      </w:pPr>
      <w:r>
        <w:tab/>
        <w:t xml:space="preserve">Ms. Ann Parker </w:t>
      </w:r>
      <w:r>
        <w:tab/>
      </w:r>
      <w:r>
        <w:tab/>
        <w:t>“Yes”</w:t>
      </w:r>
    </w:p>
    <w:p w:rsidR="00E15060" w:rsidRDefault="00E15060" w:rsidP="00E15060">
      <w:pPr>
        <w:ind w:left="720"/>
      </w:pPr>
      <w:r>
        <w:tab/>
        <w:t>Mr. Randy D. Pingatore</w:t>
      </w:r>
      <w:r>
        <w:tab/>
        <w:t>“Yes”</w:t>
      </w:r>
    </w:p>
    <w:p w:rsidR="00E15060" w:rsidRDefault="00E15060" w:rsidP="00E15060">
      <w:pPr>
        <w:ind w:left="720"/>
      </w:pPr>
      <w:r>
        <w:tab/>
        <w:t>Ms. Sandi Frost Steensma</w:t>
      </w:r>
      <w:r>
        <w:tab/>
        <w:t>“Yes”</w:t>
      </w:r>
    </w:p>
    <w:p w:rsidR="00E15060" w:rsidRDefault="00E15060" w:rsidP="00E15060">
      <w:pPr>
        <w:tabs>
          <w:tab w:val="left" w:pos="5160"/>
        </w:tabs>
        <w:ind w:left="720"/>
      </w:pPr>
      <w:r>
        <w:tab/>
      </w:r>
    </w:p>
    <w:p w:rsidR="00E15060" w:rsidRDefault="00E15060" w:rsidP="00E15060">
      <w:pPr>
        <w:ind w:left="720"/>
      </w:pPr>
      <w:r>
        <w:t xml:space="preserve">The motion carried with eight affirmative votes.  </w:t>
      </w:r>
    </w:p>
    <w:p w:rsidR="00E15060" w:rsidRDefault="00E15060" w:rsidP="00E15060">
      <w:pPr>
        <w:ind w:left="720"/>
      </w:pPr>
    </w:p>
    <w:p w:rsidR="00870A5F" w:rsidRDefault="00870A5F" w:rsidP="00053EE5">
      <w:pPr>
        <w:ind w:left="720"/>
      </w:pPr>
      <w:r>
        <w:t xml:space="preserve">Mr. Nelson moved for Board approval for the extension of a planned service proposal provided by Johnson Controls, Inc. for the sum of $270,998 as presented; supported by Ms. Parker.  The motion carried with unanimous voice vote. </w:t>
      </w:r>
    </w:p>
    <w:p w:rsidR="00053EE5" w:rsidRDefault="00053EE5" w:rsidP="00053EE5">
      <w:pPr>
        <w:ind w:left="720"/>
      </w:pPr>
    </w:p>
    <w:p w:rsidR="00053EE5" w:rsidRPr="00BE6750" w:rsidRDefault="00053EE5" w:rsidP="00053EE5">
      <w:pPr>
        <w:numPr>
          <w:ilvl w:val="0"/>
          <w:numId w:val="1"/>
        </w:numPr>
        <w:tabs>
          <w:tab w:val="clear" w:pos="990"/>
          <w:tab w:val="num" w:pos="720"/>
        </w:tabs>
        <w:ind w:left="720" w:hanging="900"/>
      </w:pPr>
      <w:r>
        <w:rPr>
          <w:b/>
          <w:u w:val="single"/>
        </w:rPr>
        <w:t>Human Resources Committee Report</w:t>
      </w:r>
    </w:p>
    <w:p w:rsidR="00053EE5" w:rsidRDefault="00053EE5" w:rsidP="00053EE5">
      <w:pPr>
        <w:rPr>
          <w:b/>
          <w:u w:val="single"/>
        </w:rPr>
      </w:pPr>
    </w:p>
    <w:p w:rsidR="00870A5F" w:rsidRDefault="00870A5F" w:rsidP="00870A5F">
      <w:pPr>
        <w:ind w:left="720"/>
      </w:pPr>
      <w:r>
        <w:t xml:space="preserve">Ms. Batho read a statement in the absence of ESP President, Mr. Derric Knight.  The statement said the ESP union new officers have been formed and they will be meeting next week and the topics of discussion will be improving morale in the union personnel and how the union can help enrollment efforts of the University. </w:t>
      </w:r>
    </w:p>
    <w:p w:rsidR="00870A5F" w:rsidRDefault="00870A5F" w:rsidP="00870A5F">
      <w:pPr>
        <w:ind w:left="720"/>
      </w:pPr>
    </w:p>
    <w:p w:rsidR="00870A5F" w:rsidRDefault="00870A5F" w:rsidP="00870A5F">
      <w:pPr>
        <w:ind w:left="720"/>
      </w:pPr>
      <w:r>
        <w:t xml:space="preserve">Ms. Constantino gave an overview of the Title IX update on policy changes that include a focus on retaliation and on-line conduct. </w:t>
      </w:r>
    </w:p>
    <w:p w:rsidR="00870A5F" w:rsidRDefault="00870A5F" w:rsidP="00870A5F">
      <w:pPr>
        <w:ind w:left="720"/>
      </w:pPr>
    </w:p>
    <w:p w:rsidR="00053EE5" w:rsidRPr="003C42A6" w:rsidRDefault="00870A5F" w:rsidP="00870A5F">
      <w:r w:rsidRPr="00870A5F">
        <w:rPr>
          <w:b/>
        </w:rPr>
        <w:t>I</w:t>
      </w:r>
      <w:r w:rsidR="00A364AB">
        <w:rPr>
          <w:b/>
        </w:rPr>
        <w:t>X</w:t>
      </w:r>
      <w:r w:rsidRPr="00870A5F">
        <w:rPr>
          <w:b/>
        </w:rPr>
        <w:t>.</w:t>
      </w:r>
      <w:r>
        <w:tab/>
      </w:r>
      <w:r w:rsidR="00053EE5">
        <w:rPr>
          <w:b/>
          <w:u w:val="single"/>
        </w:rPr>
        <w:t>Academic Affairs Committee Report</w:t>
      </w:r>
    </w:p>
    <w:p w:rsidR="00053EE5" w:rsidRDefault="00053EE5" w:rsidP="00053EE5">
      <w:pPr>
        <w:rPr>
          <w:b/>
          <w:u w:val="single"/>
        </w:rPr>
      </w:pPr>
    </w:p>
    <w:p w:rsidR="00227B8B" w:rsidRDefault="00227B8B" w:rsidP="00227B8B">
      <w:pPr>
        <w:ind w:left="720"/>
      </w:pPr>
      <w:r>
        <w:t xml:space="preserve">Mr. Bailey moved for Board approval to confer the appropriate degrees upon the list of candidates for spring semester 2017 as certified by the Registrar as having </w:t>
      </w:r>
      <w:r>
        <w:lastRenderedPageBreak/>
        <w:t xml:space="preserve">completed their graduation requirements; supported by Ms. Frost Steensma.  The motion carried with unanimous voice vote. </w:t>
      </w:r>
    </w:p>
    <w:p w:rsidR="00227B8B" w:rsidRPr="003C42A6" w:rsidRDefault="00227B8B" w:rsidP="00227B8B"/>
    <w:p w:rsidR="00227B8B" w:rsidRDefault="00227B8B" w:rsidP="00053EE5">
      <w:pPr>
        <w:ind w:left="720"/>
      </w:pPr>
      <w:r>
        <w:t>Dr</w:t>
      </w:r>
      <w:r w:rsidR="00053EE5">
        <w:t>. F</w:t>
      </w:r>
      <w:r>
        <w:t xml:space="preserve">inley gave the Board an overview of informational items including program review, HLC progress, website progress, general education outcomes, CAFÉ development, mission/vision/values review in fall 2017, faculty badging for on-line training, and degree audit management.    </w:t>
      </w:r>
    </w:p>
    <w:p w:rsidR="00227B8B" w:rsidRDefault="00227B8B" w:rsidP="00053EE5">
      <w:pPr>
        <w:ind w:left="720"/>
      </w:pPr>
    </w:p>
    <w:p w:rsidR="00053EE5" w:rsidRDefault="00227B8B" w:rsidP="00227B8B">
      <w:pPr>
        <w:ind w:left="720"/>
      </w:pPr>
      <w:r>
        <w:t>Dr. Westrick informed the Board of Faculty Association updates including a concern of faculty members</w:t>
      </w:r>
      <w:r w:rsidR="003A6F3C">
        <w:t>’</w:t>
      </w:r>
      <w:r>
        <w:t xml:space="preserve"> amount of hours for the on-line badging and the appreciation to the administration for recognition of faculty issues.  </w:t>
      </w:r>
    </w:p>
    <w:p w:rsidR="00053EE5" w:rsidRDefault="00053EE5" w:rsidP="00053EE5"/>
    <w:p w:rsidR="00053EE5" w:rsidRDefault="00053EE5" w:rsidP="00053EE5">
      <w:pPr>
        <w:ind w:left="720"/>
      </w:pPr>
      <w:r>
        <w:t>M</w:t>
      </w:r>
      <w:r w:rsidR="00227B8B">
        <w:t>r</w:t>
      </w:r>
      <w:r>
        <w:t xml:space="preserve">. </w:t>
      </w:r>
      <w:r w:rsidR="00227B8B">
        <w:t xml:space="preserve">Bailey </w:t>
      </w:r>
      <w:r>
        <w:t xml:space="preserve">moved for Board approval of the recommendation to appoint the following individuals to their respective Board of Directors for the term listed: </w:t>
      </w:r>
    </w:p>
    <w:p w:rsidR="00053EE5" w:rsidRDefault="00053EE5" w:rsidP="00053EE5">
      <w:pPr>
        <w:ind w:left="720"/>
      </w:pPr>
    </w:p>
    <w:p w:rsidR="00227B8B" w:rsidRDefault="00053EE5" w:rsidP="00053EE5">
      <w:pPr>
        <w:ind w:left="720"/>
      </w:pPr>
      <w:r>
        <w:tab/>
      </w:r>
      <w:r w:rsidR="00227B8B">
        <w:t>Macomb Montessori Academy</w:t>
      </w:r>
    </w:p>
    <w:p w:rsidR="00227B8B" w:rsidRDefault="00227B8B" w:rsidP="00227B8B">
      <w:pPr>
        <w:ind w:left="1440" w:firstLine="720"/>
      </w:pPr>
      <w:r>
        <w:t xml:space="preserve">Shana Giles for a term expiring June 30, 2020; </w:t>
      </w:r>
    </w:p>
    <w:p w:rsidR="00227B8B" w:rsidRDefault="00227B8B" w:rsidP="00227B8B">
      <w:r>
        <w:tab/>
      </w:r>
      <w:r>
        <w:tab/>
        <w:t>Momentum Academy</w:t>
      </w:r>
    </w:p>
    <w:p w:rsidR="00227B8B" w:rsidRDefault="00227B8B" w:rsidP="00227B8B">
      <w:r>
        <w:tab/>
      </w:r>
      <w:r>
        <w:tab/>
      </w:r>
      <w:r>
        <w:tab/>
        <w:t>Andrew Whitsitt for a term expir</w:t>
      </w:r>
      <w:r w:rsidR="00A478D7">
        <w:t>i</w:t>
      </w:r>
      <w:r>
        <w:t>ng on June 30, 2020;</w:t>
      </w:r>
    </w:p>
    <w:p w:rsidR="00A364AB" w:rsidRDefault="00A364AB" w:rsidP="00227B8B">
      <w:r>
        <w:tab/>
      </w:r>
      <w:r>
        <w:tab/>
      </w:r>
      <w:r>
        <w:tab/>
        <w:t>Jeremiah Wolfram for a term expiring on June 30, 2020;</w:t>
      </w:r>
    </w:p>
    <w:p w:rsidR="00A364AB" w:rsidRDefault="00A364AB" w:rsidP="00227B8B">
      <w:r>
        <w:tab/>
      </w:r>
      <w:r>
        <w:tab/>
        <w:t>Way Academy Flint</w:t>
      </w:r>
    </w:p>
    <w:p w:rsidR="00A364AB" w:rsidRDefault="00A364AB" w:rsidP="00227B8B">
      <w:r>
        <w:tab/>
      </w:r>
      <w:r>
        <w:tab/>
      </w:r>
      <w:r>
        <w:tab/>
        <w:t>Melissa Cabine for a term expiring on June 30, 2020;</w:t>
      </w:r>
    </w:p>
    <w:p w:rsidR="00A364AB" w:rsidRDefault="00A364AB" w:rsidP="00227B8B">
      <w:r>
        <w:tab/>
      </w:r>
      <w:r>
        <w:tab/>
        <w:t>Way Academy Detroit</w:t>
      </w:r>
    </w:p>
    <w:p w:rsidR="00A364AB" w:rsidRDefault="00A364AB" w:rsidP="00227B8B">
      <w:r>
        <w:tab/>
      </w:r>
      <w:r>
        <w:tab/>
      </w:r>
      <w:r>
        <w:tab/>
        <w:t>Sheila Flanagan for a term expiring on Jun 30, 2020;</w:t>
      </w:r>
    </w:p>
    <w:p w:rsidR="00A364AB" w:rsidRDefault="00A364AB" w:rsidP="00227B8B">
      <w:r>
        <w:tab/>
      </w:r>
      <w:r>
        <w:tab/>
        <w:t>WSC Academy</w:t>
      </w:r>
    </w:p>
    <w:p w:rsidR="00A364AB" w:rsidRDefault="00A364AB" w:rsidP="00227B8B">
      <w:r>
        <w:tab/>
      </w:r>
      <w:r>
        <w:tab/>
      </w:r>
      <w:r>
        <w:tab/>
        <w:t>Katherine Lawren</w:t>
      </w:r>
      <w:r w:rsidR="000E7CD0">
        <w:t>c</w:t>
      </w:r>
      <w:r>
        <w:t>e for a term expiring on June 30, 2020; and</w:t>
      </w:r>
    </w:p>
    <w:p w:rsidR="00A364AB" w:rsidRDefault="00A364AB" w:rsidP="00227B8B"/>
    <w:p w:rsidR="00A364AB" w:rsidRDefault="00A364AB" w:rsidP="00A364AB">
      <w:pPr>
        <w:ind w:left="720"/>
      </w:pPr>
      <w:r>
        <w:t xml:space="preserve">The motion was supported by Ms. Parker.  The motion carried with unanimous voice vote. </w:t>
      </w:r>
    </w:p>
    <w:p w:rsidR="00A364AB" w:rsidRDefault="00A364AB" w:rsidP="00A364AB">
      <w:pPr>
        <w:ind w:left="720"/>
      </w:pPr>
    </w:p>
    <w:p w:rsidR="00053EE5" w:rsidRDefault="00A364AB" w:rsidP="00053EE5">
      <w:pPr>
        <w:ind w:left="720"/>
      </w:pPr>
      <w:r>
        <w:t xml:space="preserve">Mr. Bailey </w:t>
      </w:r>
      <w:r w:rsidR="00053EE5">
        <w:t xml:space="preserve">moved for Board approval of the recommendation to </w:t>
      </w:r>
      <w:r>
        <w:t xml:space="preserve">close the WAY Academy Flint Washtenaw site effective June 30, 2017; supported by Mr. Pingatore.  </w:t>
      </w:r>
      <w:r w:rsidR="00053EE5">
        <w:t xml:space="preserve">The motion carried with unanimous voice vote. </w:t>
      </w:r>
    </w:p>
    <w:p w:rsidR="00053EE5" w:rsidRDefault="00053EE5" w:rsidP="00053EE5">
      <w:pPr>
        <w:ind w:left="720"/>
      </w:pPr>
    </w:p>
    <w:p w:rsidR="00053EE5" w:rsidRPr="009D78C8" w:rsidRDefault="00053EE5" w:rsidP="00A364AB">
      <w:pPr>
        <w:pStyle w:val="ListParagraph"/>
        <w:numPr>
          <w:ilvl w:val="0"/>
          <w:numId w:val="2"/>
        </w:numPr>
        <w:tabs>
          <w:tab w:val="left" w:pos="720"/>
          <w:tab w:val="left" w:pos="810"/>
        </w:tabs>
      </w:pPr>
      <w:r w:rsidRPr="00A364AB">
        <w:rPr>
          <w:b/>
          <w:u w:val="single"/>
        </w:rPr>
        <w:t>Enrollment and Student Affairs Committee Report</w:t>
      </w:r>
    </w:p>
    <w:p w:rsidR="00053EE5" w:rsidRDefault="00053EE5" w:rsidP="00053EE5">
      <w:pPr>
        <w:tabs>
          <w:tab w:val="left" w:pos="720"/>
          <w:tab w:val="left" w:pos="810"/>
        </w:tabs>
        <w:rPr>
          <w:b/>
          <w:u w:val="single"/>
        </w:rPr>
      </w:pPr>
    </w:p>
    <w:p w:rsidR="00366972" w:rsidRDefault="00366972" w:rsidP="00053EE5">
      <w:pPr>
        <w:ind w:left="720"/>
      </w:pPr>
      <w:r>
        <w:t xml:space="preserve">Ms. Parker moved for Board approval of a recommendation for a special liquor license as required by the State of Michigan for an event on campus August 1, 2017 as presented; supported by Mr. Pingatore.  The motion carried with unanimous voice vote.  </w:t>
      </w:r>
    </w:p>
    <w:p w:rsidR="00366972" w:rsidRDefault="00366972" w:rsidP="00053EE5">
      <w:pPr>
        <w:ind w:left="720"/>
      </w:pPr>
    </w:p>
    <w:p w:rsidR="00053EE5" w:rsidRDefault="00053EE5" w:rsidP="00053EE5">
      <w:pPr>
        <w:ind w:left="720"/>
      </w:pPr>
      <w:r>
        <w:t>Mr. Jurvelin informed the Board of informational items, including</w:t>
      </w:r>
      <w:r w:rsidR="00366972">
        <w:t xml:space="preserve"> reduced funding for Upward Bound program, summer camps and enrollment projections and registration for fall 2017 and fall 2018.  </w:t>
      </w:r>
    </w:p>
    <w:p w:rsidR="00366972" w:rsidRDefault="00366972" w:rsidP="00053EE5">
      <w:pPr>
        <w:ind w:left="720"/>
      </w:pPr>
      <w:r>
        <w:lastRenderedPageBreak/>
        <w:t xml:space="preserve">Dr. Mitchell informed the Board of a student recruitment plan for fall 2017 which includes </w:t>
      </w:r>
      <w:r w:rsidR="003A6F3C">
        <w:t xml:space="preserve">a </w:t>
      </w:r>
      <w:r>
        <w:t xml:space="preserve">recent visit with </w:t>
      </w:r>
      <w:r w:rsidR="003A6F3C">
        <w:t xml:space="preserve">a </w:t>
      </w:r>
      <w:r>
        <w:t xml:space="preserve">consultant on campus, increased inquiry pool, elimination of application fee, more marketing, improved tour guide training, financial aid leveraging and alumni incentives.  </w:t>
      </w:r>
    </w:p>
    <w:p w:rsidR="00366972" w:rsidRDefault="00366972" w:rsidP="00053EE5">
      <w:pPr>
        <w:ind w:left="720"/>
      </w:pPr>
      <w:r>
        <w:t xml:space="preserve"> </w:t>
      </w:r>
    </w:p>
    <w:p w:rsidR="00A364AB" w:rsidRDefault="00A364AB" w:rsidP="00053EE5">
      <w:pPr>
        <w:ind w:left="720"/>
      </w:pPr>
      <w:r>
        <w:t>Ms</w:t>
      </w:r>
      <w:r w:rsidR="00366972">
        <w:t>. Constantino</w:t>
      </w:r>
      <w:r>
        <w:t xml:space="preserve"> </w:t>
      </w:r>
      <w:r w:rsidR="00053EE5">
        <w:t xml:space="preserve">informed the Board of informational items including </w:t>
      </w:r>
      <w:r w:rsidR="00366972">
        <w:t xml:space="preserve">recent hire of </w:t>
      </w:r>
      <w:r w:rsidR="003A6F3C">
        <w:t xml:space="preserve">a </w:t>
      </w:r>
      <w:r w:rsidR="00366972">
        <w:t xml:space="preserve">Sports Information Director and interviews for other positions in progress.  </w:t>
      </w:r>
    </w:p>
    <w:p w:rsidR="00366972" w:rsidRDefault="00366972" w:rsidP="00053EE5">
      <w:pPr>
        <w:ind w:left="720"/>
      </w:pPr>
    </w:p>
    <w:p w:rsidR="00366972" w:rsidRDefault="00366972" w:rsidP="00053EE5">
      <w:pPr>
        <w:ind w:left="720"/>
      </w:pPr>
      <w:r>
        <w:t xml:space="preserve">Mr. Baker informed the Board of information items from Student Government including their budget process, food pantry planning, and Dr. Mitchell’s collaboration with Student Government for student branding and recruitment.  He also thanked the Board for the opportunity to work with the Board and administration. </w:t>
      </w:r>
    </w:p>
    <w:p w:rsidR="00A364AB" w:rsidRDefault="00A364AB" w:rsidP="00053EE5">
      <w:pPr>
        <w:ind w:left="720"/>
      </w:pPr>
    </w:p>
    <w:p w:rsidR="00053EE5" w:rsidRPr="00B7036C" w:rsidRDefault="00053EE5" w:rsidP="00A364AB">
      <w:pPr>
        <w:numPr>
          <w:ilvl w:val="0"/>
          <w:numId w:val="2"/>
        </w:numPr>
        <w:ind w:hanging="900"/>
      </w:pPr>
      <w:r>
        <w:rPr>
          <w:b/>
          <w:u w:val="single"/>
        </w:rPr>
        <w:t>Development Committee Report</w:t>
      </w:r>
    </w:p>
    <w:p w:rsidR="00053EE5" w:rsidRDefault="00053EE5" w:rsidP="00053EE5">
      <w:pPr>
        <w:rPr>
          <w:b/>
          <w:u w:val="single"/>
        </w:rPr>
      </w:pPr>
    </w:p>
    <w:p w:rsidR="00053EE5" w:rsidRDefault="00053EE5" w:rsidP="00053EE5">
      <w:pPr>
        <w:ind w:left="720"/>
      </w:pPr>
      <w:r>
        <w:t>M</w:t>
      </w:r>
      <w:r w:rsidR="00366972">
        <w:t xml:space="preserve">r. Coates </w:t>
      </w:r>
      <w:r>
        <w:t>informed the Board of informational items including</w:t>
      </w:r>
      <w:r w:rsidR="00366972">
        <w:t xml:space="preserve"> the Lake State Golf Classic to be held July 28-29, 2017</w:t>
      </w:r>
      <w:r w:rsidR="004212BC">
        <w:t xml:space="preserve">and </w:t>
      </w:r>
      <w:r w:rsidR="00366972">
        <w:t>the Bud Cooper Classic on August 6, 2017</w:t>
      </w:r>
      <w:r w:rsidR="004212BC">
        <w:t xml:space="preserve">. </w:t>
      </w:r>
    </w:p>
    <w:p w:rsidR="00A478D7" w:rsidRDefault="00A478D7" w:rsidP="00053EE5">
      <w:pPr>
        <w:ind w:left="720"/>
      </w:pPr>
    </w:p>
    <w:p w:rsidR="00053EE5" w:rsidRDefault="00053EE5" w:rsidP="00A478D7">
      <w:pPr>
        <w:pStyle w:val="Heading4"/>
        <w:numPr>
          <w:ilvl w:val="0"/>
          <w:numId w:val="2"/>
        </w:numPr>
        <w:ind w:hanging="990"/>
        <w:rPr>
          <w:sz w:val="24"/>
          <w:u w:val="single"/>
        </w:rPr>
      </w:pPr>
      <w:r>
        <w:rPr>
          <w:sz w:val="24"/>
          <w:u w:val="single"/>
        </w:rPr>
        <w:t>Report of the Nominating Committee for Board Officers 201</w:t>
      </w:r>
      <w:r w:rsidR="00A478D7">
        <w:rPr>
          <w:sz w:val="24"/>
          <w:u w:val="single"/>
        </w:rPr>
        <w:t>7-18</w:t>
      </w:r>
    </w:p>
    <w:p w:rsidR="00053EE5" w:rsidRDefault="00053EE5" w:rsidP="00053EE5"/>
    <w:p w:rsidR="00053EE5" w:rsidRDefault="00A478D7" w:rsidP="00053EE5">
      <w:pPr>
        <w:ind w:left="720"/>
      </w:pPr>
      <w:r>
        <w:t xml:space="preserve">Dr. Mercer </w:t>
      </w:r>
      <w:r w:rsidR="00053EE5">
        <w:t>moved for Board approval of the recommendation of the Nominating Committee for 2017</w:t>
      </w:r>
      <w:r w:rsidR="009D5135">
        <w:t>-18</w:t>
      </w:r>
      <w:r w:rsidR="00053EE5">
        <w:t xml:space="preserve"> as follows:</w:t>
      </w:r>
    </w:p>
    <w:p w:rsidR="00053EE5" w:rsidRDefault="00053EE5" w:rsidP="00053EE5">
      <w:pPr>
        <w:ind w:left="720"/>
      </w:pPr>
    </w:p>
    <w:p w:rsidR="00A478D7" w:rsidRDefault="00053EE5" w:rsidP="00053EE5">
      <w:pPr>
        <w:ind w:left="720"/>
      </w:pPr>
      <w:r>
        <w:tab/>
      </w:r>
      <w:r w:rsidR="00A478D7">
        <w:t>Mr. Rodney Nelson, Chair</w:t>
      </w:r>
    </w:p>
    <w:p w:rsidR="00053EE5" w:rsidRDefault="00053EE5" w:rsidP="00A478D7">
      <w:pPr>
        <w:ind w:left="720" w:firstLine="720"/>
      </w:pPr>
      <w:r>
        <w:t>Ms. Ann Parker, 1</w:t>
      </w:r>
      <w:r w:rsidRPr="00DA493F">
        <w:rPr>
          <w:vertAlign w:val="superscript"/>
        </w:rPr>
        <w:t>st</w:t>
      </w:r>
      <w:r>
        <w:t xml:space="preserve"> Vice Chair</w:t>
      </w:r>
    </w:p>
    <w:p w:rsidR="00053EE5" w:rsidRDefault="00053EE5" w:rsidP="00053EE5">
      <w:pPr>
        <w:tabs>
          <w:tab w:val="left" w:pos="720"/>
          <w:tab w:val="left" w:pos="1440"/>
          <w:tab w:val="left" w:pos="2160"/>
          <w:tab w:val="left" w:pos="2880"/>
          <w:tab w:val="left" w:pos="3600"/>
          <w:tab w:val="left" w:pos="4320"/>
          <w:tab w:val="left" w:pos="6585"/>
        </w:tabs>
        <w:ind w:left="720"/>
      </w:pPr>
      <w:r>
        <w:tab/>
      </w:r>
      <w:r w:rsidR="00A478D7">
        <w:t>Mr. Thomas Bailey, 2</w:t>
      </w:r>
      <w:r w:rsidR="00A478D7" w:rsidRPr="00A478D7">
        <w:rPr>
          <w:vertAlign w:val="superscript"/>
        </w:rPr>
        <w:t>nd</w:t>
      </w:r>
      <w:r w:rsidR="00A478D7">
        <w:t xml:space="preserve"> Vice Chair </w:t>
      </w:r>
      <w:r>
        <w:tab/>
      </w:r>
    </w:p>
    <w:p w:rsidR="00053EE5" w:rsidRDefault="00053EE5" w:rsidP="00053EE5">
      <w:pPr>
        <w:ind w:left="720"/>
      </w:pPr>
      <w:r>
        <w:tab/>
        <w:t>Mr. Maurice Walworth, Treasurer</w:t>
      </w:r>
    </w:p>
    <w:p w:rsidR="00053EE5" w:rsidRDefault="00053EE5" w:rsidP="00053EE5">
      <w:pPr>
        <w:ind w:left="720"/>
      </w:pPr>
      <w:r>
        <w:tab/>
        <w:t>Ms. Kaye Batho, Secretary</w:t>
      </w:r>
    </w:p>
    <w:p w:rsidR="00053EE5" w:rsidRDefault="00053EE5" w:rsidP="00053EE5">
      <w:pPr>
        <w:ind w:left="720"/>
      </w:pPr>
    </w:p>
    <w:p w:rsidR="00053EE5" w:rsidRPr="00F65053" w:rsidRDefault="00A478D7" w:rsidP="00053EE5">
      <w:pPr>
        <w:ind w:left="720"/>
      </w:pPr>
      <w:r>
        <w:t xml:space="preserve">Mr. Bovin </w:t>
      </w:r>
      <w:r w:rsidR="00053EE5">
        <w:t xml:space="preserve">supported the motion.  The motion carried with unanimous voice vote. </w:t>
      </w:r>
    </w:p>
    <w:p w:rsidR="00053EE5" w:rsidRPr="00F65053" w:rsidRDefault="00053EE5" w:rsidP="00053EE5">
      <w:pPr>
        <w:ind w:left="720"/>
      </w:pPr>
    </w:p>
    <w:p w:rsidR="00053EE5" w:rsidRDefault="00053EE5" w:rsidP="00A364AB">
      <w:pPr>
        <w:pStyle w:val="Heading4"/>
        <w:numPr>
          <w:ilvl w:val="0"/>
          <w:numId w:val="2"/>
        </w:numPr>
        <w:ind w:hanging="1170"/>
        <w:rPr>
          <w:sz w:val="24"/>
          <w:szCs w:val="24"/>
          <w:u w:val="single"/>
        </w:rPr>
      </w:pPr>
      <w:r>
        <w:rPr>
          <w:sz w:val="24"/>
          <w:szCs w:val="24"/>
          <w:u w:val="single"/>
        </w:rPr>
        <w:t>Report of the Board Meeting Calendar for 201</w:t>
      </w:r>
      <w:r w:rsidR="009D5135">
        <w:rPr>
          <w:sz w:val="24"/>
          <w:szCs w:val="24"/>
          <w:u w:val="single"/>
        </w:rPr>
        <w:t>7-18</w:t>
      </w:r>
    </w:p>
    <w:p w:rsidR="00053EE5" w:rsidRDefault="00053EE5" w:rsidP="00053EE5"/>
    <w:p w:rsidR="00053EE5" w:rsidRDefault="00053EE5" w:rsidP="00053EE5">
      <w:pPr>
        <w:ind w:left="720"/>
      </w:pPr>
      <w:r>
        <w:t>M</w:t>
      </w:r>
      <w:r w:rsidR="00A478D7">
        <w:t>r</w:t>
      </w:r>
      <w:r>
        <w:t>. P</w:t>
      </w:r>
      <w:r w:rsidR="00A478D7">
        <w:t xml:space="preserve">ingatore </w:t>
      </w:r>
      <w:r>
        <w:t>moved for Board approval of the recommendation of the Board meeting calendar as follows:</w:t>
      </w:r>
    </w:p>
    <w:p w:rsidR="00053EE5" w:rsidRDefault="00053EE5" w:rsidP="00053EE5">
      <w:pPr>
        <w:ind w:left="720"/>
      </w:pPr>
    </w:p>
    <w:p w:rsidR="00053EE5" w:rsidRDefault="00053EE5" w:rsidP="009D5135">
      <w:pPr>
        <w:ind w:left="720"/>
      </w:pPr>
      <w:r>
        <w:tab/>
      </w:r>
      <w:r w:rsidR="00A478D7">
        <w:t>September 15, 2017</w:t>
      </w:r>
    </w:p>
    <w:p w:rsidR="00A478D7" w:rsidRDefault="00A478D7" w:rsidP="009D5135">
      <w:pPr>
        <w:ind w:left="720"/>
      </w:pPr>
      <w:r>
        <w:tab/>
        <w:t>November 3, 2017</w:t>
      </w:r>
    </w:p>
    <w:p w:rsidR="00A478D7" w:rsidRDefault="00A478D7" w:rsidP="009D5135">
      <w:pPr>
        <w:ind w:left="720"/>
      </w:pPr>
      <w:r>
        <w:tab/>
        <w:t>January 26, 2018</w:t>
      </w:r>
    </w:p>
    <w:p w:rsidR="00A478D7" w:rsidRDefault="00A478D7" w:rsidP="009D5135">
      <w:pPr>
        <w:ind w:left="720"/>
      </w:pPr>
      <w:r>
        <w:tab/>
        <w:t>March 16, 2018</w:t>
      </w:r>
    </w:p>
    <w:p w:rsidR="00A478D7" w:rsidRDefault="00A478D7" w:rsidP="009D5135">
      <w:pPr>
        <w:ind w:left="720"/>
      </w:pPr>
      <w:r>
        <w:tab/>
        <w:t>May 11, 2018</w:t>
      </w:r>
    </w:p>
    <w:p w:rsidR="00A478D7" w:rsidRDefault="00A478D7" w:rsidP="00A478D7">
      <w:pPr>
        <w:ind w:left="720" w:firstLine="720"/>
      </w:pPr>
      <w:r>
        <w:t>July 20, 2018</w:t>
      </w:r>
    </w:p>
    <w:p w:rsidR="00A478D7" w:rsidRDefault="00A478D7" w:rsidP="00A478D7">
      <w:pPr>
        <w:ind w:left="720" w:firstLine="720"/>
      </w:pPr>
    </w:p>
    <w:p w:rsidR="00A478D7" w:rsidRDefault="00A478D7" w:rsidP="00A478D7">
      <w:pPr>
        <w:ind w:left="720"/>
      </w:pPr>
    </w:p>
    <w:p w:rsidR="00A478D7" w:rsidRDefault="00A478D7" w:rsidP="00A478D7">
      <w:pPr>
        <w:ind w:left="720" w:firstLine="720"/>
      </w:pPr>
    </w:p>
    <w:p w:rsidR="00053EE5" w:rsidRDefault="00053EE5" w:rsidP="00053EE5">
      <w:pPr>
        <w:ind w:left="720"/>
      </w:pPr>
      <w:r>
        <w:t>M</w:t>
      </w:r>
      <w:r w:rsidR="00A478D7">
        <w:t>s</w:t>
      </w:r>
      <w:r>
        <w:t xml:space="preserve">. </w:t>
      </w:r>
      <w:r w:rsidR="00A478D7">
        <w:t xml:space="preserve">Frost Steensma </w:t>
      </w:r>
      <w:r>
        <w:t xml:space="preserve">supported the motion.  The motion carried with unanimous voice vote. </w:t>
      </w:r>
    </w:p>
    <w:p w:rsidR="00053EE5" w:rsidRPr="00027019" w:rsidRDefault="00053EE5" w:rsidP="00053EE5">
      <w:pPr>
        <w:ind w:left="720"/>
      </w:pPr>
    </w:p>
    <w:p w:rsidR="00053EE5" w:rsidRDefault="00053EE5" w:rsidP="003A6F3C">
      <w:pPr>
        <w:pStyle w:val="Heading4"/>
        <w:numPr>
          <w:ilvl w:val="0"/>
          <w:numId w:val="2"/>
        </w:numPr>
        <w:ind w:hanging="900"/>
        <w:rPr>
          <w:sz w:val="24"/>
          <w:szCs w:val="24"/>
          <w:u w:val="single"/>
        </w:rPr>
      </w:pPr>
      <w:r w:rsidRPr="00F65053">
        <w:rPr>
          <w:sz w:val="24"/>
          <w:szCs w:val="24"/>
          <w:u w:val="single"/>
        </w:rPr>
        <w:t>Other Business</w:t>
      </w:r>
    </w:p>
    <w:p w:rsidR="00053EE5" w:rsidRDefault="00053EE5" w:rsidP="00053EE5">
      <w:pPr>
        <w:ind w:left="720" w:firstLine="45"/>
      </w:pPr>
    </w:p>
    <w:p w:rsidR="00053EE5" w:rsidRDefault="00A478D7" w:rsidP="00053EE5">
      <w:pPr>
        <w:ind w:left="720"/>
      </w:pPr>
      <w:r>
        <w:t xml:space="preserve">Mr. Bailey commended Mr. Curran on his role as Board Chair and his support to the University.  </w:t>
      </w:r>
    </w:p>
    <w:p w:rsidR="00053EE5" w:rsidRDefault="00053EE5" w:rsidP="00053EE5">
      <w:pPr>
        <w:ind w:left="720"/>
      </w:pPr>
      <w:r>
        <w:tab/>
      </w:r>
    </w:p>
    <w:p w:rsidR="00053EE5" w:rsidRPr="00381775" w:rsidRDefault="003A6F3C" w:rsidP="00053EE5">
      <w:pPr>
        <w:ind w:left="-270"/>
        <w:rPr>
          <w:b/>
        </w:rPr>
      </w:pPr>
      <w:r>
        <w:rPr>
          <w:b/>
        </w:rPr>
        <w:t xml:space="preserve">  XV</w:t>
      </w:r>
      <w:r w:rsidR="00053EE5" w:rsidRPr="00381775">
        <w:rPr>
          <w:b/>
        </w:rPr>
        <w:t>.</w:t>
      </w:r>
      <w:r w:rsidR="00053EE5" w:rsidRPr="00381775">
        <w:rPr>
          <w:b/>
        </w:rPr>
        <w:tab/>
      </w:r>
      <w:r w:rsidR="00053EE5" w:rsidRPr="00381775">
        <w:rPr>
          <w:b/>
          <w:u w:val="single"/>
        </w:rPr>
        <w:t xml:space="preserve">Adjournment </w:t>
      </w:r>
    </w:p>
    <w:p w:rsidR="00053EE5" w:rsidRDefault="00053EE5" w:rsidP="00053EE5">
      <w:pPr>
        <w:pStyle w:val="Heading4"/>
        <w:tabs>
          <w:tab w:val="clear" w:pos="900"/>
        </w:tabs>
        <w:ind w:left="0" w:firstLine="0"/>
        <w:rPr>
          <w:b w:val="0"/>
          <w:sz w:val="24"/>
        </w:rPr>
      </w:pPr>
      <w:r>
        <w:rPr>
          <w:b w:val="0"/>
          <w:sz w:val="24"/>
        </w:rPr>
        <w:tab/>
        <w:t xml:space="preserve">   </w:t>
      </w:r>
    </w:p>
    <w:p w:rsidR="00053EE5" w:rsidRDefault="00053EE5" w:rsidP="00053EE5">
      <w:pPr>
        <w:ind w:left="720" w:hanging="720"/>
      </w:pPr>
      <w:r>
        <w:tab/>
        <w:t xml:space="preserve">Mr. </w:t>
      </w:r>
      <w:r w:rsidR="00A478D7">
        <w:t xml:space="preserve">Curran </w:t>
      </w:r>
      <w:r>
        <w:t>moved for adjournment at 10:</w:t>
      </w:r>
      <w:r w:rsidR="00A478D7">
        <w:t>07</w:t>
      </w:r>
      <w:r>
        <w:t xml:space="preserve"> a.m.; supported by Mr. </w:t>
      </w:r>
      <w:r w:rsidR="00A478D7">
        <w:t xml:space="preserve">Pingatore.  </w:t>
      </w:r>
      <w:r>
        <w:t xml:space="preserve">  The motion carried with unanimous voice vote.  </w:t>
      </w:r>
    </w:p>
    <w:p w:rsidR="00053EE5" w:rsidRDefault="00053EE5" w:rsidP="00053EE5">
      <w:pPr>
        <w:ind w:left="720" w:hanging="720"/>
      </w:pPr>
    </w:p>
    <w:p w:rsidR="00053EE5" w:rsidRDefault="00053EE5" w:rsidP="00053EE5">
      <w:pPr>
        <w:ind w:left="720" w:hanging="720"/>
      </w:pPr>
    </w:p>
    <w:p w:rsidR="00053EE5" w:rsidRDefault="00053EE5" w:rsidP="00053EE5">
      <w:pPr>
        <w:ind w:left="720" w:hanging="720"/>
      </w:pPr>
      <w:r>
        <w:tab/>
      </w:r>
    </w:p>
    <w:p w:rsidR="00053EE5" w:rsidRDefault="00053EE5" w:rsidP="00053EE5">
      <w:pPr>
        <w:ind w:left="900" w:hanging="180"/>
        <w:rPr>
          <w:u w:val="single"/>
        </w:rPr>
      </w:pPr>
    </w:p>
    <w:p w:rsidR="00053EE5" w:rsidRPr="00BB61AF" w:rsidRDefault="00053EE5" w:rsidP="00053EE5">
      <w:pPr>
        <w:ind w:left="900" w:hanging="180"/>
        <w:rPr>
          <w:b/>
        </w:rPr>
      </w:pPr>
      <w:r>
        <w:rPr>
          <w:u w:val="single"/>
        </w:rPr>
        <w:tab/>
      </w:r>
      <w:r>
        <w:rPr>
          <w:u w:val="single"/>
        </w:rPr>
        <w:tab/>
      </w:r>
      <w:r>
        <w:rPr>
          <w:u w:val="single"/>
        </w:rPr>
        <w:tab/>
      </w:r>
      <w:r>
        <w:rPr>
          <w:u w:val="single"/>
        </w:rPr>
        <w:tab/>
      </w:r>
      <w:r>
        <w:rPr>
          <w:u w:val="single"/>
        </w:rPr>
        <w:tab/>
        <w:t>_</w:t>
      </w:r>
      <w:r>
        <w:tab/>
      </w:r>
      <w:r>
        <w:tab/>
      </w:r>
      <w:r>
        <w:tab/>
      </w:r>
      <w:r>
        <w:rPr>
          <w:u w:val="single"/>
        </w:rPr>
        <w:tab/>
      </w:r>
      <w:r>
        <w:rPr>
          <w:u w:val="single"/>
        </w:rPr>
        <w:tab/>
      </w:r>
      <w:r>
        <w:rPr>
          <w:u w:val="single"/>
        </w:rPr>
        <w:tab/>
      </w:r>
      <w:r>
        <w:rPr>
          <w:u w:val="single"/>
        </w:rPr>
        <w:tab/>
      </w:r>
    </w:p>
    <w:p w:rsidR="00053EE5" w:rsidRDefault="00053EE5" w:rsidP="00053EE5">
      <w:pPr>
        <w:pStyle w:val="BodyTextIndent2"/>
      </w:pPr>
      <w:r>
        <w:t xml:space="preserve">James P. Curran    </w:t>
      </w:r>
      <w:r>
        <w:tab/>
      </w:r>
      <w:r>
        <w:tab/>
      </w:r>
      <w:r>
        <w:tab/>
      </w:r>
      <w:r>
        <w:tab/>
      </w:r>
      <w:r>
        <w:tab/>
        <w:t>Peter T. Mitchell</w:t>
      </w:r>
    </w:p>
    <w:p w:rsidR="00053EE5" w:rsidRDefault="00053EE5" w:rsidP="00053EE5">
      <w:pPr>
        <w:ind w:left="720"/>
      </w:pPr>
      <w:r>
        <w:t>Chair</w:t>
      </w:r>
      <w:r>
        <w:tab/>
      </w:r>
      <w:r>
        <w:tab/>
      </w:r>
      <w:r>
        <w:tab/>
      </w:r>
      <w:r>
        <w:tab/>
      </w:r>
      <w:r>
        <w:tab/>
      </w:r>
      <w:r>
        <w:tab/>
      </w:r>
      <w:r>
        <w:tab/>
        <w:t>President</w:t>
      </w:r>
    </w:p>
    <w:p w:rsidR="00053EE5" w:rsidRDefault="00053EE5" w:rsidP="00053EE5"/>
    <w:p w:rsidR="00053EE5" w:rsidRDefault="00053EE5" w:rsidP="00053EE5"/>
    <w:p w:rsidR="00053EE5" w:rsidRDefault="00053EE5" w:rsidP="00053EE5">
      <w:pPr>
        <w:ind w:left="720"/>
      </w:pPr>
    </w:p>
    <w:p w:rsidR="00053EE5" w:rsidRDefault="00053EE5" w:rsidP="00053EE5">
      <w:pPr>
        <w:ind w:left="720"/>
      </w:pPr>
    </w:p>
    <w:p w:rsidR="00053EE5" w:rsidRDefault="00053EE5" w:rsidP="00053EE5">
      <w:pPr>
        <w:ind w:left="720"/>
      </w:pPr>
    </w:p>
    <w:p w:rsidR="00053EE5" w:rsidRDefault="00053EE5" w:rsidP="00053EE5">
      <w:pPr>
        <w:ind w:left="720"/>
      </w:pPr>
      <w:r>
        <w:t xml:space="preserve">Minutes prepared by Ms. Kaye M. Batho, Secretary. </w:t>
      </w:r>
    </w:p>
    <w:p w:rsidR="00053EE5" w:rsidRDefault="00053EE5" w:rsidP="00053EE5">
      <w:pPr>
        <w:ind w:left="720"/>
      </w:pPr>
      <w:r>
        <w:t>A draft of these minutes was completed on August 3, 2017.</w:t>
      </w:r>
    </w:p>
    <w:p w:rsidR="00053EE5" w:rsidRDefault="00053EE5" w:rsidP="00053EE5"/>
    <w:p w:rsidR="00053EE5" w:rsidRDefault="00053EE5" w:rsidP="00053EE5"/>
    <w:p w:rsidR="00053EE5" w:rsidRDefault="00053EE5" w:rsidP="00053EE5"/>
    <w:p w:rsidR="00053EE5" w:rsidRDefault="00053EE5" w:rsidP="00053EE5"/>
    <w:p w:rsidR="00F45F86" w:rsidRDefault="00F45F86"/>
    <w:sectPr w:rsidR="00F45F86" w:rsidSect="0086142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E5" w:rsidRDefault="00053EE5" w:rsidP="00053EE5">
      <w:r>
        <w:separator/>
      </w:r>
    </w:p>
  </w:endnote>
  <w:endnote w:type="continuationSeparator" w:id="0">
    <w:p w:rsidR="00053EE5" w:rsidRDefault="00053EE5" w:rsidP="0005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37" w:rsidRDefault="00A364AB" w:rsidP="00861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037" w:rsidRDefault="007252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37" w:rsidRDefault="00A364AB" w:rsidP="00861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2C3">
      <w:rPr>
        <w:rStyle w:val="PageNumber"/>
        <w:noProof/>
      </w:rPr>
      <w:t>3</w:t>
    </w:r>
    <w:r>
      <w:rPr>
        <w:rStyle w:val="PageNumber"/>
      </w:rPr>
      <w:fldChar w:fldCharType="end"/>
    </w:r>
  </w:p>
  <w:p w:rsidR="00A27037" w:rsidRDefault="007252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D7" w:rsidRDefault="00A47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E5" w:rsidRDefault="00053EE5" w:rsidP="00053EE5">
      <w:r>
        <w:separator/>
      </w:r>
    </w:p>
  </w:footnote>
  <w:footnote w:type="continuationSeparator" w:id="0">
    <w:p w:rsidR="00053EE5" w:rsidRDefault="00053EE5" w:rsidP="00053E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D7" w:rsidRDefault="00A478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37" w:rsidRDefault="00A364AB" w:rsidP="00861422">
    <w:pPr>
      <w:pStyle w:val="Header"/>
      <w:jc w:val="right"/>
    </w:pPr>
    <w:r>
      <w:t xml:space="preserve">Lake Superior State University </w:t>
    </w:r>
  </w:p>
  <w:p w:rsidR="00A27037" w:rsidRDefault="00A364AB" w:rsidP="00861422">
    <w:pPr>
      <w:pStyle w:val="Header"/>
      <w:jc w:val="right"/>
    </w:pPr>
    <w:r>
      <w:t>Board of Trustees</w:t>
    </w:r>
  </w:p>
  <w:p w:rsidR="00A27037" w:rsidRDefault="00A364AB" w:rsidP="00861422">
    <w:pPr>
      <w:pStyle w:val="Header"/>
      <w:jc w:val="right"/>
    </w:pPr>
    <w:r>
      <w:t>July 2</w:t>
    </w:r>
    <w:r w:rsidR="00053EE5">
      <w:t>1, 2017</w:t>
    </w:r>
  </w:p>
  <w:p w:rsidR="00A27037" w:rsidRPr="00585058" w:rsidRDefault="007252C3" w:rsidP="00861422">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D7" w:rsidRDefault="00A478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E4DD0"/>
    <w:multiLevelType w:val="hybridMultilevel"/>
    <w:tmpl w:val="6836546E"/>
    <w:lvl w:ilvl="0" w:tplc="554CDA96">
      <w:start w:val="10"/>
      <w:numFmt w:val="upperRoman"/>
      <w:lvlText w:val="%1."/>
      <w:lvlJc w:val="left"/>
      <w:pPr>
        <w:ind w:left="72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9192E9E"/>
    <w:multiLevelType w:val="hybridMultilevel"/>
    <w:tmpl w:val="46360512"/>
    <w:lvl w:ilvl="0" w:tplc="D3F88F66">
      <w:start w:val="3"/>
      <w:numFmt w:val="upperRoman"/>
      <w:lvlText w:val="%1."/>
      <w:lvlJc w:val="left"/>
      <w:pPr>
        <w:tabs>
          <w:tab w:val="num" w:pos="990"/>
        </w:tabs>
        <w:ind w:left="99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E5"/>
    <w:rsid w:val="000055C5"/>
    <w:rsid w:val="00053EE5"/>
    <w:rsid w:val="000C60B3"/>
    <w:rsid w:val="000E7CD0"/>
    <w:rsid w:val="001A6B85"/>
    <w:rsid w:val="00227B8B"/>
    <w:rsid w:val="002B2FA9"/>
    <w:rsid w:val="00366972"/>
    <w:rsid w:val="003A6F3C"/>
    <w:rsid w:val="003E1771"/>
    <w:rsid w:val="004212BC"/>
    <w:rsid w:val="00487E59"/>
    <w:rsid w:val="006D7276"/>
    <w:rsid w:val="007252C3"/>
    <w:rsid w:val="00870A5F"/>
    <w:rsid w:val="009C659D"/>
    <w:rsid w:val="009D5135"/>
    <w:rsid w:val="00A364AB"/>
    <w:rsid w:val="00A478D7"/>
    <w:rsid w:val="00BB22E1"/>
    <w:rsid w:val="00CD2308"/>
    <w:rsid w:val="00D65B45"/>
    <w:rsid w:val="00E15060"/>
    <w:rsid w:val="00F4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C4955D1-A03A-4621-89B0-76FAFA44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53E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053EE5"/>
    <w:pPr>
      <w:keepNext/>
      <w:tabs>
        <w:tab w:val="num" w:pos="900"/>
      </w:tabs>
      <w:ind w:left="90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EE5"/>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053EE5"/>
    <w:rPr>
      <w:rFonts w:ascii="Times New Roman" w:eastAsia="Times New Roman" w:hAnsi="Times New Roman" w:cs="Times New Roman"/>
      <w:b/>
      <w:bCs/>
      <w:sz w:val="28"/>
      <w:szCs w:val="28"/>
    </w:rPr>
  </w:style>
  <w:style w:type="paragraph" w:styleId="Title">
    <w:name w:val="Title"/>
    <w:basedOn w:val="Normal"/>
    <w:link w:val="TitleChar"/>
    <w:qFormat/>
    <w:rsid w:val="00053EE5"/>
    <w:pPr>
      <w:jc w:val="center"/>
    </w:pPr>
    <w:rPr>
      <w:b/>
      <w:bCs/>
      <w:sz w:val="28"/>
      <w:szCs w:val="28"/>
    </w:rPr>
  </w:style>
  <w:style w:type="character" w:customStyle="1" w:styleId="TitleChar">
    <w:name w:val="Title Char"/>
    <w:basedOn w:val="DefaultParagraphFont"/>
    <w:link w:val="Title"/>
    <w:rsid w:val="00053EE5"/>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53EE5"/>
    <w:rPr>
      <w:sz w:val="28"/>
      <w:szCs w:val="28"/>
    </w:rPr>
  </w:style>
  <w:style w:type="character" w:customStyle="1" w:styleId="BodyTextIndentChar">
    <w:name w:val="Body Text Indent Char"/>
    <w:basedOn w:val="DefaultParagraphFont"/>
    <w:link w:val="BodyTextIndent"/>
    <w:rsid w:val="00053EE5"/>
    <w:rPr>
      <w:rFonts w:ascii="Times New Roman" w:eastAsia="Times New Roman" w:hAnsi="Times New Roman" w:cs="Times New Roman"/>
      <w:sz w:val="28"/>
      <w:szCs w:val="28"/>
    </w:rPr>
  </w:style>
  <w:style w:type="paragraph" w:styleId="BodyTextIndent2">
    <w:name w:val="Body Text Indent 2"/>
    <w:basedOn w:val="Normal"/>
    <w:link w:val="BodyTextIndent2Char"/>
    <w:rsid w:val="00053EE5"/>
    <w:pPr>
      <w:ind w:left="900" w:hanging="180"/>
    </w:pPr>
  </w:style>
  <w:style w:type="character" w:customStyle="1" w:styleId="BodyTextIndent2Char">
    <w:name w:val="Body Text Indent 2 Char"/>
    <w:basedOn w:val="DefaultParagraphFont"/>
    <w:link w:val="BodyTextIndent2"/>
    <w:rsid w:val="00053EE5"/>
    <w:rPr>
      <w:rFonts w:ascii="Times New Roman" w:eastAsia="Times New Roman" w:hAnsi="Times New Roman" w:cs="Times New Roman"/>
      <w:sz w:val="24"/>
      <w:szCs w:val="24"/>
    </w:rPr>
  </w:style>
  <w:style w:type="paragraph" w:styleId="Footer">
    <w:name w:val="footer"/>
    <w:basedOn w:val="Normal"/>
    <w:link w:val="FooterChar"/>
    <w:rsid w:val="00053EE5"/>
    <w:pPr>
      <w:tabs>
        <w:tab w:val="center" w:pos="4320"/>
        <w:tab w:val="right" w:pos="8640"/>
      </w:tabs>
    </w:pPr>
  </w:style>
  <w:style w:type="character" w:customStyle="1" w:styleId="FooterChar">
    <w:name w:val="Footer Char"/>
    <w:basedOn w:val="DefaultParagraphFont"/>
    <w:link w:val="Footer"/>
    <w:rsid w:val="00053EE5"/>
    <w:rPr>
      <w:rFonts w:ascii="Times New Roman" w:eastAsia="Times New Roman" w:hAnsi="Times New Roman" w:cs="Times New Roman"/>
      <w:sz w:val="24"/>
      <w:szCs w:val="24"/>
    </w:rPr>
  </w:style>
  <w:style w:type="character" w:styleId="PageNumber">
    <w:name w:val="page number"/>
    <w:basedOn w:val="DefaultParagraphFont"/>
    <w:rsid w:val="00053EE5"/>
  </w:style>
  <w:style w:type="paragraph" w:styleId="Header">
    <w:name w:val="header"/>
    <w:basedOn w:val="Normal"/>
    <w:link w:val="HeaderChar"/>
    <w:uiPriority w:val="99"/>
    <w:rsid w:val="00053EE5"/>
    <w:pPr>
      <w:tabs>
        <w:tab w:val="center" w:pos="4320"/>
        <w:tab w:val="right" w:pos="8640"/>
      </w:tabs>
    </w:pPr>
  </w:style>
  <w:style w:type="character" w:customStyle="1" w:styleId="HeaderChar">
    <w:name w:val="Header Char"/>
    <w:basedOn w:val="DefaultParagraphFont"/>
    <w:link w:val="Header"/>
    <w:uiPriority w:val="99"/>
    <w:rsid w:val="00053EE5"/>
    <w:rPr>
      <w:rFonts w:ascii="Times New Roman" w:eastAsia="Times New Roman" w:hAnsi="Times New Roman" w:cs="Times New Roman"/>
      <w:sz w:val="24"/>
      <w:szCs w:val="24"/>
    </w:rPr>
  </w:style>
  <w:style w:type="paragraph" w:styleId="ListParagraph">
    <w:name w:val="List Paragraph"/>
    <w:basedOn w:val="Normal"/>
    <w:uiPriority w:val="34"/>
    <w:qFormat/>
    <w:rsid w:val="00A364AB"/>
    <w:pPr>
      <w:ind w:left="720"/>
      <w:contextualSpacing/>
    </w:pPr>
  </w:style>
  <w:style w:type="paragraph" w:styleId="BalloonText">
    <w:name w:val="Balloon Text"/>
    <w:basedOn w:val="Normal"/>
    <w:link w:val="BalloonTextChar"/>
    <w:uiPriority w:val="99"/>
    <w:semiHidden/>
    <w:unhideWhenUsed/>
    <w:rsid w:val="000E7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9CAF-04BC-4848-99EB-06A6BBA6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6</cp:revision>
  <cp:lastPrinted>2017-08-15T14:51:00Z</cp:lastPrinted>
  <dcterms:created xsi:type="dcterms:W3CDTF">2017-08-03T13:33:00Z</dcterms:created>
  <dcterms:modified xsi:type="dcterms:W3CDTF">2017-08-15T14:56:00Z</dcterms:modified>
</cp:coreProperties>
</file>