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E12" w:rsidRPr="00070646" w:rsidRDefault="00CA5E12" w:rsidP="00CA5E12">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Name">
          <w:r w:rsidRPr="00070646">
            <w:rPr>
              <w:rFonts w:ascii="Times New Roman" w:eastAsia="Times New Roman" w:hAnsi="Times New Roman" w:cs="Times New Roman"/>
              <w:b/>
              <w:sz w:val="24"/>
              <w:szCs w:val="24"/>
            </w:rPr>
            <w:t>Lake Superior</w:t>
          </w:r>
        </w:smartTag>
        <w:r w:rsidRPr="00070646">
          <w:rPr>
            <w:rFonts w:ascii="Times New Roman" w:eastAsia="Times New Roman" w:hAnsi="Times New Roman" w:cs="Times New Roman"/>
            <w:b/>
            <w:sz w:val="24"/>
            <w:szCs w:val="24"/>
          </w:rPr>
          <w:t xml:space="preserve"> </w:t>
        </w:r>
        <w:smartTag w:uri="urn:schemas-microsoft-com:office:smarttags" w:element="PlaceType">
          <w:r w:rsidRPr="00070646">
            <w:rPr>
              <w:rFonts w:ascii="Times New Roman" w:eastAsia="Times New Roman" w:hAnsi="Times New Roman" w:cs="Times New Roman"/>
              <w:b/>
              <w:sz w:val="24"/>
              <w:szCs w:val="24"/>
            </w:rPr>
            <w:t>State</w:t>
          </w:r>
        </w:smartTag>
        <w:r w:rsidRPr="00070646">
          <w:rPr>
            <w:rFonts w:ascii="Times New Roman" w:eastAsia="Times New Roman" w:hAnsi="Times New Roman" w:cs="Times New Roman"/>
            <w:b/>
            <w:sz w:val="24"/>
            <w:szCs w:val="24"/>
          </w:rPr>
          <w:t xml:space="preserve"> </w:t>
        </w:r>
        <w:smartTag w:uri="urn:schemas-microsoft-com:office:smarttags" w:element="PlaceType">
          <w:r w:rsidRPr="00070646">
            <w:rPr>
              <w:rFonts w:ascii="Times New Roman" w:eastAsia="Times New Roman" w:hAnsi="Times New Roman" w:cs="Times New Roman"/>
              <w:b/>
              <w:sz w:val="24"/>
              <w:szCs w:val="24"/>
            </w:rPr>
            <w:t>University</w:t>
          </w:r>
        </w:smartTag>
      </w:smartTag>
    </w:p>
    <w:p w:rsidR="00CA5E12" w:rsidRPr="00070646" w:rsidRDefault="00CA5E12" w:rsidP="00CA5E12">
      <w:pPr>
        <w:spacing w:after="0" w:line="240" w:lineRule="auto"/>
        <w:jc w:val="center"/>
        <w:rPr>
          <w:rFonts w:ascii="Times New Roman" w:eastAsia="Times New Roman" w:hAnsi="Times New Roman" w:cs="Times New Roman"/>
          <w:b/>
          <w:sz w:val="24"/>
          <w:szCs w:val="24"/>
        </w:rPr>
      </w:pPr>
      <w:r w:rsidRPr="00070646">
        <w:rPr>
          <w:rFonts w:ascii="Times New Roman" w:eastAsia="Times New Roman" w:hAnsi="Times New Roman" w:cs="Times New Roman"/>
          <w:b/>
          <w:sz w:val="24"/>
          <w:szCs w:val="24"/>
        </w:rPr>
        <w:t>Board of Trustees</w:t>
      </w:r>
    </w:p>
    <w:p w:rsidR="00CA5E12" w:rsidRPr="00070646" w:rsidRDefault="00CA5E12" w:rsidP="00CA5E12">
      <w:pPr>
        <w:spacing w:after="0" w:line="240" w:lineRule="auto"/>
        <w:jc w:val="center"/>
        <w:rPr>
          <w:rFonts w:ascii="Times New Roman" w:eastAsia="Times New Roman" w:hAnsi="Times New Roman" w:cs="Times New Roman"/>
          <w:b/>
          <w:sz w:val="24"/>
          <w:szCs w:val="24"/>
        </w:rPr>
      </w:pPr>
      <w:r w:rsidRPr="00070646">
        <w:rPr>
          <w:rFonts w:ascii="Times New Roman" w:eastAsia="Times New Roman" w:hAnsi="Times New Roman" w:cs="Times New Roman"/>
          <w:b/>
          <w:sz w:val="24"/>
          <w:szCs w:val="24"/>
        </w:rPr>
        <w:t>Minutes of Special Meeting</w:t>
      </w:r>
    </w:p>
    <w:p w:rsidR="00CA5E12" w:rsidRPr="00070646" w:rsidRDefault="00CA5E12" w:rsidP="00CA5E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Considine Hall </w:t>
      </w:r>
    </w:p>
    <w:p w:rsidR="00CA5E12" w:rsidRPr="00070646" w:rsidRDefault="00CA5E12" w:rsidP="00CA5E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LaJoie Board</w:t>
      </w:r>
      <w:r w:rsidRPr="00070646">
        <w:rPr>
          <w:rFonts w:ascii="Times New Roman" w:eastAsia="Times New Roman" w:hAnsi="Times New Roman" w:cs="Times New Roman"/>
          <w:b/>
          <w:sz w:val="24"/>
          <w:szCs w:val="24"/>
        </w:rPr>
        <w:t xml:space="preserve"> Room</w:t>
      </w:r>
    </w:p>
    <w:p w:rsidR="00CA5E12" w:rsidRPr="00070646" w:rsidRDefault="00CA5E12" w:rsidP="00CA5E12">
      <w:pPr>
        <w:keepNext/>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29, 2017</w:t>
      </w:r>
    </w:p>
    <w:p w:rsidR="00CA5E12" w:rsidRPr="00070646" w:rsidRDefault="00CA5E12" w:rsidP="00CA5E12">
      <w:pPr>
        <w:spacing w:after="0" w:line="240" w:lineRule="auto"/>
        <w:jc w:val="both"/>
        <w:rPr>
          <w:rFonts w:ascii="Times New Roman" w:eastAsia="Times New Roman" w:hAnsi="Times New Roman" w:cs="Times New Roman"/>
          <w:b/>
          <w:sz w:val="24"/>
          <w:szCs w:val="24"/>
        </w:rPr>
      </w:pPr>
    </w:p>
    <w:p w:rsidR="00CA5E12" w:rsidRPr="00070646" w:rsidRDefault="00CA5E12" w:rsidP="00CA5E12">
      <w:pPr>
        <w:spacing w:after="0" w:line="240" w:lineRule="auto"/>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 xml:space="preserve">The Board of Trustees of Lake Superior State University met in special session beginning at </w:t>
      </w:r>
      <w:r>
        <w:rPr>
          <w:rFonts w:ascii="Times New Roman" w:eastAsia="Times New Roman" w:hAnsi="Times New Roman" w:cs="Times New Roman"/>
          <w:sz w:val="24"/>
          <w:szCs w:val="24"/>
        </w:rPr>
        <w:t>11</w:t>
      </w:r>
      <w:r w:rsidRPr="00070646">
        <w:rPr>
          <w:rFonts w:ascii="Times New Roman" w:eastAsia="Times New Roman" w:hAnsi="Times New Roman" w:cs="Times New Roman"/>
          <w:sz w:val="24"/>
          <w:szCs w:val="24"/>
        </w:rPr>
        <w:t xml:space="preserve">:00 </w:t>
      </w:r>
      <w:r>
        <w:rPr>
          <w:rFonts w:ascii="Times New Roman" w:eastAsia="Times New Roman" w:hAnsi="Times New Roman" w:cs="Times New Roman"/>
          <w:sz w:val="24"/>
          <w:szCs w:val="24"/>
        </w:rPr>
        <w:t xml:space="preserve">a.m. </w:t>
      </w:r>
      <w:r w:rsidRPr="00070646">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Friday, December 29</w:t>
      </w:r>
      <w:r w:rsidRPr="00070646">
        <w:rPr>
          <w:rFonts w:ascii="Times New Roman" w:eastAsia="Times New Roman" w:hAnsi="Times New Roman" w:cs="Times New Roman"/>
          <w:sz w:val="24"/>
          <w:szCs w:val="24"/>
        </w:rPr>
        <w:t>, 201</w:t>
      </w:r>
      <w:r>
        <w:rPr>
          <w:rFonts w:ascii="Times New Roman" w:eastAsia="Times New Roman" w:hAnsi="Times New Roman" w:cs="Times New Roman"/>
          <w:sz w:val="24"/>
          <w:szCs w:val="24"/>
        </w:rPr>
        <w:t>7</w:t>
      </w:r>
      <w:r w:rsidRPr="00070646">
        <w:rPr>
          <w:rFonts w:ascii="Times New Roman" w:eastAsia="Times New Roman" w:hAnsi="Times New Roman" w:cs="Times New Roman"/>
          <w:sz w:val="24"/>
          <w:szCs w:val="24"/>
        </w:rPr>
        <w:t xml:space="preserve">, in the </w:t>
      </w:r>
      <w:r>
        <w:rPr>
          <w:rFonts w:ascii="Times New Roman" w:eastAsia="Times New Roman" w:hAnsi="Times New Roman" w:cs="Times New Roman"/>
          <w:sz w:val="24"/>
          <w:szCs w:val="24"/>
        </w:rPr>
        <w:t xml:space="preserve">LaJoie Board Room </w:t>
      </w:r>
      <w:r w:rsidRPr="00070646">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Considine Hall</w:t>
      </w:r>
      <w:r w:rsidRPr="00070646">
        <w:rPr>
          <w:rFonts w:ascii="Times New Roman" w:eastAsia="Times New Roman" w:hAnsi="Times New Roman" w:cs="Times New Roman"/>
          <w:sz w:val="24"/>
          <w:szCs w:val="24"/>
        </w:rPr>
        <w:t>, Lake Superior State University, Sault Ste. Marie, Michigan, and with Board of Trustees members connected via teleconference. The meeting was pursuant to Section 1.03 of the Bylaws of said Board.</w:t>
      </w:r>
    </w:p>
    <w:p w:rsidR="00CA5E12" w:rsidRPr="00070646" w:rsidRDefault="00CA5E12" w:rsidP="00CA5E12">
      <w:pPr>
        <w:spacing w:after="0" w:line="240" w:lineRule="auto"/>
        <w:jc w:val="both"/>
        <w:rPr>
          <w:rFonts w:ascii="Times New Roman" w:eastAsia="Times New Roman" w:hAnsi="Times New Roman" w:cs="Times New Roman"/>
          <w:sz w:val="24"/>
          <w:szCs w:val="24"/>
        </w:rPr>
      </w:pPr>
    </w:p>
    <w:p w:rsidR="00CA5E12" w:rsidRPr="00070646" w:rsidRDefault="00CA5E12" w:rsidP="00CA5E12">
      <w:pPr>
        <w:spacing w:after="0" w:line="240" w:lineRule="auto"/>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Section numbers and headings of these minutes correspond to the agenda.  A copy of the proposed agenda was distributed to each Trustee at the public session of</w:t>
      </w:r>
      <w:r>
        <w:rPr>
          <w:rFonts w:ascii="Times New Roman" w:eastAsia="Times New Roman" w:hAnsi="Times New Roman" w:cs="Times New Roman"/>
          <w:sz w:val="24"/>
          <w:szCs w:val="24"/>
        </w:rPr>
        <w:t xml:space="preserve"> December 29, 2017</w:t>
      </w:r>
      <w:r w:rsidRPr="00070646">
        <w:rPr>
          <w:rFonts w:ascii="Times New Roman" w:eastAsia="Times New Roman" w:hAnsi="Times New Roman" w:cs="Times New Roman"/>
          <w:sz w:val="24"/>
          <w:szCs w:val="24"/>
        </w:rPr>
        <w:t xml:space="preserve">.  Any material considered by the Board, which was distributed at the time of the meeting, is so designated in these minutes.  Copies of all such material are contained as appendices to these minutes. </w:t>
      </w:r>
    </w:p>
    <w:p w:rsidR="00CA5E12" w:rsidRPr="00070646" w:rsidRDefault="00CA5E12" w:rsidP="00CA5E12">
      <w:pPr>
        <w:spacing w:after="0" w:line="240" w:lineRule="auto"/>
        <w:ind w:left="720"/>
        <w:jc w:val="both"/>
        <w:rPr>
          <w:rFonts w:ascii="Times New Roman" w:eastAsia="Times New Roman" w:hAnsi="Times New Roman" w:cs="Times New Roman"/>
          <w:sz w:val="24"/>
          <w:szCs w:val="24"/>
        </w:rPr>
      </w:pPr>
    </w:p>
    <w:p w:rsidR="00CA5E12" w:rsidRPr="00070646" w:rsidRDefault="00CA5E12" w:rsidP="00CA5E12">
      <w:pPr>
        <w:spacing w:after="0" w:line="240" w:lineRule="auto"/>
        <w:ind w:left="720" w:hanging="72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At the call to order there were</w:t>
      </w:r>
      <w:r>
        <w:rPr>
          <w:rFonts w:ascii="Times New Roman" w:eastAsia="Times New Roman" w:hAnsi="Times New Roman" w:cs="Times New Roman"/>
          <w:sz w:val="24"/>
          <w:szCs w:val="24"/>
        </w:rPr>
        <w:t xml:space="preserve"> a few</w:t>
      </w:r>
      <w:r w:rsidRPr="00070646">
        <w:rPr>
          <w:rFonts w:ascii="Times New Roman" w:eastAsia="Times New Roman" w:hAnsi="Times New Roman" w:cs="Times New Roman"/>
          <w:sz w:val="24"/>
          <w:szCs w:val="24"/>
        </w:rPr>
        <w:t xml:space="preserve"> members in the audience and </w:t>
      </w:r>
      <w:r>
        <w:rPr>
          <w:rFonts w:ascii="Times New Roman" w:eastAsia="Times New Roman" w:hAnsi="Times New Roman" w:cs="Times New Roman"/>
          <w:sz w:val="24"/>
          <w:szCs w:val="24"/>
        </w:rPr>
        <w:t xml:space="preserve">no members of </w:t>
      </w:r>
      <w:r w:rsidRPr="00070646">
        <w:rPr>
          <w:rFonts w:ascii="Times New Roman" w:eastAsia="Times New Roman" w:hAnsi="Times New Roman" w:cs="Times New Roman"/>
          <w:sz w:val="24"/>
          <w:szCs w:val="24"/>
        </w:rPr>
        <w:t xml:space="preserve">the press.   </w:t>
      </w:r>
    </w:p>
    <w:p w:rsidR="00CA5E12" w:rsidRPr="00070646" w:rsidRDefault="00CA5E12" w:rsidP="00CA5E12">
      <w:pPr>
        <w:spacing w:after="0" w:line="240" w:lineRule="auto"/>
        <w:jc w:val="both"/>
        <w:rPr>
          <w:rFonts w:ascii="Times New Roman" w:eastAsia="Times New Roman" w:hAnsi="Times New Roman" w:cs="Times New Roman"/>
          <w:sz w:val="24"/>
          <w:szCs w:val="24"/>
        </w:rPr>
      </w:pPr>
    </w:p>
    <w:p w:rsidR="00CA5E12" w:rsidRPr="00070646" w:rsidRDefault="00CA5E12" w:rsidP="00CA5E12">
      <w:pPr>
        <w:spacing w:after="0" w:line="240" w:lineRule="auto"/>
        <w:jc w:val="both"/>
        <w:rPr>
          <w:rFonts w:ascii="Times New Roman" w:eastAsia="Times New Roman" w:hAnsi="Times New Roman" w:cs="Times New Roman"/>
          <w:sz w:val="24"/>
          <w:szCs w:val="24"/>
        </w:rPr>
      </w:pPr>
    </w:p>
    <w:p w:rsidR="00CA5E12" w:rsidRPr="00070646" w:rsidRDefault="00CA5E12" w:rsidP="00CA5E12">
      <w:pPr>
        <w:tabs>
          <w:tab w:val="num" w:pos="720"/>
        </w:tabs>
        <w:spacing w:after="0" w:line="240" w:lineRule="auto"/>
        <w:ind w:left="900" w:hanging="900"/>
        <w:jc w:val="both"/>
        <w:rPr>
          <w:rFonts w:ascii="Times New Roman" w:eastAsia="Times New Roman" w:hAnsi="Times New Roman" w:cs="Times New Roman"/>
          <w:b/>
          <w:sz w:val="24"/>
          <w:szCs w:val="24"/>
          <w:u w:val="single"/>
        </w:rPr>
      </w:pPr>
      <w:r w:rsidRPr="00070646">
        <w:rPr>
          <w:rFonts w:ascii="Times New Roman" w:eastAsia="Times New Roman" w:hAnsi="Times New Roman" w:cs="Times New Roman"/>
          <w:b/>
          <w:sz w:val="24"/>
          <w:szCs w:val="24"/>
        </w:rPr>
        <w:t>I.</w:t>
      </w:r>
      <w:r w:rsidRPr="00070646">
        <w:rPr>
          <w:rFonts w:ascii="Times New Roman" w:eastAsia="Times New Roman" w:hAnsi="Times New Roman" w:cs="Times New Roman"/>
          <w:sz w:val="24"/>
          <w:szCs w:val="24"/>
        </w:rPr>
        <w:tab/>
      </w:r>
      <w:r w:rsidRPr="00070646">
        <w:rPr>
          <w:rFonts w:ascii="Times New Roman" w:eastAsia="Times New Roman" w:hAnsi="Times New Roman" w:cs="Times New Roman"/>
          <w:b/>
          <w:sz w:val="24"/>
          <w:szCs w:val="24"/>
          <w:u w:val="single"/>
        </w:rPr>
        <w:t>Roll Call</w:t>
      </w:r>
      <w:bookmarkStart w:id="0" w:name="_GoBack"/>
      <w:bookmarkEnd w:id="0"/>
    </w:p>
    <w:p w:rsidR="00CA5E12" w:rsidRPr="00070646" w:rsidRDefault="00CA5E12" w:rsidP="00CA5E12">
      <w:pPr>
        <w:spacing w:after="0" w:line="240" w:lineRule="auto"/>
        <w:ind w:left="720"/>
        <w:jc w:val="both"/>
        <w:rPr>
          <w:rFonts w:ascii="Times New Roman" w:eastAsia="Times New Roman" w:hAnsi="Times New Roman" w:cs="Times New Roman"/>
          <w:sz w:val="24"/>
          <w:szCs w:val="24"/>
        </w:rPr>
      </w:pPr>
    </w:p>
    <w:p w:rsidR="00CA5E12" w:rsidRPr="00070646" w:rsidRDefault="00CA5E12" w:rsidP="00CA5E12">
      <w:pPr>
        <w:spacing w:after="0" w:line="240" w:lineRule="auto"/>
        <w:ind w:left="72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 xml:space="preserve">Chair </w:t>
      </w:r>
      <w:r>
        <w:rPr>
          <w:rFonts w:ascii="Times New Roman" w:eastAsia="Times New Roman" w:hAnsi="Times New Roman" w:cs="Times New Roman"/>
          <w:sz w:val="24"/>
          <w:szCs w:val="24"/>
        </w:rPr>
        <w:t>Rodney M. Nelson</w:t>
      </w:r>
      <w:r w:rsidRPr="00070646">
        <w:rPr>
          <w:rFonts w:ascii="Times New Roman" w:eastAsia="Times New Roman" w:hAnsi="Times New Roman" w:cs="Times New Roman"/>
          <w:sz w:val="24"/>
          <w:szCs w:val="24"/>
        </w:rPr>
        <w:t xml:space="preserve">, called the meeting to order at </w:t>
      </w:r>
      <w:r>
        <w:rPr>
          <w:rFonts w:ascii="Times New Roman" w:eastAsia="Times New Roman" w:hAnsi="Times New Roman" w:cs="Times New Roman"/>
          <w:sz w:val="24"/>
          <w:szCs w:val="24"/>
        </w:rPr>
        <w:t>11</w:t>
      </w:r>
      <w:r w:rsidRPr="00070646">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Pr="000706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070646">
        <w:rPr>
          <w:rFonts w:ascii="Times New Roman" w:eastAsia="Times New Roman" w:hAnsi="Times New Roman" w:cs="Times New Roman"/>
          <w:sz w:val="24"/>
          <w:szCs w:val="24"/>
        </w:rPr>
        <w:t xml:space="preserve">.m.  and asked </w:t>
      </w:r>
      <w:r>
        <w:rPr>
          <w:rFonts w:ascii="Times New Roman" w:eastAsia="Times New Roman" w:hAnsi="Times New Roman" w:cs="Times New Roman"/>
          <w:sz w:val="24"/>
          <w:szCs w:val="24"/>
        </w:rPr>
        <w:t>Kaye M. Batho, Secretary</w:t>
      </w:r>
      <w:r w:rsidRPr="00070646">
        <w:rPr>
          <w:rFonts w:ascii="Times New Roman" w:eastAsia="Times New Roman" w:hAnsi="Times New Roman" w:cs="Times New Roman"/>
          <w:sz w:val="24"/>
          <w:szCs w:val="24"/>
        </w:rPr>
        <w:t>, to call the roll.  The following members responded “present”:</w:t>
      </w:r>
    </w:p>
    <w:p w:rsidR="00CA5E12" w:rsidRPr="00070646" w:rsidRDefault="00CA5E12" w:rsidP="00CA5E12">
      <w:pPr>
        <w:spacing w:after="0" w:line="240" w:lineRule="auto"/>
        <w:ind w:left="72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ab/>
      </w:r>
    </w:p>
    <w:p w:rsidR="00CA5E12" w:rsidRDefault="00CA5E12" w:rsidP="00CA5E12">
      <w:pPr>
        <w:spacing w:after="0" w:line="240" w:lineRule="auto"/>
        <w:ind w:left="72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ab/>
      </w:r>
      <w:r>
        <w:rPr>
          <w:rFonts w:ascii="Times New Roman" w:eastAsia="Times New Roman" w:hAnsi="Times New Roman" w:cs="Times New Roman"/>
          <w:sz w:val="24"/>
          <w:szCs w:val="24"/>
        </w:rPr>
        <w:t>Mr. Douglas R. Bovin</w:t>
      </w:r>
    </w:p>
    <w:p w:rsidR="00CA5E12" w:rsidRPr="00070646" w:rsidRDefault="00CA5E12" w:rsidP="00CA5E12">
      <w:pPr>
        <w:spacing w:after="0" w:line="240" w:lineRule="auto"/>
        <w:ind w:left="720" w:firstLine="72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Mr. Thomas C. Bailey</w:t>
      </w:r>
    </w:p>
    <w:p w:rsidR="00CA5E12" w:rsidRDefault="00CA5E12" w:rsidP="00CA5E12">
      <w:pPr>
        <w:spacing w:after="0" w:line="240" w:lineRule="auto"/>
        <w:ind w:left="72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ab/>
      </w:r>
      <w:r>
        <w:rPr>
          <w:rFonts w:ascii="Times New Roman" w:eastAsia="Times New Roman" w:hAnsi="Times New Roman" w:cs="Times New Roman"/>
          <w:sz w:val="24"/>
          <w:szCs w:val="24"/>
        </w:rPr>
        <w:t>Mr. James P. Curran</w:t>
      </w:r>
    </w:p>
    <w:p w:rsidR="00CA5E12" w:rsidRPr="00070646" w:rsidRDefault="00CA5E12" w:rsidP="00CA5E12">
      <w:pPr>
        <w:spacing w:after="0" w:line="240" w:lineRule="auto"/>
        <w:ind w:left="720" w:firstLine="72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Dr. Mark W. Mercer</w:t>
      </w:r>
    </w:p>
    <w:p w:rsidR="00CA5E12" w:rsidRPr="00070646" w:rsidRDefault="00CA5E12" w:rsidP="00CA5E12">
      <w:pPr>
        <w:spacing w:after="0" w:line="240" w:lineRule="auto"/>
        <w:ind w:left="72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ab/>
        <w:t>Mr. Rodney M. Nelson</w:t>
      </w:r>
    </w:p>
    <w:p w:rsidR="00CA5E12" w:rsidRDefault="00CA5E12" w:rsidP="00CA5E12">
      <w:pPr>
        <w:spacing w:after="0" w:line="240" w:lineRule="auto"/>
        <w:ind w:left="72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ab/>
        <w:t>Ms. Ann Parker</w:t>
      </w:r>
    </w:p>
    <w:p w:rsidR="00CA5E12" w:rsidRDefault="00CA5E12" w:rsidP="00CA5E1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Mr. Randy Pingatore</w:t>
      </w:r>
    </w:p>
    <w:p w:rsidR="00CA5E12" w:rsidRPr="00070646" w:rsidRDefault="00CA5E12" w:rsidP="00CA5E1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70646">
        <w:rPr>
          <w:rFonts w:ascii="Times New Roman" w:eastAsia="Times New Roman" w:hAnsi="Times New Roman" w:cs="Times New Roman"/>
          <w:sz w:val="24"/>
          <w:szCs w:val="24"/>
        </w:rPr>
        <w:t>Dr. Peter T. Mitchell, President and Ex-Officio</w:t>
      </w:r>
    </w:p>
    <w:p w:rsidR="00CA5E12" w:rsidRPr="00070646" w:rsidRDefault="00CA5E12" w:rsidP="00CA5E12">
      <w:pPr>
        <w:spacing w:after="0" w:line="240" w:lineRule="auto"/>
        <w:ind w:left="720"/>
        <w:jc w:val="both"/>
        <w:rPr>
          <w:rFonts w:ascii="Times New Roman" w:eastAsia="Times New Roman" w:hAnsi="Times New Roman" w:cs="Times New Roman"/>
          <w:sz w:val="24"/>
          <w:szCs w:val="20"/>
        </w:rPr>
      </w:pPr>
      <w:r w:rsidRPr="00070646">
        <w:rPr>
          <w:rFonts w:ascii="Times New Roman" w:eastAsia="Times New Roman" w:hAnsi="Times New Roman" w:cs="Times New Roman"/>
          <w:sz w:val="24"/>
          <w:szCs w:val="20"/>
        </w:rPr>
        <w:tab/>
      </w:r>
    </w:p>
    <w:p w:rsidR="00CA5E12" w:rsidRPr="00070646" w:rsidRDefault="00CA5E12" w:rsidP="00CA5E1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Seven T</w:t>
      </w:r>
      <w:r w:rsidRPr="00070646">
        <w:rPr>
          <w:rFonts w:ascii="Times New Roman" w:eastAsia="Times New Roman" w:hAnsi="Times New Roman" w:cs="Times New Roman"/>
          <w:sz w:val="24"/>
          <w:szCs w:val="24"/>
        </w:rPr>
        <w:t>rustees were recorded as present and Trustees were via teleconference.</w:t>
      </w:r>
      <w:r>
        <w:rPr>
          <w:rFonts w:ascii="Times New Roman" w:eastAsia="Times New Roman" w:hAnsi="Times New Roman" w:cs="Times New Roman"/>
          <w:sz w:val="24"/>
          <w:szCs w:val="24"/>
        </w:rPr>
        <w:t xml:space="preserve">  Trustee Sandi Frost Steensma was </w:t>
      </w:r>
      <w:r w:rsidRPr="00070646">
        <w:rPr>
          <w:rFonts w:ascii="Times New Roman" w:eastAsia="Times New Roman" w:hAnsi="Times New Roman" w:cs="Times New Roman"/>
          <w:sz w:val="24"/>
          <w:szCs w:val="24"/>
        </w:rPr>
        <w:t>recorded as absent.  Present for the University were</w:t>
      </w:r>
      <w:r>
        <w:rPr>
          <w:rFonts w:ascii="Times New Roman" w:eastAsia="Times New Roman" w:hAnsi="Times New Roman" w:cs="Times New Roman"/>
          <w:sz w:val="24"/>
          <w:szCs w:val="24"/>
        </w:rPr>
        <w:t xml:space="preserve"> Dr. David R. Finley, Interim Provost and Academic Vice President for Academic Affairs and </w:t>
      </w:r>
      <w:r w:rsidRPr="00070646">
        <w:rPr>
          <w:rFonts w:ascii="Times New Roman" w:eastAsia="Times New Roman" w:hAnsi="Times New Roman" w:cs="Times New Roman"/>
          <w:sz w:val="24"/>
          <w:szCs w:val="24"/>
        </w:rPr>
        <w:t>Mr. Morrie Walworth, Vice Presi</w:t>
      </w:r>
      <w:r>
        <w:rPr>
          <w:rFonts w:ascii="Times New Roman" w:eastAsia="Times New Roman" w:hAnsi="Times New Roman" w:cs="Times New Roman"/>
          <w:sz w:val="24"/>
          <w:szCs w:val="24"/>
        </w:rPr>
        <w:t xml:space="preserve">dent for Finance and Operations. </w:t>
      </w:r>
    </w:p>
    <w:p w:rsidR="00CA5E12" w:rsidRPr="00070646" w:rsidRDefault="00CA5E12" w:rsidP="00CA5E12">
      <w:pPr>
        <w:spacing w:after="0" w:line="240" w:lineRule="auto"/>
        <w:ind w:left="720"/>
        <w:jc w:val="both"/>
        <w:rPr>
          <w:rFonts w:ascii="Times New Roman" w:eastAsia="Times New Roman" w:hAnsi="Times New Roman" w:cs="Times New Roman"/>
          <w:sz w:val="24"/>
          <w:szCs w:val="24"/>
        </w:rPr>
      </w:pPr>
    </w:p>
    <w:p w:rsidR="00CA5E12" w:rsidRPr="00070646" w:rsidRDefault="00CA5E12" w:rsidP="00CA5E12">
      <w:pPr>
        <w:spacing w:after="0" w:line="240" w:lineRule="auto"/>
        <w:ind w:left="720" w:hanging="720"/>
        <w:rPr>
          <w:rFonts w:ascii="Times New Roman" w:eastAsia="Times New Roman" w:hAnsi="Times New Roman" w:cs="Times New Roman"/>
          <w:b/>
          <w:sz w:val="24"/>
          <w:szCs w:val="24"/>
          <w:u w:val="single"/>
        </w:rPr>
      </w:pPr>
      <w:r w:rsidRPr="00070646">
        <w:rPr>
          <w:rFonts w:ascii="Times New Roman" w:eastAsia="Times New Roman" w:hAnsi="Times New Roman" w:cs="Times New Roman"/>
          <w:b/>
          <w:sz w:val="24"/>
          <w:szCs w:val="24"/>
        </w:rPr>
        <w:t xml:space="preserve">II. </w:t>
      </w:r>
      <w:r w:rsidRPr="00070646">
        <w:rPr>
          <w:rFonts w:ascii="Times New Roman" w:eastAsia="Times New Roman" w:hAnsi="Times New Roman" w:cs="Times New Roman"/>
          <w:b/>
          <w:sz w:val="24"/>
          <w:szCs w:val="24"/>
        </w:rPr>
        <w:tab/>
      </w:r>
      <w:r w:rsidRPr="00070646">
        <w:rPr>
          <w:rFonts w:ascii="Times New Roman" w:eastAsia="Times New Roman" w:hAnsi="Times New Roman" w:cs="Times New Roman"/>
          <w:b/>
          <w:sz w:val="24"/>
          <w:szCs w:val="24"/>
          <w:u w:val="single"/>
        </w:rPr>
        <w:t xml:space="preserve">Approval of the Agenda for </w:t>
      </w:r>
      <w:r>
        <w:rPr>
          <w:rFonts w:ascii="Times New Roman" w:eastAsia="Times New Roman" w:hAnsi="Times New Roman" w:cs="Times New Roman"/>
          <w:b/>
          <w:sz w:val="24"/>
          <w:szCs w:val="24"/>
          <w:u w:val="single"/>
        </w:rPr>
        <w:t>December 29, 2017</w:t>
      </w:r>
    </w:p>
    <w:p w:rsidR="00CA5E12" w:rsidRPr="00070646" w:rsidRDefault="00CA5E12" w:rsidP="00CA5E12">
      <w:pPr>
        <w:spacing w:after="0" w:line="240" w:lineRule="auto"/>
        <w:ind w:left="720" w:hanging="720"/>
        <w:rPr>
          <w:rFonts w:ascii="Times New Roman" w:eastAsia="Times New Roman" w:hAnsi="Times New Roman" w:cs="Times New Roman"/>
          <w:b/>
          <w:sz w:val="24"/>
          <w:szCs w:val="24"/>
          <w:u w:val="single"/>
        </w:rPr>
      </w:pPr>
    </w:p>
    <w:p w:rsidR="00CA5E12" w:rsidRPr="00070646" w:rsidRDefault="00CA5E12" w:rsidP="00CA5E12">
      <w:pPr>
        <w:spacing w:after="0" w:line="240" w:lineRule="auto"/>
        <w:ind w:left="720" w:hanging="720"/>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ab/>
        <w:t xml:space="preserve">Mr. </w:t>
      </w:r>
      <w:r>
        <w:rPr>
          <w:rFonts w:ascii="Times New Roman" w:eastAsia="Times New Roman" w:hAnsi="Times New Roman" w:cs="Times New Roman"/>
          <w:sz w:val="24"/>
          <w:szCs w:val="24"/>
        </w:rPr>
        <w:t xml:space="preserve">Bailey moved for Board </w:t>
      </w:r>
      <w:r w:rsidRPr="00070646">
        <w:rPr>
          <w:rFonts w:ascii="Times New Roman" w:eastAsia="Times New Roman" w:hAnsi="Times New Roman" w:cs="Times New Roman"/>
          <w:sz w:val="24"/>
          <w:szCs w:val="24"/>
        </w:rPr>
        <w:t xml:space="preserve">approval </w:t>
      </w:r>
      <w:r w:rsidR="00807E17">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w:t>
      </w:r>
      <w:r w:rsidRPr="00070646">
        <w:rPr>
          <w:rFonts w:ascii="Times New Roman" w:eastAsia="Times New Roman" w:hAnsi="Times New Roman" w:cs="Times New Roman"/>
          <w:sz w:val="24"/>
          <w:szCs w:val="24"/>
        </w:rPr>
        <w:t xml:space="preserve">e agenda for </w:t>
      </w:r>
      <w:r>
        <w:rPr>
          <w:rFonts w:ascii="Times New Roman" w:eastAsia="Times New Roman" w:hAnsi="Times New Roman" w:cs="Times New Roman"/>
          <w:sz w:val="24"/>
          <w:szCs w:val="24"/>
        </w:rPr>
        <w:t xml:space="preserve">December 29, 2017 as presented; </w:t>
      </w:r>
      <w:r w:rsidRPr="00070646">
        <w:rPr>
          <w:rFonts w:ascii="Times New Roman" w:eastAsia="Times New Roman" w:hAnsi="Times New Roman" w:cs="Times New Roman"/>
          <w:sz w:val="24"/>
          <w:szCs w:val="24"/>
        </w:rPr>
        <w:t xml:space="preserve">supported by </w:t>
      </w:r>
      <w:r>
        <w:rPr>
          <w:rFonts w:ascii="Times New Roman" w:eastAsia="Times New Roman" w:hAnsi="Times New Roman" w:cs="Times New Roman"/>
          <w:sz w:val="24"/>
          <w:szCs w:val="24"/>
        </w:rPr>
        <w:t>M</w:t>
      </w:r>
      <w:r w:rsidRPr="00070646">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 xml:space="preserve">Pingatore. </w:t>
      </w:r>
      <w:r w:rsidRPr="00070646">
        <w:rPr>
          <w:rFonts w:ascii="Times New Roman" w:eastAsia="Times New Roman" w:hAnsi="Times New Roman" w:cs="Times New Roman"/>
          <w:sz w:val="24"/>
          <w:szCs w:val="24"/>
        </w:rPr>
        <w:t xml:space="preserve">The motion carried with unanimous voice vote. </w:t>
      </w:r>
    </w:p>
    <w:p w:rsidR="00CA5E12" w:rsidRDefault="00CA5E12" w:rsidP="00CA5E12">
      <w:pPr>
        <w:spacing w:after="0" w:line="240" w:lineRule="auto"/>
        <w:ind w:left="720" w:hanging="720"/>
        <w:rPr>
          <w:rFonts w:ascii="Times New Roman" w:eastAsia="Times New Roman" w:hAnsi="Times New Roman" w:cs="Times New Roman"/>
          <w:sz w:val="24"/>
          <w:szCs w:val="24"/>
        </w:rPr>
      </w:pPr>
    </w:p>
    <w:p w:rsidR="00807E17" w:rsidRDefault="00807E17" w:rsidP="00CA5E12">
      <w:pPr>
        <w:spacing w:after="0" w:line="240" w:lineRule="auto"/>
        <w:ind w:left="720" w:hanging="720"/>
        <w:rPr>
          <w:rFonts w:ascii="Times New Roman" w:eastAsia="Times New Roman" w:hAnsi="Times New Roman" w:cs="Times New Roman"/>
          <w:sz w:val="24"/>
          <w:szCs w:val="24"/>
        </w:rPr>
      </w:pPr>
    </w:p>
    <w:p w:rsidR="00807E17" w:rsidRPr="00070646" w:rsidRDefault="00807E17" w:rsidP="00CA5E12">
      <w:pPr>
        <w:spacing w:after="0" w:line="240" w:lineRule="auto"/>
        <w:ind w:left="720" w:hanging="720"/>
        <w:rPr>
          <w:rFonts w:ascii="Times New Roman" w:eastAsia="Times New Roman" w:hAnsi="Times New Roman" w:cs="Times New Roman"/>
          <w:sz w:val="24"/>
          <w:szCs w:val="24"/>
        </w:rPr>
      </w:pPr>
    </w:p>
    <w:p w:rsidR="00CA5E12" w:rsidRPr="00070646" w:rsidRDefault="00CA5E12" w:rsidP="00CA5E12">
      <w:pPr>
        <w:numPr>
          <w:ilvl w:val="0"/>
          <w:numId w:val="1"/>
        </w:numPr>
        <w:tabs>
          <w:tab w:val="num" w:pos="748"/>
        </w:tabs>
        <w:spacing w:after="0" w:line="240" w:lineRule="auto"/>
        <w:ind w:left="748" w:hanging="748"/>
        <w:jc w:val="both"/>
        <w:rPr>
          <w:rFonts w:ascii="Times New Roman" w:eastAsia="Times New Roman" w:hAnsi="Times New Roman" w:cs="Times New Roman"/>
          <w:b/>
          <w:sz w:val="24"/>
          <w:szCs w:val="20"/>
          <w:u w:val="single"/>
        </w:rPr>
      </w:pPr>
      <w:r w:rsidRPr="00070646">
        <w:rPr>
          <w:rFonts w:ascii="Times New Roman" w:eastAsia="Times New Roman" w:hAnsi="Times New Roman" w:cs="Times New Roman"/>
          <w:b/>
          <w:sz w:val="24"/>
          <w:szCs w:val="20"/>
          <w:u w:val="single"/>
        </w:rPr>
        <w:lastRenderedPageBreak/>
        <w:t xml:space="preserve">Addresses to the Board </w:t>
      </w:r>
    </w:p>
    <w:p w:rsidR="00CA5E12" w:rsidRPr="00070646" w:rsidRDefault="00CA5E12" w:rsidP="00CA5E12">
      <w:pPr>
        <w:spacing w:after="0" w:line="240" w:lineRule="auto"/>
        <w:jc w:val="both"/>
        <w:rPr>
          <w:rFonts w:ascii="Times New Roman" w:eastAsia="Times New Roman" w:hAnsi="Times New Roman" w:cs="Times New Roman"/>
          <w:b/>
          <w:sz w:val="24"/>
          <w:szCs w:val="20"/>
          <w:u w:val="single"/>
        </w:rPr>
      </w:pPr>
    </w:p>
    <w:p w:rsidR="00CA5E12" w:rsidRDefault="00CA5E12" w:rsidP="00CA5E12">
      <w:pPr>
        <w:spacing w:after="0" w:line="240" w:lineRule="auto"/>
        <w:ind w:left="748"/>
        <w:jc w:val="both"/>
        <w:rPr>
          <w:rFonts w:ascii="Times New Roman" w:eastAsia="Times New Roman" w:hAnsi="Times New Roman" w:cs="Times New Roman"/>
          <w:sz w:val="24"/>
          <w:szCs w:val="20"/>
        </w:rPr>
      </w:pPr>
      <w:r w:rsidRPr="00070646">
        <w:rPr>
          <w:rFonts w:ascii="Times New Roman" w:eastAsia="Times New Roman" w:hAnsi="Times New Roman" w:cs="Times New Roman"/>
          <w:sz w:val="24"/>
          <w:szCs w:val="20"/>
        </w:rPr>
        <w:t>There were no</w:t>
      </w:r>
      <w:r w:rsidR="0077389F">
        <w:rPr>
          <w:rFonts w:ascii="Times New Roman" w:eastAsia="Times New Roman" w:hAnsi="Times New Roman" w:cs="Times New Roman"/>
          <w:sz w:val="24"/>
          <w:szCs w:val="20"/>
        </w:rPr>
        <w:t xml:space="preserve"> addresses.  </w:t>
      </w:r>
    </w:p>
    <w:p w:rsidR="0077389F" w:rsidRPr="00070646" w:rsidRDefault="0077389F" w:rsidP="00CA5E12">
      <w:pPr>
        <w:spacing w:after="0" w:line="240" w:lineRule="auto"/>
        <w:ind w:left="748"/>
        <w:jc w:val="both"/>
        <w:rPr>
          <w:rFonts w:ascii="Times New Roman" w:eastAsia="Times New Roman" w:hAnsi="Times New Roman" w:cs="Times New Roman"/>
          <w:sz w:val="24"/>
          <w:szCs w:val="20"/>
        </w:rPr>
      </w:pPr>
    </w:p>
    <w:p w:rsidR="00CA5E12" w:rsidRPr="00070646" w:rsidRDefault="0077389F" w:rsidP="00CA5E12">
      <w:pPr>
        <w:numPr>
          <w:ilvl w:val="0"/>
          <w:numId w:val="1"/>
        </w:numPr>
        <w:tabs>
          <w:tab w:val="num" w:pos="748"/>
        </w:tabs>
        <w:spacing w:after="0" w:line="240" w:lineRule="auto"/>
        <w:ind w:left="748" w:hanging="748"/>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 xml:space="preserve">Approval to Execute Contract for DTMB Phase 200/300 and Associated Expenses Recommendation </w:t>
      </w:r>
      <w:r w:rsidR="00CA5E12" w:rsidRPr="00070646">
        <w:rPr>
          <w:rFonts w:ascii="Times New Roman" w:eastAsia="Times New Roman" w:hAnsi="Times New Roman" w:cs="Times New Roman"/>
          <w:b/>
          <w:sz w:val="24"/>
          <w:szCs w:val="20"/>
          <w:u w:val="single"/>
        </w:rPr>
        <w:t xml:space="preserve">  </w:t>
      </w:r>
    </w:p>
    <w:p w:rsidR="00CA5E12" w:rsidRPr="00070646" w:rsidRDefault="00CA5E12" w:rsidP="00CA5E12">
      <w:pPr>
        <w:spacing w:after="0" w:line="240" w:lineRule="auto"/>
        <w:jc w:val="both"/>
        <w:rPr>
          <w:rFonts w:ascii="Times New Roman" w:eastAsia="Times New Roman" w:hAnsi="Times New Roman" w:cs="Times New Roman"/>
          <w:b/>
          <w:sz w:val="24"/>
          <w:szCs w:val="20"/>
          <w:u w:val="single"/>
        </w:rPr>
      </w:pPr>
    </w:p>
    <w:p w:rsidR="00CA5E12" w:rsidRPr="00070646" w:rsidRDefault="00CA5E12" w:rsidP="00CA5E12">
      <w:pPr>
        <w:spacing w:after="0" w:line="240" w:lineRule="auto"/>
        <w:ind w:left="720"/>
        <w:jc w:val="both"/>
        <w:rPr>
          <w:rFonts w:ascii="Times New Roman" w:eastAsia="Times New Roman" w:hAnsi="Times New Roman" w:cs="Times New Roman"/>
          <w:sz w:val="24"/>
          <w:szCs w:val="20"/>
        </w:rPr>
      </w:pPr>
      <w:r w:rsidRPr="00070646">
        <w:rPr>
          <w:rFonts w:ascii="Times New Roman" w:eastAsia="Times New Roman" w:hAnsi="Times New Roman" w:cs="Times New Roman"/>
          <w:sz w:val="24"/>
          <w:szCs w:val="20"/>
        </w:rPr>
        <w:t xml:space="preserve">Mr. </w:t>
      </w:r>
      <w:r w:rsidR="0077389F">
        <w:rPr>
          <w:rFonts w:ascii="Times New Roman" w:eastAsia="Times New Roman" w:hAnsi="Times New Roman" w:cs="Times New Roman"/>
          <w:sz w:val="24"/>
          <w:szCs w:val="20"/>
        </w:rPr>
        <w:t>Curran moved for Board approval t</w:t>
      </w:r>
      <w:r w:rsidR="00B72DA6">
        <w:rPr>
          <w:rFonts w:ascii="Times New Roman" w:eastAsia="Times New Roman" w:hAnsi="Times New Roman" w:cs="Times New Roman"/>
          <w:sz w:val="24"/>
          <w:szCs w:val="20"/>
        </w:rPr>
        <w:t>o draft and execute a</w:t>
      </w:r>
      <w:r w:rsidR="00434F03">
        <w:rPr>
          <w:rFonts w:ascii="Times New Roman" w:eastAsia="Times New Roman" w:hAnsi="Times New Roman" w:cs="Times New Roman"/>
          <w:sz w:val="24"/>
          <w:szCs w:val="20"/>
        </w:rPr>
        <w:t xml:space="preserve"> standard owner/architect (</w:t>
      </w:r>
      <w:r w:rsidR="00B72DA6" w:rsidRPr="00B72DA6">
        <w:rPr>
          <w:rFonts w:ascii="Times New Roman" w:eastAsia="Times New Roman" w:hAnsi="Times New Roman" w:cs="Times New Roman"/>
          <w:sz w:val="24"/>
          <w:szCs w:val="20"/>
        </w:rPr>
        <w:t>AIA B101</w:t>
      </w:r>
      <w:r w:rsidR="00434F03">
        <w:rPr>
          <w:rFonts w:ascii="Times New Roman" w:eastAsia="Times New Roman" w:hAnsi="Times New Roman" w:cs="Times New Roman"/>
          <w:sz w:val="24"/>
          <w:szCs w:val="20"/>
        </w:rPr>
        <w:t>)</w:t>
      </w:r>
      <w:r w:rsidR="00B72DA6" w:rsidRPr="00B72DA6">
        <w:rPr>
          <w:rFonts w:ascii="Times New Roman" w:eastAsia="Times New Roman" w:hAnsi="Times New Roman" w:cs="Times New Roman"/>
          <w:sz w:val="24"/>
          <w:szCs w:val="20"/>
        </w:rPr>
        <w:t xml:space="preserve"> contract</w:t>
      </w:r>
      <w:r w:rsidR="00B72DA6">
        <w:rPr>
          <w:rFonts w:ascii="Times New Roman" w:eastAsia="Times New Roman" w:hAnsi="Times New Roman" w:cs="Times New Roman"/>
          <w:sz w:val="24"/>
          <w:szCs w:val="20"/>
        </w:rPr>
        <w:t xml:space="preserve"> with SmithG</w:t>
      </w:r>
      <w:r w:rsidR="0077389F">
        <w:rPr>
          <w:rFonts w:ascii="Times New Roman" w:eastAsia="Times New Roman" w:hAnsi="Times New Roman" w:cs="Times New Roman"/>
          <w:sz w:val="24"/>
          <w:szCs w:val="20"/>
        </w:rPr>
        <w:t>roup</w:t>
      </w:r>
      <w:r w:rsidR="00B72DA6">
        <w:rPr>
          <w:rFonts w:ascii="Times New Roman" w:eastAsia="Times New Roman" w:hAnsi="Times New Roman" w:cs="Times New Roman"/>
          <w:sz w:val="24"/>
          <w:szCs w:val="20"/>
        </w:rPr>
        <w:t>JJR</w:t>
      </w:r>
      <w:r w:rsidR="0077389F">
        <w:rPr>
          <w:rFonts w:ascii="Times New Roman" w:eastAsia="Times New Roman" w:hAnsi="Times New Roman" w:cs="Times New Roman"/>
          <w:sz w:val="24"/>
          <w:szCs w:val="20"/>
        </w:rPr>
        <w:t xml:space="preserve"> for DTMB Phase 200/300 with associated expenses recommendation as presented and not to exceed $250,800</w:t>
      </w:r>
      <w:r>
        <w:rPr>
          <w:rFonts w:ascii="Times New Roman" w:eastAsia="Times New Roman" w:hAnsi="Times New Roman" w:cs="Times New Roman"/>
          <w:sz w:val="24"/>
          <w:szCs w:val="20"/>
        </w:rPr>
        <w:t>; supported by M</w:t>
      </w:r>
      <w:r w:rsidR="0077389F">
        <w:rPr>
          <w:rFonts w:ascii="Times New Roman" w:eastAsia="Times New Roman" w:hAnsi="Times New Roman" w:cs="Times New Roman"/>
          <w:sz w:val="24"/>
          <w:szCs w:val="20"/>
        </w:rPr>
        <w:t>r</w:t>
      </w:r>
      <w:r>
        <w:rPr>
          <w:rFonts w:ascii="Times New Roman" w:eastAsia="Times New Roman" w:hAnsi="Times New Roman" w:cs="Times New Roman"/>
          <w:sz w:val="24"/>
          <w:szCs w:val="20"/>
        </w:rPr>
        <w:t xml:space="preserve">. </w:t>
      </w:r>
      <w:r w:rsidR="0077389F">
        <w:rPr>
          <w:rFonts w:ascii="Times New Roman" w:eastAsia="Times New Roman" w:hAnsi="Times New Roman" w:cs="Times New Roman"/>
          <w:sz w:val="24"/>
          <w:szCs w:val="20"/>
        </w:rPr>
        <w:t xml:space="preserve">Bailey.  The motion </w:t>
      </w:r>
      <w:r w:rsidRPr="00070646">
        <w:rPr>
          <w:rFonts w:ascii="Times New Roman" w:eastAsia="Times New Roman" w:hAnsi="Times New Roman" w:cs="Times New Roman"/>
          <w:sz w:val="24"/>
          <w:szCs w:val="20"/>
        </w:rPr>
        <w:t xml:space="preserve">carried with unanimous voice vote.   </w:t>
      </w:r>
    </w:p>
    <w:p w:rsidR="00CA5E12" w:rsidRPr="00070646" w:rsidRDefault="00CA5E12" w:rsidP="00CA5E12">
      <w:pPr>
        <w:spacing w:after="0" w:line="240" w:lineRule="auto"/>
        <w:ind w:left="720"/>
        <w:jc w:val="both"/>
        <w:rPr>
          <w:rFonts w:ascii="Times New Roman" w:eastAsia="Times New Roman" w:hAnsi="Times New Roman" w:cs="Times New Roman"/>
          <w:sz w:val="24"/>
          <w:szCs w:val="20"/>
        </w:rPr>
      </w:pPr>
    </w:p>
    <w:p w:rsidR="00CA5E12" w:rsidRPr="00070646" w:rsidRDefault="00CA5E12" w:rsidP="00CA5E12">
      <w:pPr>
        <w:tabs>
          <w:tab w:val="left" w:pos="2040"/>
        </w:tabs>
        <w:spacing w:after="0" w:line="240" w:lineRule="auto"/>
        <w:ind w:left="720" w:hanging="540"/>
        <w:jc w:val="both"/>
        <w:rPr>
          <w:rFonts w:ascii="Times New Roman" w:eastAsia="Times New Roman" w:hAnsi="Times New Roman" w:cs="Times New Roman"/>
          <w:b/>
          <w:sz w:val="24"/>
          <w:szCs w:val="20"/>
          <w:u w:val="single"/>
        </w:rPr>
      </w:pPr>
      <w:r w:rsidRPr="00070646">
        <w:rPr>
          <w:rFonts w:ascii="Times New Roman" w:eastAsia="Times New Roman" w:hAnsi="Times New Roman" w:cs="Times New Roman"/>
          <w:b/>
          <w:sz w:val="24"/>
          <w:szCs w:val="20"/>
        </w:rPr>
        <w:t xml:space="preserve">V. </w:t>
      </w:r>
      <w:r w:rsidRPr="00070646">
        <w:rPr>
          <w:rFonts w:ascii="Times New Roman" w:eastAsia="Times New Roman" w:hAnsi="Times New Roman" w:cs="Times New Roman"/>
          <w:b/>
          <w:sz w:val="24"/>
          <w:szCs w:val="20"/>
        </w:rPr>
        <w:tab/>
      </w:r>
      <w:r w:rsidR="0077389F">
        <w:rPr>
          <w:rFonts w:ascii="Times New Roman" w:eastAsia="Times New Roman" w:hAnsi="Times New Roman" w:cs="Times New Roman"/>
          <w:b/>
          <w:sz w:val="24"/>
          <w:szCs w:val="20"/>
          <w:u w:val="single"/>
        </w:rPr>
        <w:t xml:space="preserve">Other Business </w:t>
      </w:r>
    </w:p>
    <w:p w:rsidR="00CA5E12" w:rsidRPr="00070646" w:rsidRDefault="00CA5E12" w:rsidP="00CA5E12">
      <w:pPr>
        <w:tabs>
          <w:tab w:val="left" w:pos="2040"/>
        </w:tabs>
        <w:spacing w:after="0" w:line="240" w:lineRule="auto"/>
        <w:ind w:left="720" w:hanging="540"/>
        <w:jc w:val="both"/>
        <w:rPr>
          <w:rFonts w:ascii="Times New Roman" w:eastAsia="Times New Roman" w:hAnsi="Times New Roman" w:cs="Times New Roman"/>
          <w:b/>
          <w:sz w:val="24"/>
          <w:szCs w:val="20"/>
          <w:u w:val="single"/>
        </w:rPr>
      </w:pPr>
    </w:p>
    <w:p w:rsidR="0077389F" w:rsidRDefault="00CA5E12" w:rsidP="0077389F">
      <w:pPr>
        <w:tabs>
          <w:tab w:val="left" w:pos="2040"/>
        </w:tabs>
        <w:spacing w:after="0" w:line="240" w:lineRule="auto"/>
        <w:ind w:left="720" w:hanging="540"/>
        <w:jc w:val="both"/>
        <w:rPr>
          <w:rFonts w:ascii="Times New Roman" w:eastAsia="Times New Roman" w:hAnsi="Times New Roman" w:cs="Times New Roman"/>
          <w:b/>
          <w:sz w:val="24"/>
          <w:szCs w:val="20"/>
        </w:rPr>
      </w:pPr>
      <w:r w:rsidRPr="00070646">
        <w:rPr>
          <w:rFonts w:ascii="Times New Roman" w:eastAsia="Times New Roman" w:hAnsi="Times New Roman" w:cs="Times New Roman"/>
          <w:sz w:val="24"/>
          <w:szCs w:val="20"/>
        </w:rPr>
        <w:tab/>
      </w:r>
      <w:r w:rsidR="0077389F">
        <w:rPr>
          <w:rFonts w:ascii="Times New Roman" w:eastAsia="Times New Roman" w:hAnsi="Times New Roman" w:cs="Times New Roman"/>
          <w:sz w:val="24"/>
          <w:szCs w:val="20"/>
        </w:rPr>
        <w:t>There was no other business</w:t>
      </w:r>
      <w:r>
        <w:rPr>
          <w:rFonts w:ascii="Times New Roman" w:eastAsia="Times New Roman" w:hAnsi="Times New Roman" w:cs="Times New Roman"/>
          <w:b/>
          <w:sz w:val="24"/>
          <w:szCs w:val="20"/>
        </w:rPr>
        <w:t xml:space="preserve">. </w:t>
      </w:r>
    </w:p>
    <w:p w:rsidR="0077389F" w:rsidRDefault="0077389F" w:rsidP="0077389F">
      <w:pPr>
        <w:tabs>
          <w:tab w:val="left" w:pos="2040"/>
        </w:tabs>
        <w:spacing w:after="0" w:line="240" w:lineRule="auto"/>
        <w:ind w:left="720" w:hanging="540"/>
        <w:jc w:val="both"/>
        <w:rPr>
          <w:rFonts w:ascii="Times New Roman" w:eastAsia="Times New Roman" w:hAnsi="Times New Roman" w:cs="Times New Roman"/>
          <w:b/>
          <w:sz w:val="24"/>
          <w:szCs w:val="20"/>
        </w:rPr>
      </w:pPr>
    </w:p>
    <w:p w:rsidR="00CA5E12" w:rsidRDefault="00C52D75" w:rsidP="0077389F">
      <w:pPr>
        <w:tabs>
          <w:tab w:val="left" w:pos="2040"/>
        </w:tabs>
        <w:spacing w:after="0" w:line="240" w:lineRule="auto"/>
        <w:ind w:left="720" w:hanging="54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rPr>
        <w:t>VI</w:t>
      </w:r>
      <w:r w:rsidR="00CA5E12" w:rsidRPr="00070646">
        <w:rPr>
          <w:rFonts w:ascii="Times New Roman" w:eastAsia="Times New Roman" w:hAnsi="Times New Roman" w:cs="Times New Roman"/>
          <w:b/>
          <w:sz w:val="24"/>
          <w:szCs w:val="20"/>
        </w:rPr>
        <w:t xml:space="preserve">. </w:t>
      </w:r>
      <w:r w:rsidR="00CA5E12" w:rsidRPr="00070646">
        <w:rPr>
          <w:rFonts w:ascii="Times New Roman" w:eastAsia="Times New Roman" w:hAnsi="Times New Roman" w:cs="Times New Roman"/>
          <w:b/>
          <w:sz w:val="24"/>
          <w:szCs w:val="20"/>
        </w:rPr>
        <w:tab/>
      </w:r>
      <w:r w:rsidR="00CA5E12" w:rsidRPr="00070646">
        <w:rPr>
          <w:rFonts w:ascii="Times New Roman" w:eastAsia="Times New Roman" w:hAnsi="Times New Roman" w:cs="Times New Roman"/>
          <w:b/>
          <w:sz w:val="24"/>
          <w:szCs w:val="20"/>
          <w:u w:val="single"/>
        </w:rPr>
        <w:t>A</w:t>
      </w:r>
      <w:r w:rsidR="0077389F">
        <w:rPr>
          <w:rFonts w:ascii="Times New Roman" w:eastAsia="Times New Roman" w:hAnsi="Times New Roman" w:cs="Times New Roman"/>
          <w:b/>
          <w:sz w:val="24"/>
          <w:szCs w:val="20"/>
          <w:u w:val="single"/>
        </w:rPr>
        <w:t xml:space="preserve">djournment </w:t>
      </w:r>
    </w:p>
    <w:p w:rsidR="00CA5E12" w:rsidRDefault="00CA5E12" w:rsidP="00CA5E12">
      <w:pPr>
        <w:tabs>
          <w:tab w:val="left" w:pos="2040"/>
        </w:tabs>
        <w:spacing w:after="0" w:line="240" w:lineRule="auto"/>
        <w:ind w:left="720" w:hanging="540"/>
        <w:jc w:val="both"/>
        <w:rPr>
          <w:rFonts w:ascii="Times New Roman" w:eastAsia="Times New Roman" w:hAnsi="Times New Roman" w:cs="Times New Roman"/>
          <w:b/>
          <w:sz w:val="24"/>
          <w:szCs w:val="20"/>
          <w:u w:val="single"/>
        </w:rPr>
      </w:pPr>
    </w:p>
    <w:p w:rsidR="00CA5E12" w:rsidRPr="00070646" w:rsidRDefault="0077389F" w:rsidP="00CA5E12">
      <w:pPr>
        <w:tabs>
          <w:tab w:val="left" w:pos="2040"/>
        </w:tabs>
        <w:spacing w:after="0" w:line="240" w:lineRule="auto"/>
        <w:ind w:left="720" w:hanging="5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CA5E12" w:rsidRPr="00070646">
        <w:rPr>
          <w:rFonts w:ascii="Times New Roman" w:eastAsia="Times New Roman" w:hAnsi="Times New Roman" w:cs="Times New Roman"/>
          <w:sz w:val="24"/>
          <w:szCs w:val="20"/>
        </w:rPr>
        <w:t>Mr.</w:t>
      </w:r>
      <w:r w:rsidR="00CA5E1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Pingatore </w:t>
      </w:r>
      <w:r w:rsidR="00CA5E12" w:rsidRPr="00070646">
        <w:rPr>
          <w:rFonts w:ascii="Times New Roman" w:eastAsia="Times New Roman" w:hAnsi="Times New Roman" w:cs="Times New Roman"/>
          <w:sz w:val="24"/>
          <w:szCs w:val="20"/>
        </w:rPr>
        <w:t>moved for adjournment at 1</w:t>
      </w:r>
      <w:r>
        <w:rPr>
          <w:rFonts w:ascii="Times New Roman" w:eastAsia="Times New Roman" w:hAnsi="Times New Roman" w:cs="Times New Roman"/>
          <w:sz w:val="24"/>
          <w:szCs w:val="20"/>
        </w:rPr>
        <w:t>1:13</w:t>
      </w:r>
      <w:r w:rsidR="00CA5E12" w:rsidRPr="0007064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a.m.;</w:t>
      </w:r>
      <w:r w:rsidR="00CA5E12" w:rsidRPr="00070646">
        <w:rPr>
          <w:rFonts w:ascii="Times New Roman" w:eastAsia="Times New Roman" w:hAnsi="Times New Roman" w:cs="Times New Roman"/>
          <w:sz w:val="24"/>
          <w:szCs w:val="20"/>
        </w:rPr>
        <w:t xml:space="preserve"> supported by </w:t>
      </w:r>
      <w:r>
        <w:rPr>
          <w:rFonts w:ascii="Times New Roman" w:eastAsia="Times New Roman" w:hAnsi="Times New Roman" w:cs="Times New Roman"/>
          <w:sz w:val="24"/>
          <w:szCs w:val="20"/>
        </w:rPr>
        <w:t>D</w:t>
      </w:r>
      <w:r w:rsidR="00CA5E12" w:rsidRPr="00070646">
        <w:rPr>
          <w:rFonts w:ascii="Times New Roman" w:eastAsia="Times New Roman" w:hAnsi="Times New Roman" w:cs="Times New Roman"/>
          <w:sz w:val="24"/>
          <w:szCs w:val="20"/>
        </w:rPr>
        <w:t xml:space="preserve">r. </w:t>
      </w:r>
      <w:r>
        <w:rPr>
          <w:rFonts w:ascii="Times New Roman" w:eastAsia="Times New Roman" w:hAnsi="Times New Roman" w:cs="Times New Roman"/>
          <w:sz w:val="24"/>
          <w:szCs w:val="20"/>
        </w:rPr>
        <w:t>Mercer. T</w:t>
      </w:r>
      <w:r w:rsidR="00CA5E12" w:rsidRPr="00070646">
        <w:rPr>
          <w:rFonts w:ascii="Times New Roman" w:eastAsia="Times New Roman" w:hAnsi="Times New Roman" w:cs="Times New Roman"/>
          <w:sz w:val="24"/>
          <w:szCs w:val="20"/>
        </w:rPr>
        <w:t xml:space="preserve">he motion carried with unanimous voice vote. </w:t>
      </w:r>
    </w:p>
    <w:p w:rsidR="00CA5E12" w:rsidRPr="00070646" w:rsidRDefault="00CA5E12" w:rsidP="00CA5E12">
      <w:pPr>
        <w:spacing w:after="0" w:line="240" w:lineRule="auto"/>
        <w:ind w:left="1080"/>
        <w:jc w:val="both"/>
        <w:rPr>
          <w:rFonts w:ascii="Times New Roman" w:eastAsia="Times New Roman" w:hAnsi="Times New Roman" w:cs="Times New Roman"/>
          <w:sz w:val="24"/>
          <w:szCs w:val="20"/>
        </w:rPr>
      </w:pPr>
    </w:p>
    <w:p w:rsidR="00CA5E12" w:rsidRDefault="00CA5E12" w:rsidP="00CA5E12">
      <w:pPr>
        <w:spacing w:after="0" w:line="240" w:lineRule="auto"/>
        <w:jc w:val="both"/>
        <w:rPr>
          <w:rFonts w:ascii="Times New Roman" w:eastAsia="Times New Roman" w:hAnsi="Times New Roman" w:cs="Times New Roman"/>
          <w:sz w:val="24"/>
          <w:szCs w:val="24"/>
        </w:rPr>
      </w:pPr>
    </w:p>
    <w:p w:rsidR="00B72DA6" w:rsidRDefault="00B72DA6" w:rsidP="00CA5E12">
      <w:pPr>
        <w:spacing w:after="0" w:line="240" w:lineRule="auto"/>
        <w:jc w:val="both"/>
        <w:rPr>
          <w:rFonts w:ascii="Times New Roman" w:eastAsia="Times New Roman" w:hAnsi="Times New Roman" w:cs="Times New Roman"/>
          <w:sz w:val="24"/>
          <w:szCs w:val="24"/>
        </w:rPr>
      </w:pPr>
    </w:p>
    <w:p w:rsidR="00B72DA6" w:rsidRPr="00070646" w:rsidRDefault="00B72DA6" w:rsidP="00CA5E12">
      <w:pPr>
        <w:spacing w:after="0" w:line="240" w:lineRule="auto"/>
        <w:jc w:val="both"/>
        <w:rPr>
          <w:rFonts w:ascii="Times New Roman" w:eastAsia="Times New Roman" w:hAnsi="Times New Roman" w:cs="Times New Roman"/>
          <w:sz w:val="24"/>
          <w:szCs w:val="24"/>
        </w:rPr>
      </w:pPr>
    </w:p>
    <w:p w:rsidR="00CA5E12" w:rsidRPr="00070646" w:rsidRDefault="00CA5E12" w:rsidP="00CA5E12">
      <w:pPr>
        <w:spacing w:after="0" w:line="240" w:lineRule="auto"/>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ab/>
      </w:r>
    </w:p>
    <w:p w:rsidR="00CA5E12" w:rsidRPr="00070646" w:rsidRDefault="00CA5E12" w:rsidP="00CA5E12">
      <w:pPr>
        <w:spacing w:after="0" w:line="240" w:lineRule="auto"/>
        <w:ind w:left="72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______________________________</w:t>
      </w:r>
      <w:r w:rsidRPr="00070646">
        <w:rPr>
          <w:rFonts w:ascii="Times New Roman" w:eastAsia="Times New Roman" w:hAnsi="Times New Roman" w:cs="Times New Roman"/>
          <w:sz w:val="24"/>
          <w:szCs w:val="24"/>
        </w:rPr>
        <w:tab/>
      </w:r>
      <w:r w:rsidRPr="00070646">
        <w:rPr>
          <w:rFonts w:ascii="Times New Roman" w:eastAsia="Times New Roman" w:hAnsi="Times New Roman" w:cs="Times New Roman"/>
          <w:sz w:val="24"/>
          <w:szCs w:val="24"/>
        </w:rPr>
        <w:tab/>
        <w:t>___________________________</w:t>
      </w:r>
    </w:p>
    <w:p w:rsidR="00CA5E12" w:rsidRPr="00070646" w:rsidRDefault="00CA5E12" w:rsidP="00CA5E12">
      <w:pPr>
        <w:spacing w:after="0" w:line="240" w:lineRule="auto"/>
        <w:ind w:firstLine="63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Rodney M. Nelson, </w:t>
      </w:r>
      <w:proofErr w:type="gramStart"/>
      <w:r w:rsidRPr="00070646">
        <w:rPr>
          <w:rFonts w:ascii="Times New Roman" w:eastAsia="Times New Roman" w:hAnsi="Times New Roman" w:cs="Times New Roman"/>
          <w:sz w:val="24"/>
          <w:szCs w:val="24"/>
        </w:rPr>
        <w:t xml:space="preserve">Chair  </w:t>
      </w:r>
      <w:r w:rsidRPr="00070646">
        <w:rPr>
          <w:rFonts w:ascii="Times New Roman" w:eastAsia="Times New Roman" w:hAnsi="Times New Roman" w:cs="Times New Roman"/>
          <w:sz w:val="24"/>
          <w:szCs w:val="24"/>
        </w:rPr>
        <w:tab/>
      </w:r>
      <w:proofErr w:type="gramEnd"/>
      <w:r w:rsidRPr="00070646">
        <w:rPr>
          <w:rFonts w:ascii="Times New Roman" w:eastAsia="Times New Roman" w:hAnsi="Times New Roman" w:cs="Times New Roman"/>
          <w:sz w:val="24"/>
          <w:szCs w:val="24"/>
        </w:rPr>
        <w:tab/>
      </w:r>
      <w:r w:rsidRPr="00070646">
        <w:rPr>
          <w:rFonts w:ascii="Times New Roman" w:eastAsia="Times New Roman" w:hAnsi="Times New Roman" w:cs="Times New Roman"/>
          <w:sz w:val="24"/>
          <w:szCs w:val="24"/>
        </w:rPr>
        <w:tab/>
      </w:r>
      <w:r w:rsidRPr="00070646">
        <w:rPr>
          <w:rFonts w:ascii="Times New Roman" w:eastAsia="Times New Roman" w:hAnsi="Times New Roman" w:cs="Times New Roman"/>
          <w:sz w:val="24"/>
          <w:szCs w:val="24"/>
        </w:rPr>
        <w:tab/>
        <w:t xml:space="preserve">Peter T. Mitchell, President </w:t>
      </w:r>
    </w:p>
    <w:p w:rsidR="00CA5E12" w:rsidRPr="00070646" w:rsidRDefault="00CA5E12" w:rsidP="00CA5E12">
      <w:pPr>
        <w:spacing w:after="0" w:line="240" w:lineRule="auto"/>
        <w:jc w:val="both"/>
        <w:rPr>
          <w:rFonts w:ascii="Times New Roman" w:eastAsia="Times New Roman" w:hAnsi="Times New Roman" w:cs="Times New Roman"/>
          <w:sz w:val="24"/>
          <w:szCs w:val="24"/>
        </w:rPr>
      </w:pPr>
    </w:p>
    <w:p w:rsidR="00CA5E12" w:rsidRPr="00070646" w:rsidRDefault="00CA5E12" w:rsidP="00CA5E12">
      <w:pPr>
        <w:spacing w:after="0" w:line="240" w:lineRule="auto"/>
        <w:jc w:val="both"/>
        <w:rPr>
          <w:rFonts w:ascii="Times New Roman" w:eastAsia="Times New Roman" w:hAnsi="Times New Roman" w:cs="Times New Roman"/>
          <w:sz w:val="24"/>
          <w:szCs w:val="24"/>
        </w:rPr>
      </w:pPr>
    </w:p>
    <w:p w:rsidR="00CA5E12" w:rsidRPr="00070646" w:rsidRDefault="00CA5E12" w:rsidP="00CA5E12">
      <w:pPr>
        <w:spacing w:after="0" w:line="240" w:lineRule="auto"/>
        <w:jc w:val="both"/>
        <w:rPr>
          <w:rFonts w:ascii="Times New Roman" w:eastAsia="Times New Roman" w:hAnsi="Times New Roman" w:cs="Times New Roman"/>
          <w:sz w:val="24"/>
          <w:szCs w:val="24"/>
        </w:rPr>
      </w:pPr>
    </w:p>
    <w:p w:rsidR="00CA5E12" w:rsidRPr="00070646" w:rsidRDefault="00CA5E12" w:rsidP="00CA5E12">
      <w:pPr>
        <w:spacing w:after="0" w:line="240" w:lineRule="auto"/>
        <w:jc w:val="both"/>
        <w:rPr>
          <w:rFonts w:ascii="Times New Roman" w:eastAsia="Times New Roman" w:hAnsi="Times New Roman" w:cs="Times New Roman"/>
          <w:sz w:val="24"/>
          <w:szCs w:val="24"/>
        </w:rPr>
      </w:pPr>
    </w:p>
    <w:p w:rsidR="00CA5E12" w:rsidRPr="00070646" w:rsidRDefault="00CA5E12" w:rsidP="00CA5E12">
      <w:pPr>
        <w:spacing w:after="0" w:line="240" w:lineRule="auto"/>
        <w:ind w:left="630"/>
        <w:jc w:val="both"/>
        <w:rPr>
          <w:rFonts w:ascii="Times New Roman" w:eastAsia="Times New Roman" w:hAnsi="Times New Roman" w:cs="Times New Roman"/>
          <w:sz w:val="24"/>
          <w:szCs w:val="24"/>
        </w:rPr>
      </w:pPr>
    </w:p>
    <w:p w:rsidR="00CA5E12" w:rsidRPr="00070646" w:rsidRDefault="00CA5E12" w:rsidP="00CA5E12">
      <w:pPr>
        <w:spacing w:after="0" w:line="240" w:lineRule="auto"/>
        <w:ind w:left="630"/>
        <w:jc w:val="both"/>
        <w:rPr>
          <w:rFonts w:ascii="Times New Roman" w:eastAsia="Times New Roman" w:hAnsi="Times New Roman" w:cs="Times New Roman"/>
          <w:sz w:val="24"/>
          <w:szCs w:val="24"/>
        </w:rPr>
      </w:pPr>
    </w:p>
    <w:p w:rsidR="00CA5E12" w:rsidRPr="00070646" w:rsidRDefault="00CA5E12" w:rsidP="00CA5E12">
      <w:pPr>
        <w:spacing w:after="0" w:line="240" w:lineRule="auto"/>
        <w:ind w:left="630"/>
        <w:jc w:val="both"/>
        <w:rPr>
          <w:rFonts w:ascii="Times New Roman" w:eastAsia="Times New Roman" w:hAnsi="Times New Roman" w:cs="Times New Roman"/>
          <w:sz w:val="24"/>
          <w:szCs w:val="20"/>
        </w:rPr>
      </w:pPr>
      <w:r w:rsidRPr="00070646">
        <w:rPr>
          <w:rFonts w:ascii="Times New Roman" w:eastAsia="Times New Roman" w:hAnsi="Times New Roman" w:cs="Times New Roman"/>
          <w:sz w:val="24"/>
          <w:szCs w:val="24"/>
        </w:rPr>
        <w:t xml:space="preserve">Minutes prepared by Ms. Kaye M. Batho, Secretary.  A draft of these minutes was completed at </w:t>
      </w:r>
      <w:r>
        <w:rPr>
          <w:rFonts w:ascii="Times New Roman" w:eastAsia="Times New Roman" w:hAnsi="Times New Roman" w:cs="Times New Roman"/>
          <w:sz w:val="24"/>
          <w:szCs w:val="24"/>
        </w:rPr>
        <w:t>1</w:t>
      </w:r>
      <w:r w:rsidRPr="00070646">
        <w:rPr>
          <w:rFonts w:ascii="Times New Roman" w:eastAsia="Times New Roman" w:hAnsi="Times New Roman" w:cs="Times New Roman"/>
          <w:sz w:val="24"/>
          <w:szCs w:val="24"/>
        </w:rPr>
        <w:t xml:space="preserve">:00 p.m. on </w:t>
      </w:r>
      <w:r>
        <w:rPr>
          <w:rFonts w:ascii="Times New Roman" w:eastAsia="Times New Roman" w:hAnsi="Times New Roman" w:cs="Times New Roman"/>
          <w:sz w:val="24"/>
          <w:szCs w:val="24"/>
        </w:rPr>
        <w:t xml:space="preserve">January 4, 2018.  </w:t>
      </w:r>
      <w:r w:rsidRPr="00070646">
        <w:rPr>
          <w:rFonts w:ascii="Times New Roman" w:eastAsia="Times New Roman" w:hAnsi="Times New Roman" w:cs="Times New Roman"/>
          <w:sz w:val="24"/>
          <w:szCs w:val="24"/>
        </w:rPr>
        <w:t xml:space="preserve">  </w:t>
      </w:r>
    </w:p>
    <w:p w:rsidR="00CA5E12" w:rsidRPr="00070646" w:rsidRDefault="00CA5E12" w:rsidP="00CA5E12">
      <w:pPr>
        <w:spacing w:after="0" w:line="240" w:lineRule="auto"/>
        <w:rPr>
          <w:rFonts w:ascii="Times New Roman" w:eastAsia="Times New Roman" w:hAnsi="Times New Roman" w:cs="Times New Roman"/>
          <w:sz w:val="24"/>
          <w:szCs w:val="20"/>
        </w:rPr>
      </w:pPr>
    </w:p>
    <w:p w:rsidR="00CA5E12" w:rsidRPr="00070646" w:rsidRDefault="00CA5E12" w:rsidP="00CA5E12">
      <w:pPr>
        <w:spacing w:after="0" w:line="240" w:lineRule="auto"/>
        <w:rPr>
          <w:rFonts w:ascii="Times New Roman" w:eastAsia="Times New Roman" w:hAnsi="Times New Roman" w:cs="Times New Roman"/>
          <w:sz w:val="24"/>
          <w:szCs w:val="20"/>
        </w:rPr>
      </w:pPr>
    </w:p>
    <w:p w:rsidR="00CA5E12" w:rsidRPr="00070646" w:rsidRDefault="00CA5E12" w:rsidP="00CA5E12">
      <w:pPr>
        <w:spacing w:after="0" w:line="240" w:lineRule="auto"/>
        <w:rPr>
          <w:rFonts w:ascii="Times New Roman" w:eastAsia="Times New Roman" w:hAnsi="Times New Roman" w:cs="Times New Roman"/>
          <w:sz w:val="24"/>
          <w:szCs w:val="20"/>
        </w:rPr>
      </w:pPr>
    </w:p>
    <w:p w:rsidR="00CA5E12" w:rsidRPr="00070646" w:rsidRDefault="00CA5E12" w:rsidP="00CA5E12">
      <w:pPr>
        <w:spacing w:after="0" w:line="240" w:lineRule="auto"/>
        <w:rPr>
          <w:rFonts w:ascii="Times New Roman" w:eastAsia="Times New Roman" w:hAnsi="Times New Roman" w:cs="Times New Roman"/>
          <w:sz w:val="24"/>
          <w:szCs w:val="20"/>
        </w:rPr>
      </w:pPr>
    </w:p>
    <w:p w:rsidR="00CA5E12" w:rsidRDefault="00CA5E12" w:rsidP="00CA5E12"/>
    <w:p w:rsidR="00157A9A" w:rsidRDefault="00157A9A"/>
    <w:sectPr w:rsidR="00157A9A" w:rsidSect="00595159">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E12" w:rsidRDefault="00CA5E12" w:rsidP="00CA5E12">
      <w:pPr>
        <w:spacing w:after="0" w:line="240" w:lineRule="auto"/>
      </w:pPr>
      <w:r>
        <w:separator/>
      </w:r>
    </w:p>
  </w:endnote>
  <w:endnote w:type="continuationSeparator" w:id="0">
    <w:p w:rsidR="00CA5E12" w:rsidRDefault="00CA5E12" w:rsidP="00CA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62" w:rsidRDefault="00C52D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1B62" w:rsidRDefault="00777B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62" w:rsidRDefault="00C52D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7B48">
      <w:rPr>
        <w:rStyle w:val="PageNumber"/>
        <w:noProof/>
      </w:rPr>
      <w:t>2</w:t>
    </w:r>
    <w:r>
      <w:rPr>
        <w:rStyle w:val="PageNumber"/>
      </w:rPr>
      <w:fldChar w:fldCharType="end"/>
    </w:r>
  </w:p>
  <w:p w:rsidR="00361B62" w:rsidRDefault="00777B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9F" w:rsidRDefault="007738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E12" w:rsidRDefault="00CA5E12" w:rsidP="00CA5E12">
      <w:pPr>
        <w:spacing w:after="0" w:line="240" w:lineRule="auto"/>
      </w:pPr>
      <w:r>
        <w:separator/>
      </w:r>
    </w:p>
  </w:footnote>
  <w:footnote w:type="continuationSeparator" w:id="0">
    <w:p w:rsidR="00CA5E12" w:rsidRDefault="00CA5E12" w:rsidP="00CA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9F" w:rsidRDefault="007738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62" w:rsidRDefault="00C52D75" w:rsidP="00595159">
    <w:pPr>
      <w:pStyle w:val="Header"/>
      <w:jc w:val="right"/>
      <w:rPr>
        <w:b/>
      </w:rPr>
    </w:pPr>
    <w:r>
      <w:rPr>
        <w:b/>
      </w:rPr>
      <w:t>Lake Superior State University</w:t>
    </w:r>
  </w:p>
  <w:p w:rsidR="00361B62" w:rsidRDefault="00C52D75" w:rsidP="00595159">
    <w:pPr>
      <w:pStyle w:val="Header"/>
      <w:jc w:val="right"/>
      <w:rPr>
        <w:b/>
      </w:rPr>
    </w:pPr>
    <w:r>
      <w:rPr>
        <w:b/>
      </w:rPr>
      <w:t>Minutes of Board of Trustees’ Special Meeting</w:t>
    </w:r>
  </w:p>
  <w:p w:rsidR="00361B62" w:rsidRDefault="00C52D75" w:rsidP="00595159">
    <w:pPr>
      <w:pStyle w:val="Header"/>
      <w:jc w:val="right"/>
      <w:rPr>
        <w:b/>
      </w:rPr>
    </w:pPr>
    <w:r>
      <w:rPr>
        <w:b/>
      </w:rPr>
      <w:t xml:space="preserve">December </w:t>
    </w:r>
    <w:r w:rsidR="00CA5E12">
      <w:rPr>
        <w:b/>
      </w:rPr>
      <w:t>29</w:t>
    </w:r>
    <w:r>
      <w:rPr>
        <w:b/>
      </w:rPr>
      <w:t>, 2017</w:t>
    </w:r>
  </w:p>
  <w:p w:rsidR="00361B62" w:rsidRDefault="00C52D75">
    <w:pPr>
      <w:pStyle w:val="Header"/>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90" w:rsidRDefault="00777B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954AA"/>
    <w:multiLevelType w:val="hybridMultilevel"/>
    <w:tmpl w:val="44167764"/>
    <w:lvl w:ilvl="0" w:tplc="91086E9E">
      <w:start w:val="3"/>
      <w:numFmt w:val="upperRoman"/>
      <w:lvlText w:val="%1."/>
      <w:lvlJc w:val="left"/>
      <w:pPr>
        <w:tabs>
          <w:tab w:val="num" w:pos="2520"/>
        </w:tabs>
        <w:ind w:left="2520" w:hanging="720"/>
      </w:pPr>
      <w:rPr>
        <w:rFonts w:hint="default"/>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12"/>
    <w:rsid w:val="00157A9A"/>
    <w:rsid w:val="00434F03"/>
    <w:rsid w:val="0077389F"/>
    <w:rsid w:val="00777B48"/>
    <w:rsid w:val="00807E17"/>
    <w:rsid w:val="00B72DA6"/>
    <w:rsid w:val="00C52D75"/>
    <w:rsid w:val="00CA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5:chartTrackingRefBased/>
  <w15:docId w15:val="{0D3443FD-EB13-4D21-83F3-3559D38A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E12"/>
  </w:style>
  <w:style w:type="paragraph" w:styleId="Footer">
    <w:name w:val="footer"/>
    <w:basedOn w:val="Normal"/>
    <w:link w:val="FooterChar"/>
    <w:uiPriority w:val="99"/>
    <w:unhideWhenUsed/>
    <w:rsid w:val="00CA5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E12"/>
  </w:style>
  <w:style w:type="character" w:styleId="PageNumber">
    <w:name w:val="page number"/>
    <w:basedOn w:val="DefaultParagraphFont"/>
    <w:rsid w:val="00CA5E12"/>
  </w:style>
  <w:style w:type="paragraph" w:styleId="BalloonText">
    <w:name w:val="Balloon Text"/>
    <w:basedOn w:val="Normal"/>
    <w:link w:val="BalloonTextChar"/>
    <w:uiPriority w:val="99"/>
    <w:semiHidden/>
    <w:unhideWhenUsed/>
    <w:rsid w:val="00773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877F5-CDD6-4E6F-8CC4-28F3E546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Batho</dc:creator>
  <cp:keywords/>
  <dc:description/>
  <cp:lastModifiedBy>Kaye Batho</cp:lastModifiedBy>
  <cp:revision>5</cp:revision>
  <cp:lastPrinted>2018-01-09T19:10:00Z</cp:lastPrinted>
  <dcterms:created xsi:type="dcterms:W3CDTF">2018-01-04T17:12:00Z</dcterms:created>
  <dcterms:modified xsi:type="dcterms:W3CDTF">2018-01-09T20:08:00Z</dcterms:modified>
</cp:coreProperties>
</file>