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5BFB" w14:textId="77777777" w:rsidR="008F5B48" w:rsidRPr="003A3BFB" w:rsidRDefault="008F5B48" w:rsidP="008F5B48">
      <w:pPr>
        <w:pageBreakBefore/>
        <w:widowControl w:val="0"/>
        <w:tabs>
          <w:tab w:val="left" w:pos="5940"/>
        </w:tabs>
        <w:autoSpaceDE w:val="0"/>
        <w:autoSpaceDN w:val="0"/>
        <w:adjustRightInd w:val="0"/>
        <w:spacing w:after="0" w:line="241" w:lineRule="atLeast"/>
        <w:ind w:right="-90"/>
        <w:jc w:val="right"/>
        <w:rPr>
          <w:rFonts w:ascii="Times New Roman" w:eastAsia="Times New Roman" w:hAnsi="Times New Roman" w:cs="Times New Roman"/>
          <w:color w:val="211D1E"/>
          <w:sz w:val="20"/>
          <w:szCs w:val="20"/>
        </w:rPr>
      </w:pPr>
    </w:p>
    <w:p w14:paraId="22A57E28" w14:textId="77777777" w:rsidR="008F5B48" w:rsidRPr="003A3BFB" w:rsidRDefault="008F5B48" w:rsidP="008F5B48">
      <w:pPr>
        <w:widowControl w:val="0"/>
        <w:autoSpaceDE w:val="0"/>
        <w:autoSpaceDN w:val="0"/>
        <w:adjustRightInd w:val="0"/>
        <w:spacing w:after="0" w:line="241" w:lineRule="atLeast"/>
        <w:jc w:val="right"/>
        <w:rPr>
          <w:rFonts w:ascii="Times New Roman" w:eastAsia="Times New Roman" w:hAnsi="Times New Roman" w:cs="Times New Roman"/>
          <w:color w:val="211D1E"/>
          <w:sz w:val="20"/>
          <w:szCs w:val="20"/>
        </w:rPr>
      </w:pPr>
    </w:p>
    <w:p w14:paraId="41E5936E"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b/>
          <w:bCs/>
          <w:color w:val="211D1E"/>
          <w:sz w:val="72"/>
          <w:szCs w:val="72"/>
        </w:rPr>
      </w:pPr>
      <w:r>
        <w:rPr>
          <w:rFonts w:ascii="Verdana" w:hAnsi="Verdana"/>
          <w:noProof/>
          <w:color w:val="000000"/>
        </w:rPr>
        <w:drawing>
          <wp:inline distT="0" distB="0" distL="0" distR="0" wp14:anchorId="295C1207" wp14:editId="4C2C5BB4">
            <wp:extent cx="3886200" cy="583370"/>
            <wp:effectExtent l="19050" t="0" r="0" b="0"/>
            <wp:docPr id="4" name="Picture 1" descr="primary_bw_500x77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bw_500x77_72.jpg"/>
                    <pic:cNvPicPr>
                      <a:picLocks noChangeAspect="1" noChangeArrowheads="1"/>
                    </pic:cNvPicPr>
                  </pic:nvPicPr>
                  <pic:blipFill>
                    <a:blip r:embed="rId7"/>
                    <a:srcRect/>
                    <a:stretch>
                      <a:fillRect/>
                    </a:stretch>
                  </pic:blipFill>
                  <pic:spPr bwMode="auto">
                    <a:xfrm>
                      <a:off x="0" y="0"/>
                      <a:ext cx="3886200" cy="583370"/>
                    </a:xfrm>
                    <a:prstGeom prst="rect">
                      <a:avLst/>
                    </a:prstGeom>
                    <a:noFill/>
                    <a:ln w="9525">
                      <a:noFill/>
                      <a:miter lim="800000"/>
                      <a:headEnd/>
                      <a:tailEnd/>
                    </a:ln>
                  </pic:spPr>
                </pic:pic>
              </a:graphicData>
            </a:graphic>
          </wp:inline>
        </w:drawing>
      </w:r>
    </w:p>
    <w:p w14:paraId="1F55C711" w14:textId="77777777" w:rsidR="008F5B48" w:rsidRDefault="008F5B48" w:rsidP="008F5B48">
      <w:pPr>
        <w:widowControl w:val="0"/>
        <w:autoSpaceDE w:val="0"/>
        <w:autoSpaceDN w:val="0"/>
        <w:adjustRightInd w:val="0"/>
        <w:spacing w:after="0" w:line="241" w:lineRule="atLeast"/>
        <w:jc w:val="right"/>
        <w:rPr>
          <w:rFonts w:ascii="Times New Roman" w:eastAsia="Times New Roman" w:hAnsi="Times New Roman" w:cs="Times New Roman"/>
          <w:b/>
          <w:bCs/>
          <w:color w:val="211D1E"/>
          <w:sz w:val="72"/>
          <w:szCs w:val="72"/>
        </w:rPr>
      </w:pPr>
    </w:p>
    <w:p w14:paraId="38C2A46D" w14:textId="77777777" w:rsidR="008F5B48" w:rsidRPr="003A3BFB" w:rsidRDefault="008F5B48" w:rsidP="008F5B48">
      <w:pPr>
        <w:widowControl w:val="0"/>
        <w:autoSpaceDE w:val="0"/>
        <w:autoSpaceDN w:val="0"/>
        <w:adjustRightInd w:val="0"/>
        <w:spacing w:after="0" w:line="241" w:lineRule="atLeast"/>
        <w:jc w:val="center"/>
        <w:outlineLvl w:val="0"/>
        <w:rPr>
          <w:rFonts w:ascii="Times New Roman" w:eastAsia="Times New Roman" w:hAnsi="Times New Roman" w:cs="Times New Roman"/>
          <w:color w:val="211D1E"/>
          <w:sz w:val="72"/>
          <w:szCs w:val="72"/>
        </w:rPr>
      </w:pPr>
      <w:r w:rsidRPr="003A3BFB">
        <w:rPr>
          <w:rFonts w:ascii="Times New Roman" w:eastAsia="Times New Roman" w:hAnsi="Times New Roman" w:cs="Times New Roman"/>
          <w:b/>
          <w:bCs/>
          <w:color w:val="211D1E"/>
          <w:sz w:val="72"/>
          <w:szCs w:val="72"/>
        </w:rPr>
        <w:t>BSN</w:t>
      </w:r>
    </w:p>
    <w:p w14:paraId="1E2ACDDB" w14:textId="77777777" w:rsidR="008F5B48" w:rsidRPr="003A3BFB" w:rsidRDefault="008F5B48" w:rsidP="008F5B48">
      <w:pPr>
        <w:widowControl w:val="0"/>
        <w:autoSpaceDE w:val="0"/>
        <w:autoSpaceDN w:val="0"/>
        <w:adjustRightInd w:val="0"/>
        <w:spacing w:after="0" w:line="241" w:lineRule="atLeast"/>
        <w:jc w:val="center"/>
        <w:outlineLvl w:val="0"/>
        <w:rPr>
          <w:rFonts w:ascii="Times New Roman" w:eastAsia="Times New Roman" w:hAnsi="Times New Roman" w:cs="Times New Roman"/>
          <w:color w:val="211D1E"/>
          <w:sz w:val="72"/>
          <w:szCs w:val="72"/>
        </w:rPr>
      </w:pPr>
      <w:r w:rsidRPr="003A3BFB">
        <w:rPr>
          <w:rFonts w:ascii="Times New Roman" w:eastAsia="Times New Roman" w:hAnsi="Times New Roman" w:cs="Times New Roman"/>
          <w:b/>
          <w:bCs/>
          <w:color w:val="211D1E"/>
          <w:sz w:val="72"/>
          <w:szCs w:val="72"/>
        </w:rPr>
        <w:t>NURSING</w:t>
      </w:r>
    </w:p>
    <w:p w14:paraId="6B27FF61" w14:textId="77777777" w:rsidR="008F5B48" w:rsidRPr="003A3BFB" w:rsidRDefault="008F5B48" w:rsidP="008F5B48">
      <w:pPr>
        <w:widowControl w:val="0"/>
        <w:autoSpaceDE w:val="0"/>
        <w:autoSpaceDN w:val="0"/>
        <w:adjustRightInd w:val="0"/>
        <w:spacing w:after="0" w:line="241" w:lineRule="atLeast"/>
        <w:jc w:val="center"/>
        <w:outlineLvl w:val="0"/>
        <w:rPr>
          <w:rFonts w:ascii="Times New Roman" w:eastAsia="Times New Roman" w:hAnsi="Times New Roman" w:cs="Times New Roman"/>
          <w:color w:val="211D1E"/>
          <w:sz w:val="72"/>
          <w:szCs w:val="72"/>
        </w:rPr>
      </w:pPr>
      <w:r w:rsidRPr="003A3BFB">
        <w:rPr>
          <w:rFonts w:ascii="Times New Roman" w:eastAsia="Times New Roman" w:hAnsi="Times New Roman" w:cs="Times New Roman"/>
          <w:b/>
          <w:bCs/>
          <w:color w:val="211D1E"/>
          <w:sz w:val="72"/>
          <w:szCs w:val="72"/>
        </w:rPr>
        <w:t>PROGRAM</w:t>
      </w:r>
    </w:p>
    <w:p w14:paraId="787D2E9C" w14:textId="77777777" w:rsidR="008F5B48" w:rsidRPr="003A3BFB" w:rsidRDefault="008F5B48" w:rsidP="008F5B48">
      <w:pPr>
        <w:widowControl w:val="0"/>
        <w:autoSpaceDE w:val="0"/>
        <w:autoSpaceDN w:val="0"/>
        <w:adjustRightInd w:val="0"/>
        <w:spacing w:after="0" w:line="241" w:lineRule="atLeast"/>
        <w:jc w:val="right"/>
        <w:rPr>
          <w:rFonts w:ascii="Times New Roman" w:eastAsia="Times New Roman" w:hAnsi="Times New Roman" w:cs="Times New Roman"/>
          <w:color w:val="211D1E"/>
          <w:sz w:val="72"/>
          <w:szCs w:val="72"/>
        </w:rPr>
      </w:pPr>
    </w:p>
    <w:p w14:paraId="757218F8" w14:textId="77777777" w:rsidR="008F5B48" w:rsidRPr="003A3BFB"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72"/>
          <w:szCs w:val="72"/>
        </w:rPr>
      </w:pPr>
      <w:r>
        <w:rPr>
          <w:noProof/>
        </w:rPr>
        <w:drawing>
          <wp:inline distT="0" distB="0" distL="0" distR="0" wp14:anchorId="5CC6D4F7" wp14:editId="52E4F9FF">
            <wp:extent cx="1352350" cy="1145021"/>
            <wp:effectExtent l="0" t="0" r="635" b="0"/>
            <wp:docPr id="3" name="Picture 3" descr="https://s-media-cache-ak0.pinimg.com/736x/a0/44/62/a044625dedb8ec152118cbc4d8c191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a0/44/62/a044625dedb8ec152118cbc4d8c191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8594" cy="1158775"/>
                    </a:xfrm>
                    <a:prstGeom prst="rect">
                      <a:avLst/>
                    </a:prstGeom>
                    <a:noFill/>
                    <a:ln>
                      <a:noFill/>
                    </a:ln>
                  </pic:spPr>
                </pic:pic>
              </a:graphicData>
            </a:graphic>
          </wp:inline>
        </w:drawing>
      </w:r>
    </w:p>
    <w:p w14:paraId="3534DD80" w14:textId="77777777" w:rsidR="008F5B48" w:rsidRDefault="008F5B48" w:rsidP="008F5B48">
      <w:pPr>
        <w:widowControl w:val="0"/>
        <w:autoSpaceDE w:val="0"/>
        <w:autoSpaceDN w:val="0"/>
        <w:adjustRightInd w:val="0"/>
        <w:spacing w:after="0" w:line="241" w:lineRule="atLeast"/>
        <w:jc w:val="right"/>
        <w:rPr>
          <w:rFonts w:ascii="Times New Roman" w:eastAsia="Times New Roman" w:hAnsi="Times New Roman" w:cs="Times New Roman"/>
          <w:color w:val="211D1E"/>
          <w:sz w:val="72"/>
          <w:szCs w:val="72"/>
        </w:rPr>
      </w:pPr>
    </w:p>
    <w:p w14:paraId="482257A2" w14:textId="77777777" w:rsidR="008F5B48" w:rsidRPr="003A3BFB" w:rsidRDefault="008F5B48" w:rsidP="008F5B48">
      <w:pPr>
        <w:widowControl w:val="0"/>
        <w:autoSpaceDE w:val="0"/>
        <w:autoSpaceDN w:val="0"/>
        <w:adjustRightInd w:val="0"/>
        <w:spacing w:after="0" w:line="241" w:lineRule="atLeast"/>
        <w:jc w:val="right"/>
        <w:rPr>
          <w:rFonts w:ascii="Times New Roman" w:eastAsia="Times New Roman" w:hAnsi="Times New Roman" w:cs="Times New Roman"/>
          <w:color w:val="211D1E"/>
          <w:sz w:val="72"/>
          <w:szCs w:val="72"/>
        </w:rPr>
      </w:pPr>
    </w:p>
    <w:p w14:paraId="6888BD69" w14:textId="77777777" w:rsidR="008F5B48" w:rsidRPr="003A3BFB" w:rsidRDefault="008F5B48" w:rsidP="008F5B48">
      <w:pPr>
        <w:widowControl w:val="0"/>
        <w:autoSpaceDE w:val="0"/>
        <w:autoSpaceDN w:val="0"/>
        <w:adjustRightInd w:val="0"/>
        <w:spacing w:after="0" w:line="241" w:lineRule="atLeast"/>
        <w:jc w:val="center"/>
        <w:outlineLvl w:val="0"/>
        <w:rPr>
          <w:rFonts w:ascii="Times New Roman" w:eastAsia="Times New Roman" w:hAnsi="Times New Roman" w:cs="Times New Roman"/>
          <w:color w:val="211D1E"/>
          <w:sz w:val="48"/>
          <w:szCs w:val="48"/>
        </w:rPr>
      </w:pPr>
      <w:r w:rsidRPr="003A3BFB">
        <w:rPr>
          <w:rFonts w:ascii="Times New Roman" w:eastAsia="Times New Roman" w:hAnsi="Times New Roman" w:cs="Times New Roman"/>
          <w:b/>
          <w:bCs/>
          <w:color w:val="211D1E"/>
          <w:sz w:val="48"/>
          <w:szCs w:val="48"/>
        </w:rPr>
        <w:t>STUDENT HANDBOOK</w:t>
      </w:r>
    </w:p>
    <w:p w14:paraId="60D763FF" w14:textId="2A32C7D3" w:rsidR="008F5B48" w:rsidRPr="00950E1B" w:rsidRDefault="008F5B48" w:rsidP="008F5B48">
      <w:pPr>
        <w:widowControl w:val="0"/>
        <w:autoSpaceDE w:val="0"/>
        <w:autoSpaceDN w:val="0"/>
        <w:adjustRightInd w:val="0"/>
        <w:spacing w:after="0" w:line="241" w:lineRule="atLeast"/>
        <w:jc w:val="center"/>
        <w:outlineLvl w:val="0"/>
        <w:rPr>
          <w:rFonts w:ascii="Times New Roman" w:eastAsia="Times New Roman" w:hAnsi="Times New Roman" w:cs="Times New Roman"/>
          <w:color w:val="211D1E"/>
        </w:rPr>
      </w:pPr>
      <w:r w:rsidRPr="00950E1B">
        <w:rPr>
          <w:rFonts w:ascii="Times New Roman" w:eastAsia="Times New Roman" w:hAnsi="Times New Roman" w:cs="Times New Roman"/>
          <w:color w:val="211D1E"/>
        </w:rPr>
        <w:t xml:space="preserve">Effective </w:t>
      </w:r>
      <w:r w:rsidR="009E21F6">
        <w:rPr>
          <w:rFonts w:ascii="Times New Roman" w:eastAsia="Times New Roman" w:hAnsi="Times New Roman" w:cs="Times New Roman"/>
          <w:color w:val="211D1E"/>
        </w:rPr>
        <w:t>Fall 2022</w:t>
      </w:r>
      <w:r w:rsidRPr="00950E1B">
        <w:rPr>
          <w:rFonts w:ascii="Times New Roman" w:eastAsia="Times New Roman" w:hAnsi="Times New Roman" w:cs="Times New Roman"/>
          <w:color w:val="211D1E"/>
        </w:rPr>
        <w:t xml:space="preserve"> </w:t>
      </w:r>
    </w:p>
    <w:p w14:paraId="42241B55" w14:textId="77777777" w:rsidR="008F5B48" w:rsidRPr="00F462CF" w:rsidRDefault="008F5B48" w:rsidP="008F5B48">
      <w:pPr>
        <w:pageBreakBefore/>
        <w:widowControl w:val="0"/>
        <w:autoSpaceDE w:val="0"/>
        <w:autoSpaceDN w:val="0"/>
        <w:adjustRightInd w:val="0"/>
        <w:spacing w:after="0" w:line="201" w:lineRule="atLeast"/>
        <w:jc w:val="center"/>
        <w:outlineLvl w:val="0"/>
        <w:rPr>
          <w:rFonts w:ascii="Berlin Sans FB Demi" w:eastAsia="Times New Roman" w:hAnsi="Berlin Sans FB Demi" w:cs="Times New Roman"/>
          <w:color w:val="211D1E"/>
          <w:sz w:val="48"/>
          <w:szCs w:val="48"/>
        </w:rPr>
      </w:pPr>
      <w:bookmarkStart w:id="0" w:name="Mission"/>
      <w:r w:rsidRPr="00F462CF">
        <w:rPr>
          <w:rFonts w:ascii="Berlin Sans FB Demi" w:eastAsia="Times New Roman" w:hAnsi="Berlin Sans FB Demi" w:cs="Times New Roman"/>
          <w:color w:val="211D1E"/>
          <w:sz w:val="48"/>
          <w:szCs w:val="48"/>
        </w:rPr>
        <w:lastRenderedPageBreak/>
        <w:t>Mission</w:t>
      </w:r>
    </w:p>
    <w:bookmarkEnd w:id="0"/>
    <w:p w14:paraId="7E3962B8" w14:textId="77777777" w:rsidR="008F5B48" w:rsidRPr="003A3BFB" w:rsidRDefault="008F5B48" w:rsidP="008F5B48">
      <w:pPr>
        <w:widowControl w:val="0"/>
        <w:autoSpaceDE w:val="0"/>
        <w:autoSpaceDN w:val="0"/>
        <w:adjustRightInd w:val="0"/>
        <w:spacing w:after="0" w:line="201" w:lineRule="atLeast"/>
        <w:jc w:val="center"/>
        <w:rPr>
          <w:rFonts w:ascii="Times New Roman" w:eastAsia="Times New Roman" w:hAnsi="Times New Roman" w:cs="Times New Roman"/>
          <w:color w:val="211D1E"/>
          <w:sz w:val="48"/>
          <w:szCs w:val="48"/>
        </w:rPr>
      </w:pPr>
    </w:p>
    <w:p w14:paraId="7A8D1AAF" w14:textId="77777777" w:rsidR="008F5B48" w:rsidRPr="00F462CF" w:rsidRDefault="008F5B48" w:rsidP="008F5B48">
      <w:pPr>
        <w:widowControl w:val="0"/>
        <w:autoSpaceDE w:val="0"/>
        <w:autoSpaceDN w:val="0"/>
        <w:adjustRightInd w:val="0"/>
        <w:spacing w:after="0" w:line="201" w:lineRule="atLeast"/>
        <w:jc w:val="center"/>
        <w:outlineLvl w:val="0"/>
        <w:rPr>
          <w:rFonts w:ascii="Berlin Sans FB Demi" w:eastAsia="Times New Roman" w:hAnsi="Berlin Sans FB Demi" w:cs="Times New Roman"/>
          <w:color w:val="211D1E"/>
          <w:sz w:val="36"/>
          <w:szCs w:val="36"/>
        </w:rPr>
      </w:pPr>
      <w:r w:rsidRPr="00F462CF">
        <w:rPr>
          <w:rFonts w:ascii="Berlin Sans FB Demi" w:eastAsia="Times New Roman" w:hAnsi="Berlin Sans FB Demi" w:cs="Times New Roman"/>
          <w:b/>
          <w:bCs/>
          <w:color w:val="211D1E"/>
          <w:sz w:val="36"/>
          <w:szCs w:val="36"/>
        </w:rPr>
        <w:t>School of Nursing and Health Sciences</w:t>
      </w:r>
    </w:p>
    <w:p w14:paraId="1245B6DE" w14:textId="77777777" w:rsidR="008F5B48" w:rsidRPr="00F462CF" w:rsidRDefault="008F5B48" w:rsidP="008F5B48">
      <w:pPr>
        <w:widowControl w:val="0"/>
        <w:autoSpaceDE w:val="0"/>
        <w:autoSpaceDN w:val="0"/>
        <w:adjustRightInd w:val="0"/>
        <w:spacing w:after="0" w:line="241" w:lineRule="atLeast"/>
        <w:rPr>
          <w:rFonts w:ascii="Berlin Sans FB Demi" w:eastAsia="Times New Roman" w:hAnsi="Berlin Sans FB Demi" w:cs="Times New Roman"/>
          <w:color w:val="222222"/>
          <w:sz w:val="28"/>
          <w:szCs w:val="28"/>
          <w:shd w:val="clear" w:color="auto" w:fill="FFFFFF"/>
        </w:rPr>
      </w:pPr>
    </w:p>
    <w:p w14:paraId="17852FE7"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School</w:t>
      </w:r>
      <w:r w:rsidRPr="003827C1">
        <w:rPr>
          <w:rFonts w:ascii="Times New Roman" w:eastAsia="Times New Roman" w:hAnsi="Times New Roman" w:cs="Times New Roman"/>
          <w:color w:val="222222"/>
          <w:sz w:val="32"/>
          <w:szCs w:val="32"/>
          <w:shd w:val="clear" w:color="auto" w:fill="FFFFFF"/>
        </w:rPr>
        <w:t xml:space="preserve"> of Nursing Mission</w:t>
      </w:r>
      <w:r>
        <w:rPr>
          <w:rFonts w:ascii="Times New Roman" w:eastAsia="Times New Roman" w:hAnsi="Times New Roman" w:cs="Times New Roman"/>
          <w:color w:val="222222"/>
          <w:sz w:val="32"/>
          <w:szCs w:val="32"/>
          <w:shd w:val="clear" w:color="auto" w:fill="FFFFFF"/>
        </w:rPr>
        <w:t xml:space="preserve"> </w:t>
      </w:r>
    </w:p>
    <w:p w14:paraId="6B8B6ECE"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22222"/>
          <w:sz w:val="32"/>
          <w:szCs w:val="32"/>
          <w:shd w:val="clear" w:color="auto" w:fill="FFFFFF"/>
        </w:rPr>
      </w:pPr>
    </w:p>
    <w:p w14:paraId="5F26D663" w14:textId="77777777" w:rsidR="008F5B48" w:rsidRPr="003A3BFB"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22222"/>
          <w:sz w:val="32"/>
          <w:szCs w:val="32"/>
          <w:shd w:val="clear" w:color="auto" w:fill="FFFFFF"/>
        </w:rPr>
      </w:pPr>
      <w:r w:rsidRPr="003A3BFB">
        <w:rPr>
          <w:rFonts w:ascii="Times New Roman" w:eastAsia="Times New Roman" w:hAnsi="Times New Roman" w:cs="Times New Roman"/>
          <w:color w:val="222222"/>
          <w:sz w:val="32"/>
          <w:szCs w:val="32"/>
          <w:shd w:val="clear" w:color="auto" w:fill="FFFFFF"/>
        </w:rPr>
        <w:t xml:space="preserve">To graduate competent students who are prepared to safely provide compassionate </w:t>
      </w:r>
      <w:r>
        <w:rPr>
          <w:rFonts w:ascii="Times New Roman" w:eastAsia="Times New Roman" w:hAnsi="Times New Roman" w:cs="Times New Roman"/>
          <w:color w:val="222222"/>
          <w:sz w:val="32"/>
          <w:szCs w:val="32"/>
          <w:shd w:val="clear" w:color="auto" w:fill="FFFFFF"/>
        </w:rPr>
        <w:t xml:space="preserve">health </w:t>
      </w:r>
      <w:r w:rsidRPr="003A3BFB">
        <w:rPr>
          <w:rFonts w:ascii="Times New Roman" w:eastAsia="Times New Roman" w:hAnsi="Times New Roman" w:cs="Times New Roman"/>
          <w:color w:val="222222"/>
          <w:sz w:val="32"/>
          <w:szCs w:val="32"/>
          <w:shd w:val="clear" w:color="auto" w:fill="FFFFFF"/>
        </w:rPr>
        <w:t>care utilizing theory and evidence-based practice.</w:t>
      </w:r>
    </w:p>
    <w:p w14:paraId="6FFB700D" w14:textId="77777777"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22222"/>
          <w:sz w:val="28"/>
          <w:szCs w:val="28"/>
          <w:shd w:val="clear" w:color="auto" w:fill="FFFFFF"/>
        </w:rPr>
      </w:pPr>
    </w:p>
    <w:p w14:paraId="1C0685A1" w14:textId="77777777"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41414256"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7F9AB6B4"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6D6012F2"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19C3BBFD"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050F85F2"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3F924EC2"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6AE44B01"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531E6018"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4F5966F0"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33CEE672"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236B746A"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6C5DC78B"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64BD12CF"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44877E05"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1CFA5219"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4A2C391C"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1D97D193"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644FA52E" w14:textId="77777777"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5E80B910" w14:textId="77777777" w:rsidR="008F5B48" w:rsidRPr="00BD3CB4" w:rsidRDefault="008F5B48" w:rsidP="008F5B48">
      <w:pPr>
        <w:widowControl w:val="0"/>
        <w:autoSpaceDE w:val="0"/>
        <w:autoSpaceDN w:val="0"/>
        <w:adjustRightInd w:val="0"/>
        <w:spacing w:after="0" w:line="241" w:lineRule="atLeast"/>
        <w:rPr>
          <w:rFonts w:ascii="Times New Roman" w:eastAsia="Times New Roman" w:hAnsi="Times New Roman" w:cs="Times New Roman"/>
          <w:iCs/>
          <w:color w:val="211D1E"/>
        </w:rPr>
      </w:pPr>
    </w:p>
    <w:p w14:paraId="0B489579" w14:textId="77777777"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i/>
          <w:iCs/>
          <w:color w:val="211D1E"/>
        </w:rPr>
      </w:pPr>
    </w:p>
    <w:p w14:paraId="7A9B03B1" w14:textId="77777777"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rPr>
      </w:pPr>
      <w:r w:rsidRPr="003A3BFB">
        <w:rPr>
          <w:rFonts w:ascii="Times New Roman" w:eastAsia="Times New Roman" w:hAnsi="Times New Roman" w:cs="Times New Roman"/>
          <w:i/>
          <w:iCs/>
          <w:color w:val="211D1E"/>
        </w:rPr>
        <w:t xml:space="preserve">The contents of this student handbook are subject to change during the academic year.  Any changes in policies will be posted in the School of Nursing office and on the Nursing </w:t>
      </w:r>
      <w:r>
        <w:rPr>
          <w:rFonts w:ascii="Times New Roman" w:eastAsia="Times New Roman" w:hAnsi="Times New Roman" w:cs="Times New Roman"/>
          <w:i/>
          <w:iCs/>
          <w:color w:val="211D1E"/>
        </w:rPr>
        <w:t>web</w:t>
      </w:r>
      <w:r w:rsidRPr="003A3BFB">
        <w:rPr>
          <w:rFonts w:ascii="Times New Roman" w:eastAsia="Times New Roman" w:hAnsi="Times New Roman" w:cs="Times New Roman"/>
          <w:i/>
          <w:iCs/>
          <w:color w:val="211D1E"/>
        </w:rPr>
        <w:t>site.</w:t>
      </w:r>
    </w:p>
    <w:p w14:paraId="27E99B1B" w14:textId="77777777" w:rsidR="008F5B48" w:rsidRPr="00F462CF" w:rsidRDefault="008F5B48" w:rsidP="008F5B48">
      <w:pPr>
        <w:pageBreakBefore/>
        <w:widowControl w:val="0"/>
        <w:autoSpaceDE w:val="0"/>
        <w:autoSpaceDN w:val="0"/>
        <w:adjustRightInd w:val="0"/>
        <w:spacing w:after="0" w:line="241" w:lineRule="atLeast"/>
        <w:jc w:val="center"/>
        <w:outlineLvl w:val="0"/>
        <w:rPr>
          <w:rFonts w:ascii="Berlin Sans FB Demi" w:eastAsia="Times New Roman" w:hAnsi="Berlin Sans FB Demi" w:cs="Times New Roman"/>
          <w:color w:val="211D1E"/>
          <w:sz w:val="36"/>
          <w:szCs w:val="36"/>
        </w:rPr>
      </w:pPr>
      <w:r w:rsidRPr="00F462CF">
        <w:rPr>
          <w:rFonts w:ascii="Berlin Sans FB Demi" w:eastAsia="Times New Roman" w:hAnsi="Berlin Sans FB Demi" w:cs="Times New Roman"/>
          <w:b/>
          <w:bCs/>
          <w:color w:val="211D1E"/>
          <w:sz w:val="36"/>
          <w:szCs w:val="36"/>
        </w:rPr>
        <w:lastRenderedPageBreak/>
        <w:t>Table of Contents</w:t>
      </w:r>
    </w:p>
    <w:tbl>
      <w:tblPr>
        <w:tblStyle w:val="TableGrid"/>
        <w:tblW w:w="0" w:type="auto"/>
        <w:tblInd w:w="445" w:type="dxa"/>
        <w:tblLook w:val="04A0" w:firstRow="1" w:lastRow="0" w:firstColumn="1" w:lastColumn="0" w:noHBand="0" w:noVBand="1"/>
      </w:tblPr>
      <w:tblGrid>
        <w:gridCol w:w="6508"/>
        <w:gridCol w:w="1565"/>
      </w:tblGrid>
      <w:tr w:rsidR="008F5B48" w:rsidRPr="00766A52" w14:paraId="02D97A87" w14:textId="77777777" w:rsidTr="00601FEE">
        <w:trPr>
          <w:trHeight w:val="242"/>
        </w:trPr>
        <w:tc>
          <w:tcPr>
            <w:tcW w:w="6508" w:type="dxa"/>
            <w:shd w:val="clear" w:color="auto" w:fill="D9D9D9" w:themeFill="background1" w:themeFillShade="D9"/>
          </w:tcPr>
          <w:p w14:paraId="47F033C0" w14:textId="77777777" w:rsidR="008F5B48" w:rsidRPr="00766A52" w:rsidRDefault="008F5B48" w:rsidP="009E21F6">
            <w:pPr>
              <w:widowControl w:val="0"/>
              <w:autoSpaceDE w:val="0"/>
              <w:autoSpaceDN w:val="0"/>
              <w:adjustRightInd w:val="0"/>
              <w:spacing w:after="0" w:line="241" w:lineRule="atLeast"/>
              <w:rPr>
                <w:rFonts w:ascii="Times New Roman" w:eastAsia="Times New Roman" w:hAnsi="Times New Roman" w:cs="Times New Roman"/>
                <w:b/>
                <w:bCs/>
                <w:color w:val="211D1E"/>
                <w:sz w:val="16"/>
                <w:szCs w:val="16"/>
              </w:rPr>
            </w:pPr>
            <w:r w:rsidRPr="00766A52">
              <w:rPr>
                <w:rFonts w:ascii="Times New Roman" w:eastAsia="Times New Roman" w:hAnsi="Times New Roman" w:cs="Times New Roman"/>
                <w:b/>
                <w:bCs/>
                <w:color w:val="211D1E"/>
                <w:sz w:val="16"/>
                <w:szCs w:val="16"/>
              </w:rPr>
              <w:t>Content</w:t>
            </w:r>
          </w:p>
        </w:tc>
        <w:tc>
          <w:tcPr>
            <w:tcW w:w="1565" w:type="dxa"/>
            <w:shd w:val="clear" w:color="auto" w:fill="D9D9D9" w:themeFill="background1" w:themeFillShade="D9"/>
          </w:tcPr>
          <w:p w14:paraId="64FE1787" w14:textId="77777777" w:rsidR="008F5B48" w:rsidRPr="00766A52" w:rsidRDefault="008F5B48" w:rsidP="009E21F6">
            <w:pPr>
              <w:widowControl w:val="0"/>
              <w:autoSpaceDE w:val="0"/>
              <w:autoSpaceDN w:val="0"/>
              <w:adjustRightInd w:val="0"/>
              <w:spacing w:after="0" w:line="241" w:lineRule="atLeast"/>
              <w:jc w:val="right"/>
              <w:rPr>
                <w:rFonts w:ascii="Times New Roman" w:eastAsia="Times New Roman" w:hAnsi="Times New Roman" w:cs="Times New Roman"/>
                <w:b/>
                <w:bCs/>
                <w:color w:val="211D1E"/>
                <w:sz w:val="16"/>
                <w:szCs w:val="16"/>
              </w:rPr>
            </w:pPr>
            <w:r w:rsidRPr="00766A52">
              <w:rPr>
                <w:rFonts w:ascii="Times New Roman" w:eastAsia="Times New Roman" w:hAnsi="Times New Roman" w:cs="Times New Roman"/>
                <w:b/>
                <w:bCs/>
                <w:color w:val="211D1E"/>
                <w:sz w:val="16"/>
                <w:szCs w:val="16"/>
              </w:rPr>
              <w:t>Page</w:t>
            </w:r>
          </w:p>
        </w:tc>
      </w:tr>
      <w:tr w:rsidR="008F5B48" w:rsidRPr="00766A52" w14:paraId="676F8ECF" w14:textId="77777777" w:rsidTr="00601FEE">
        <w:trPr>
          <w:trHeight w:val="236"/>
        </w:trPr>
        <w:tc>
          <w:tcPr>
            <w:tcW w:w="6508" w:type="dxa"/>
            <w:shd w:val="clear" w:color="auto" w:fill="D9D9D9" w:themeFill="background1" w:themeFillShade="D9"/>
          </w:tcPr>
          <w:p w14:paraId="6C3E3068" w14:textId="77777777" w:rsidR="008F5B48" w:rsidRPr="00766A52" w:rsidRDefault="008F5B48" w:rsidP="009E21F6">
            <w:pPr>
              <w:widowControl w:val="0"/>
              <w:autoSpaceDE w:val="0"/>
              <w:autoSpaceDN w:val="0"/>
              <w:adjustRightInd w:val="0"/>
              <w:spacing w:after="0" w:line="241" w:lineRule="atLeast"/>
              <w:rPr>
                <w:rFonts w:ascii="Times New Roman" w:eastAsia="Times New Roman" w:hAnsi="Times New Roman" w:cs="Times New Roman"/>
                <w:color w:val="211D1E"/>
                <w:sz w:val="16"/>
                <w:szCs w:val="16"/>
              </w:rPr>
            </w:pPr>
            <w:r w:rsidRPr="00766A52">
              <w:rPr>
                <w:rFonts w:ascii="Times New Roman" w:eastAsia="Times New Roman" w:hAnsi="Times New Roman" w:cs="Times New Roman"/>
                <w:b/>
                <w:bCs/>
                <w:color w:val="211D1E"/>
                <w:sz w:val="16"/>
                <w:szCs w:val="16"/>
              </w:rPr>
              <w:t xml:space="preserve">I. </w:t>
            </w:r>
            <w:hyperlink w:anchor="Introduction" w:history="1">
              <w:r w:rsidRPr="00766A52">
                <w:rPr>
                  <w:rStyle w:val="Hyperlink"/>
                  <w:rFonts w:ascii="Times New Roman" w:eastAsia="Times New Roman" w:hAnsi="Times New Roman" w:cs="Times New Roman"/>
                  <w:b/>
                  <w:bCs/>
                  <w:sz w:val="16"/>
                  <w:szCs w:val="16"/>
                </w:rPr>
                <w:t>Introduction</w:t>
              </w:r>
            </w:hyperlink>
          </w:p>
        </w:tc>
        <w:tc>
          <w:tcPr>
            <w:tcW w:w="1565" w:type="dxa"/>
            <w:shd w:val="clear" w:color="auto" w:fill="D9D9D9" w:themeFill="background1" w:themeFillShade="D9"/>
          </w:tcPr>
          <w:p w14:paraId="28D3FBCC" w14:textId="77777777" w:rsidR="008F5B48" w:rsidRPr="00766A52" w:rsidRDefault="008F5B48" w:rsidP="009E21F6">
            <w:pPr>
              <w:widowControl w:val="0"/>
              <w:autoSpaceDE w:val="0"/>
              <w:autoSpaceDN w:val="0"/>
              <w:adjustRightInd w:val="0"/>
              <w:spacing w:after="0" w:line="241" w:lineRule="atLeast"/>
              <w:jc w:val="right"/>
              <w:rPr>
                <w:rFonts w:ascii="Times New Roman" w:eastAsia="Times New Roman" w:hAnsi="Times New Roman" w:cs="Times New Roman"/>
                <w:bCs/>
                <w:color w:val="211D1E"/>
                <w:sz w:val="16"/>
                <w:szCs w:val="16"/>
              </w:rPr>
            </w:pPr>
            <w:r w:rsidRPr="00766A52">
              <w:rPr>
                <w:rFonts w:ascii="Times New Roman" w:eastAsia="Times New Roman" w:hAnsi="Times New Roman" w:cs="Times New Roman"/>
                <w:bCs/>
                <w:color w:val="211D1E"/>
                <w:sz w:val="16"/>
                <w:szCs w:val="16"/>
              </w:rPr>
              <w:t>4</w:t>
            </w:r>
          </w:p>
        </w:tc>
      </w:tr>
      <w:tr w:rsidR="008F5B48" w:rsidRPr="00766A52" w14:paraId="10675980" w14:textId="77777777" w:rsidTr="00601FEE">
        <w:trPr>
          <w:trHeight w:val="242"/>
        </w:trPr>
        <w:tc>
          <w:tcPr>
            <w:tcW w:w="6508" w:type="dxa"/>
          </w:tcPr>
          <w:p w14:paraId="3DC682E7" w14:textId="77777777" w:rsidR="008F5B48" w:rsidRPr="00766A52" w:rsidRDefault="00FB0734" w:rsidP="009E21F6">
            <w:pPr>
              <w:widowControl w:val="0"/>
              <w:autoSpaceDE w:val="0"/>
              <w:autoSpaceDN w:val="0"/>
              <w:adjustRightInd w:val="0"/>
              <w:spacing w:after="0" w:line="241" w:lineRule="atLeast"/>
              <w:rPr>
                <w:rFonts w:ascii="Times New Roman" w:eastAsia="Times New Roman" w:hAnsi="Times New Roman" w:cs="Times New Roman"/>
                <w:b/>
                <w:bCs/>
                <w:color w:val="211D1E"/>
                <w:sz w:val="16"/>
                <w:szCs w:val="16"/>
              </w:rPr>
            </w:pPr>
            <w:hyperlink w:anchor="Mission" w:history="1">
              <w:r w:rsidR="008F5B48" w:rsidRPr="00766A52">
                <w:rPr>
                  <w:rStyle w:val="Hyperlink"/>
                  <w:rFonts w:ascii="Times New Roman" w:eastAsia="Times New Roman" w:hAnsi="Times New Roman" w:cs="Times New Roman"/>
                  <w:sz w:val="16"/>
                  <w:szCs w:val="16"/>
                </w:rPr>
                <w:t>Mission Statement</w:t>
              </w:r>
            </w:hyperlink>
          </w:p>
        </w:tc>
        <w:tc>
          <w:tcPr>
            <w:tcW w:w="1565" w:type="dxa"/>
          </w:tcPr>
          <w:p w14:paraId="03989A62" w14:textId="77777777" w:rsidR="008F5B48" w:rsidRPr="007E22B1" w:rsidRDefault="008F5B48" w:rsidP="009E21F6">
            <w:pPr>
              <w:widowControl w:val="0"/>
              <w:autoSpaceDE w:val="0"/>
              <w:autoSpaceDN w:val="0"/>
              <w:adjustRightInd w:val="0"/>
              <w:spacing w:after="0" w:line="241" w:lineRule="atLeast"/>
              <w:jc w:val="right"/>
              <w:rPr>
                <w:rFonts w:ascii="Times New Roman" w:eastAsia="Times New Roman" w:hAnsi="Times New Roman" w:cs="Times New Roman"/>
                <w:bCs/>
                <w:color w:val="211D1E"/>
                <w:sz w:val="16"/>
                <w:szCs w:val="16"/>
              </w:rPr>
            </w:pPr>
            <w:r w:rsidRPr="007E22B1">
              <w:rPr>
                <w:rFonts w:ascii="Times New Roman" w:eastAsia="Times New Roman" w:hAnsi="Times New Roman" w:cs="Times New Roman"/>
                <w:bCs/>
                <w:color w:val="211D1E"/>
                <w:sz w:val="16"/>
                <w:szCs w:val="16"/>
              </w:rPr>
              <w:t>2</w:t>
            </w:r>
          </w:p>
        </w:tc>
      </w:tr>
      <w:tr w:rsidR="008F5B48" w:rsidRPr="00766A52" w14:paraId="34BC00F4" w14:textId="77777777" w:rsidTr="00601FEE">
        <w:trPr>
          <w:trHeight w:val="242"/>
        </w:trPr>
        <w:tc>
          <w:tcPr>
            <w:tcW w:w="6508" w:type="dxa"/>
          </w:tcPr>
          <w:p w14:paraId="67E14A4E" w14:textId="77777777" w:rsidR="008F5B48" w:rsidRPr="00766A52" w:rsidRDefault="00FB0734" w:rsidP="009E21F6">
            <w:pPr>
              <w:widowControl w:val="0"/>
              <w:autoSpaceDE w:val="0"/>
              <w:autoSpaceDN w:val="0"/>
              <w:adjustRightInd w:val="0"/>
              <w:spacing w:after="0" w:line="241" w:lineRule="atLeast"/>
              <w:rPr>
                <w:rFonts w:ascii="Times New Roman" w:eastAsia="Times New Roman" w:hAnsi="Times New Roman" w:cs="Times New Roman"/>
                <w:color w:val="211D1E"/>
                <w:sz w:val="16"/>
                <w:szCs w:val="16"/>
              </w:rPr>
            </w:pPr>
            <w:hyperlink w:anchor="ProgramDescription" w:history="1">
              <w:r w:rsidR="008F5B48" w:rsidRPr="00766A52">
                <w:rPr>
                  <w:rStyle w:val="Hyperlink"/>
                  <w:rFonts w:ascii="Times New Roman" w:eastAsia="Times New Roman" w:hAnsi="Times New Roman" w:cs="Times New Roman"/>
                  <w:sz w:val="16"/>
                  <w:szCs w:val="16"/>
                </w:rPr>
                <w:t>Nursing Program Description</w:t>
              </w:r>
            </w:hyperlink>
          </w:p>
        </w:tc>
        <w:tc>
          <w:tcPr>
            <w:tcW w:w="1565" w:type="dxa"/>
          </w:tcPr>
          <w:p w14:paraId="48EC8520" w14:textId="77777777" w:rsidR="008F5B48" w:rsidRPr="007E22B1" w:rsidRDefault="008F5B48"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E22B1">
              <w:rPr>
                <w:rFonts w:ascii="Times New Roman" w:eastAsia="Times New Roman" w:hAnsi="Times New Roman" w:cs="Times New Roman"/>
                <w:color w:val="211D1E"/>
                <w:sz w:val="16"/>
                <w:szCs w:val="16"/>
              </w:rPr>
              <w:t>4</w:t>
            </w:r>
          </w:p>
        </w:tc>
      </w:tr>
      <w:tr w:rsidR="008F5B48" w:rsidRPr="00766A52" w14:paraId="3C36E050" w14:textId="77777777" w:rsidTr="00601FEE">
        <w:trPr>
          <w:trHeight w:val="242"/>
        </w:trPr>
        <w:tc>
          <w:tcPr>
            <w:tcW w:w="6508" w:type="dxa"/>
          </w:tcPr>
          <w:p w14:paraId="2B7D72CC" w14:textId="77777777" w:rsidR="008F5B48" w:rsidRPr="00766A52" w:rsidRDefault="00FB0734" w:rsidP="009E21F6">
            <w:pPr>
              <w:widowControl w:val="0"/>
              <w:autoSpaceDE w:val="0"/>
              <w:autoSpaceDN w:val="0"/>
              <w:adjustRightInd w:val="0"/>
              <w:spacing w:after="0" w:line="241" w:lineRule="atLeast"/>
              <w:rPr>
                <w:rFonts w:ascii="Times New Roman" w:eastAsia="Times New Roman" w:hAnsi="Times New Roman" w:cs="Times New Roman"/>
                <w:color w:val="211D1E"/>
                <w:sz w:val="16"/>
                <w:szCs w:val="16"/>
              </w:rPr>
            </w:pPr>
            <w:hyperlink w:anchor="Philosophy" w:history="1">
              <w:r w:rsidR="008F5B48" w:rsidRPr="00766A52">
                <w:rPr>
                  <w:rStyle w:val="Hyperlink"/>
                  <w:rFonts w:ascii="Times New Roman" w:eastAsia="Times New Roman" w:hAnsi="Times New Roman" w:cs="Times New Roman"/>
                  <w:sz w:val="16"/>
                  <w:szCs w:val="16"/>
                </w:rPr>
                <w:t>Philosophy Framework</w:t>
              </w:r>
            </w:hyperlink>
          </w:p>
        </w:tc>
        <w:tc>
          <w:tcPr>
            <w:tcW w:w="1565" w:type="dxa"/>
          </w:tcPr>
          <w:p w14:paraId="06A9D401" w14:textId="77777777" w:rsidR="008F5B48" w:rsidRPr="007E22B1" w:rsidRDefault="008F5B48"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E22B1">
              <w:rPr>
                <w:rFonts w:ascii="Times New Roman" w:eastAsia="Times New Roman" w:hAnsi="Times New Roman" w:cs="Times New Roman"/>
                <w:color w:val="211D1E"/>
                <w:sz w:val="16"/>
                <w:szCs w:val="16"/>
              </w:rPr>
              <w:t>4</w:t>
            </w:r>
          </w:p>
        </w:tc>
      </w:tr>
      <w:tr w:rsidR="008F5B48" w:rsidRPr="00766A52" w14:paraId="399ADF7E" w14:textId="77777777" w:rsidTr="00601FEE">
        <w:trPr>
          <w:trHeight w:val="236"/>
        </w:trPr>
        <w:tc>
          <w:tcPr>
            <w:tcW w:w="6508" w:type="dxa"/>
          </w:tcPr>
          <w:p w14:paraId="20482E83" w14:textId="77777777" w:rsidR="008F5B48" w:rsidRPr="00766A52" w:rsidRDefault="00FB0734" w:rsidP="009E21F6">
            <w:pPr>
              <w:widowControl w:val="0"/>
              <w:autoSpaceDE w:val="0"/>
              <w:autoSpaceDN w:val="0"/>
              <w:adjustRightInd w:val="0"/>
              <w:spacing w:after="0" w:line="241" w:lineRule="atLeast"/>
              <w:rPr>
                <w:rFonts w:ascii="Times New Roman" w:eastAsia="Times New Roman" w:hAnsi="Times New Roman" w:cs="Times New Roman"/>
                <w:color w:val="211D1E"/>
                <w:sz w:val="16"/>
                <w:szCs w:val="16"/>
              </w:rPr>
            </w:pPr>
            <w:hyperlink w:anchor="ConceptualFramework" w:history="1">
              <w:r w:rsidR="008F5B48" w:rsidRPr="00766A52">
                <w:rPr>
                  <w:rStyle w:val="Hyperlink"/>
                  <w:rFonts w:ascii="Times New Roman" w:eastAsia="Times New Roman" w:hAnsi="Times New Roman" w:cs="Times New Roman"/>
                  <w:sz w:val="16"/>
                  <w:szCs w:val="16"/>
                </w:rPr>
                <w:t>Conceptual Framework</w:t>
              </w:r>
            </w:hyperlink>
          </w:p>
        </w:tc>
        <w:tc>
          <w:tcPr>
            <w:tcW w:w="1565" w:type="dxa"/>
          </w:tcPr>
          <w:p w14:paraId="0C2D1C14" w14:textId="4CB7E444" w:rsidR="008F5B48" w:rsidRPr="007E22B1" w:rsidRDefault="000229F4"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E22B1">
              <w:rPr>
                <w:rFonts w:ascii="Times New Roman" w:eastAsia="Times New Roman" w:hAnsi="Times New Roman" w:cs="Times New Roman"/>
                <w:color w:val="211D1E"/>
                <w:sz w:val="16"/>
                <w:szCs w:val="16"/>
              </w:rPr>
              <w:t>5</w:t>
            </w:r>
          </w:p>
        </w:tc>
      </w:tr>
      <w:tr w:rsidR="008F5B48" w:rsidRPr="00766A52" w14:paraId="13CD2757" w14:textId="77777777" w:rsidTr="00601FEE">
        <w:trPr>
          <w:trHeight w:val="242"/>
        </w:trPr>
        <w:tc>
          <w:tcPr>
            <w:tcW w:w="6508" w:type="dxa"/>
          </w:tcPr>
          <w:p w14:paraId="057CAF68" w14:textId="77777777" w:rsidR="008F5B48" w:rsidRPr="00766A52" w:rsidRDefault="00FB0734" w:rsidP="009E21F6">
            <w:pPr>
              <w:widowControl w:val="0"/>
              <w:autoSpaceDE w:val="0"/>
              <w:autoSpaceDN w:val="0"/>
              <w:adjustRightInd w:val="0"/>
              <w:spacing w:after="0" w:line="241" w:lineRule="atLeast"/>
              <w:rPr>
                <w:rFonts w:ascii="Times New Roman" w:eastAsia="Times New Roman" w:hAnsi="Times New Roman" w:cs="Times New Roman"/>
                <w:color w:val="211D1E"/>
                <w:sz w:val="16"/>
                <w:szCs w:val="16"/>
              </w:rPr>
            </w:pPr>
            <w:hyperlink w:anchor="ProgramPurpose" w:history="1">
              <w:r w:rsidR="008F5B48" w:rsidRPr="00766A52">
                <w:rPr>
                  <w:rStyle w:val="Hyperlink"/>
                  <w:rFonts w:ascii="Times New Roman" w:eastAsia="Times New Roman" w:hAnsi="Times New Roman" w:cs="Times New Roman"/>
                  <w:sz w:val="16"/>
                  <w:szCs w:val="16"/>
                </w:rPr>
                <w:t>Purpose of BSN Program</w:t>
              </w:r>
            </w:hyperlink>
          </w:p>
        </w:tc>
        <w:tc>
          <w:tcPr>
            <w:tcW w:w="1565" w:type="dxa"/>
          </w:tcPr>
          <w:p w14:paraId="1B61D8F6" w14:textId="77777777" w:rsidR="008F5B48" w:rsidRPr="007E22B1" w:rsidRDefault="008F5B48"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E22B1">
              <w:rPr>
                <w:rFonts w:ascii="Times New Roman" w:eastAsia="Times New Roman" w:hAnsi="Times New Roman" w:cs="Times New Roman"/>
                <w:color w:val="211D1E"/>
                <w:sz w:val="16"/>
                <w:szCs w:val="16"/>
              </w:rPr>
              <w:t>6</w:t>
            </w:r>
          </w:p>
        </w:tc>
      </w:tr>
      <w:tr w:rsidR="008F5B48" w:rsidRPr="00766A52" w14:paraId="1072AA59" w14:textId="77777777" w:rsidTr="00601FEE">
        <w:trPr>
          <w:trHeight w:val="242"/>
        </w:trPr>
        <w:tc>
          <w:tcPr>
            <w:tcW w:w="6508" w:type="dxa"/>
          </w:tcPr>
          <w:p w14:paraId="406B0381" w14:textId="77777777" w:rsidR="008F5B48" w:rsidRPr="00766A52" w:rsidRDefault="00FB0734" w:rsidP="009E21F6">
            <w:pPr>
              <w:widowControl w:val="0"/>
              <w:autoSpaceDE w:val="0"/>
              <w:autoSpaceDN w:val="0"/>
              <w:adjustRightInd w:val="0"/>
              <w:spacing w:after="0" w:line="241" w:lineRule="atLeast"/>
              <w:rPr>
                <w:rFonts w:ascii="Times New Roman" w:eastAsia="Times New Roman" w:hAnsi="Times New Roman" w:cs="Times New Roman"/>
                <w:color w:val="211D1E"/>
                <w:sz w:val="16"/>
                <w:szCs w:val="16"/>
              </w:rPr>
            </w:pPr>
            <w:hyperlink w:anchor="ProgramOutcomes" w:history="1">
              <w:r w:rsidR="008F5B48" w:rsidRPr="00766A52">
                <w:rPr>
                  <w:rStyle w:val="Hyperlink"/>
                  <w:rFonts w:ascii="Times New Roman" w:eastAsia="Times New Roman" w:hAnsi="Times New Roman" w:cs="Times New Roman"/>
                  <w:sz w:val="16"/>
                  <w:szCs w:val="16"/>
                </w:rPr>
                <w:t>Bachelor of Science in Nursing Program Outcomes</w:t>
              </w:r>
            </w:hyperlink>
          </w:p>
        </w:tc>
        <w:tc>
          <w:tcPr>
            <w:tcW w:w="1565" w:type="dxa"/>
          </w:tcPr>
          <w:p w14:paraId="64724FF7" w14:textId="48397A21" w:rsidR="008F5B48" w:rsidRPr="007E22B1" w:rsidRDefault="00230B4C"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E22B1">
              <w:rPr>
                <w:rFonts w:ascii="Times New Roman" w:eastAsia="Times New Roman" w:hAnsi="Times New Roman" w:cs="Times New Roman"/>
                <w:color w:val="211D1E"/>
                <w:sz w:val="16"/>
                <w:szCs w:val="16"/>
              </w:rPr>
              <w:t>7</w:t>
            </w:r>
          </w:p>
        </w:tc>
      </w:tr>
      <w:tr w:rsidR="008F5B48" w:rsidRPr="00766A52" w14:paraId="183DE435" w14:textId="77777777" w:rsidTr="00601FEE">
        <w:trPr>
          <w:trHeight w:val="242"/>
        </w:trPr>
        <w:tc>
          <w:tcPr>
            <w:tcW w:w="6508" w:type="dxa"/>
            <w:shd w:val="clear" w:color="auto" w:fill="D9D9D9" w:themeFill="background1" w:themeFillShade="D9"/>
          </w:tcPr>
          <w:p w14:paraId="19FDD63A" w14:textId="77777777" w:rsidR="008F5B48" w:rsidRPr="00766A52" w:rsidRDefault="008F5B48" w:rsidP="009E21F6">
            <w:pPr>
              <w:widowControl w:val="0"/>
              <w:autoSpaceDE w:val="0"/>
              <w:autoSpaceDN w:val="0"/>
              <w:adjustRightInd w:val="0"/>
              <w:spacing w:after="0" w:line="241" w:lineRule="atLeast"/>
              <w:rPr>
                <w:rFonts w:ascii="Times New Roman" w:eastAsia="Times New Roman" w:hAnsi="Times New Roman" w:cs="Times New Roman"/>
                <w:b/>
                <w:color w:val="211D1E"/>
                <w:sz w:val="16"/>
                <w:szCs w:val="16"/>
              </w:rPr>
            </w:pPr>
            <w:r w:rsidRPr="00766A52">
              <w:rPr>
                <w:rFonts w:ascii="Times New Roman" w:eastAsia="Times New Roman" w:hAnsi="Times New Roman" w:cs="Times New Roman"/>
                <w:b/>
                <w:color w:val="211D1E"/>
                <w:sz w:val="16"/>
                <w:szCs w:val="16"/>
              </w:rPr>
              <w:t xml:space="preserve">II. </w:t>
            </w:r>
            <w:hyperlink w:anchor="NsgProgramEntranceRequirements" w:history="1">
              <w:r w:rsidRPr="00766A52">
                <w:rPr>
                  <w:rStyle w:val="Hyperlink"/>
                  <w:rFonts w:ascii="Times New Roman" w:eastAsia="Times New Roman" w:hAnsi="Times New Roman" w:cs="Times New Roman"/>
                  <w:b/>
                  <w:sz w:val="16"/>
                  <w:szCs w:val="16"/>
                </w:rPr>
                <w:t>Nursing Program Entrance Requirements</w:t>
              </w:r>
            </w:hyperlink>
          </w:p>
        </w:tc>
        <w:tc>
          <w:tcPr>
            <w:tcW w:w="1565" w:type="dxa"/>
            <w:shd w:val="clear" w:color="auto" w:fill="D9D9D9" w:themeFill="background1" w:themeFillShade="D9"/>
          </w:tcPr>
          <w:p w14:paraId="3A1023E5" w14:textId="244F42A8" w:rsidR="008F5B48" w:rsidRPr="00766A52" w:rsidRDefault="00E26ED0"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8</w:t>
            </w:r>
          </w:p>
        </w:tc>
      </w:tr>
      <w:tr w:rsidR="008F5B48" w:rsidRPr="00766A52" w14:paraId="3435FBA3" w14:textId="77777777" w:rsidTr="00601FEE">
        <w:trPr>
          <w:trHeight w:val="236"/>
        </w:trPr>
        <w:tc>
          <w:tcPr>
            <w:tcW w:w="6508" w:type="dxa"/>
          </w:tcPr>
          <w:p w14:paraId="19687AD5" w14:textId="77777777" w:rsidR="008F5B48" w:rsidRPr="00766A52" w:rsidRDefault="00FB0734" w:rsidP="009E21F6">
            <w:pPr>
              <w:spacing w:after="0"/>
              <w:rPr>
                <w:rFonts w:ascii="Times New Roman" w:hAnsi="Times New Roman" w:cs="Times New Roman"/>
                <w:sz w:val="16"/>
                <w:szCs w:val="16"/>
              </w:rPr>
            </w:pPr>
            <w:hyperlink w:anchor="PrelicensureEntranceRequirements" w:history="1">
              <w:r w:rsidR="008F5B48" w:rsidRPr="00766A52">
                <w:rPr>
                  <w:rStyle w:val="Hyperlink"/>
                  <w:rFonts w:ascii="Times New Roman" w:hAnsi="Times New Roman" w:cs="Times New Roman"/>
                  <w:sz w:val="16"/>
                  <w:szCs w:val="16"/>
                </w:rPr>
                <w:t>Pre-licensure BSN</w:t>
              </w:r>
            </w:hyperlink>
          </w:p>
        </w:tc>
        <w:tc>
          <w:tcPr>
            <w:tcW w:w="1565" w:type="dxa"/>
          </w:tcPr>
          <w:p w14:paraId="583CEBFC" w14:textId="5FAF2A01" w:rsidR="008F5B48" w:rsidRPr="00766A52" w:rsidRDefault="00E26ED0"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8</w:t>
            </w:r>
          </w:p>
        </w:tc>
      </w:tr>
      <w:tr w:rsidR="008F5B48" w:rsidRPr="00766A52" w14:paraId="11065F82" w14:textId="77777777" w:rsidTr="00601FEE">
        <w:trPr>
          <w:trHeight w:val="242"/>
        </w:trPr>
        <w:tc>
          <w:tcPr>
            <w:tcW w:w="6508" w:type="dxa"/>
          </w:tcPr>
          <w:p w14:paraId="160374EF" w14:textId="77777777" w:rsidR="008F5B48" w:rsidRPr="00766A52" w:rsidRDefault="00FB0734" w:rsidP="009E21F6">
            <w:pPr>
              <w:spacing w:after="0"/>
              <w:rPr>
                <w:rFonts w:ascii="Times New Roman" w:hAnsi="Times New Roman" w:cs="Times New Roman"/>
                <w:sz w:val="16"/>
                <w:szCs w:val="16"/>
              </w:rPr>
            </w:pPr>
            <w:hyperlink w:anchor="PostlicensureEntranceRequirements" w:history="1">
              <w:r w:rsidR="008F5B48" w:rsidRPr="00766A52">
                <w:rPr>
                  <w:rStyle w:val="Hyperlink"/>
                  <w:rFonts w:ascii="Times New Roman" w:hAnsi="Times New Roman" w:cs="Times New Roman"/>
                  <w:sz w:val="16"/>
                  <w:szCs w:val="16"/>
                </w:rPr>
                <w:t>Post-licensure BSN</w:t>
              </w:r>
            </w:hyperlink>
          </w:p>
        </w:tc>
        <w:tc>
          <w:tcPr>
            <w:tcW w:w="1565" w:type="dxa"/>
          </w:tcPr>
          <w:p w14:paraId="1DA9AAB3" w14:textId="25A53313" w:rsidR="008F5B48" w:rsidRPr="00766A52" w:rsidRDefault="008F5B48"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1</w:t>
            </w:r>
            <w:r w:rsidR="00E26ED0">
              <w:rPr>
                <w:rFonts w:ascii="Times New Roman" w:eastAsia="Times New Roman" w:hAnsi="Times New Roman" w:cs="Times New Roman"/>
                <w:color w:val="211D1E"/>
                <w:sz w:val="16"/>
                <w:szCs w:val="16"/>
              </w:rPr>
              <w:t>0</w:t>
            </w:r>
          </w:p>
        </w:tc>
      </w:tr>
      <w:tr w:rsidR="008F5B48" w:rsidRPr="00766A52" w14:paraId="56C89C5E" w14:textId="77777777" w:rsidTr="00601FEE">
        <w:trPr>
          <w:trHeight w:val="242"/>
        </w:trPr>
        <w:tc>
          <w:tcPr>
            <w:tcW w:w="6508" w:type="dxa"/>
            <w:shd w:val="clear" w:color="auto" w:fill="D9D9D9" w:themeFill="background1" w:themeFillShade="D9"/>
          </w:tcPr>
          <w:p w14:paraId="3C8AC6D5" w14:textId="77777777" w:rsidR="008F5B48" w:rsidRPr="00766A52" w:rsidRDefault="008F5B48" w:rsidP="009E21F6">
            <w:pPr>
              <w:spacing w:after="0"/>
              <w:rPr>
                <w:rFonts w:ascii="Times New Roman" w:hAnsi="Times New Roman" w:cs="Times New Roman"/>
                <w:sz w:val="16"/>
                <w:szCs w:val="16"/>
              </w:rPr>
            </w:pPr>
            <w:r w:rsidRPr="00766A52">
              <w:rPr>
                <w:rFonts w:ascii="Times New Roman" w:hAnsi="Times New Roman" w:cs="Times New Roman"/>
                <w:b/>
                <w:sz w:val="16"/>
                <w:szCs w:val="16"/>
              </w:rPr>
              <w:t xml:space="preserve">III. </w:t>
            </w:r>
            <w:hyperlink w:anchor="StudentPolicies" w:history="1">
              <w:r w:rsidRPr="00766A52">
                <w:rPr>
                  <w:rStyle w:val="Hyperlink"/>
                  <w:rFonts w:ascii="Times New Roman" w:hAnsi="Times New Roman" w:cs="Times New Roman"/>
                  <w:b/>
                  <w:sz w:val="16"/>
                  <w:szCs w:val="16"/>
                </w:rPr>
                <w:t>Student Policies</w:t>
              </w:r>
            </w:hyperlink>
          </w:p>
        </w:tc>
        <w:tc>
          <w:tcPr>
            <w:tcW w:w="1565" w:type="dxa"/>
            <w:shd w:val="clear" w:color="auto" w:fill="D9D9D9" w:themeFill="background1" w:themeFillShade="D9"/>
          </w:tcPr>
          <w:p w14:paraId="32FAB398" w14:textId="77777777" w:rsidR="008F5B48" w:rsidRPr="00766A52" w:rsidRDefault="008F5B48"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1</w:t>
            </w:r>
            <w:r>
              <w:rPr>
                <w:rFonts w:ascii="Times New Roman" w:eastAsia="Times New Roman" w:hAnsi="Times New Roman" w:cs="Times New Roman"/>
                <w:color w:val="211D1E"/>
                <w:sz w:val="16"/>
                <w:szCs w:val="16"/>
              </w:rPr>
              <w:t>2</w:t>
            </w:r>
          </w:p>
        </w:tc>
      </w:tr>
      <w:tr w:rsidR="008F5B48" w:rsidRPr="00766A52" w14:paraId="01405C44" w14:textId="77777777" w:rsidTr="00601FEE">
        <w:trPr>
          <w:trHeight w:val="242"/>
        </w:trPr>
        <w:tc>
          <w:tcPr>
            <w:tcW w:w="6508" w:type="dxa"/>
          </w:tcPr>
          <w:p w14:paraId="6923AD4B" w14:textId="77777777" w:rsidR="008F5B48" w:rsidRPr="00766A52" w:rsidRDefault="00FB0734" w:rsidP="009E21F6">
            <w:pPr>
              <w:spacing w:after="0"/>
              <w:rPr>
                <w:rFonts w:ascii="Times New Roman" w:hAnsi="Times New Roman" w:cs="Times New Roman"/>
                <w:sz w:val="16"/>
                <w:szCs w:val="16"/>
              </w:rPr>
            </w:pPr>
            <w:hyperlink w:anchor="DressCode" w:history="1">
              <w:r w:rsidR="008F5B48" w:rsidRPr="00766A52">
                <w:rPr>
                  <w:rStyle w:val="Hyperlink"/>
                  <w:rFonts w:ascii="Times New Roman" w:hAnsi="Times New Roman" w:cs="Times New Roman"/>
                  <w:sz w:val="16"/>
                  <w:szCs w:val="16"/>
                </w:rPr>
                <w:t>Dress Code</w:t>
              </w:r>
            </w:hyperlink>
          </w:p>
        </w:tc>
        <w:tc>
          <w:tcPr>
            <w:tcW w:w="1565" w:type="dxa"/>
          </w:tcPr>
          <w:p w14:paraId="18BC0CB6" w14:textId="14B718E8" w:rsidR="008F5B48" w:rsidRPr="00766A52" w:rsidRDefault="008F5B48"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1</w:t>
            </w:r>
            <w:r w:rsidR="00E26ED0">
              <w:rPr>
                <w:rFonts w:ascii="Times New Roman" w:eastAsia="Times New Roman" w:hAnsi="Times New Roman" w:cs="Times New Roman"/>
                <w:color w:val="211D1E"/>
                <w:sz w:val="16"/>
                <w:szCs w:val="16"/>
              </w:rPr>
              <w:t>2</w:t>
            </w:r>
          </w:p>
        </w:tc>
      </w:tr>
      <w:tr w:rsidR="008F5B48" w:rsidRPr="00766A52" w14:paraId="711D951D" w14:textId="77777777" w:rsidTr="00601FEE">
        <w:trPr>
          <w:trHeight w:val="236"/>
        </w:trPr>
        <w:tc>
          <w:tcPr>
            <w:tcW w:w="6508" w:type="dxa"/>
          </w:tcPr>
          <w:p w14:paraId="1D204E62" w14:textId="77777777" w:rsidR="008F5B48" w:rsidRPr="00766A52" w:rsidRDefault="00FB0734" w:rsidP="009E21F6">
            <w:pPr>
              <w:spacing w:after="0"/>
              <w:rPr>
                <w:rFonts w:ascii="Times New Roman" w:hAnsi="Times New Roman" w:cs="Times New Roman"/>
                <w:sz w:val="16"/>
                <w:szCs w:val="16"/>
              </w:rPr>
            </w:pPr>
            <w:hyperlink w:anchor="Attendance" w:history="1">
              <w:r w:rsidR="008F5B48" w:rsidRPr="00766A52">
                <w:rPr>
                  <w:rStyle w:val="Hyperlink"/>
                  <w:rFonts w:ascii="Times New Roman" w:hAnsi="Times New Roman" w:cs="Times New Roman"/>
                  <w:sz w:val="16"/>
                  <w:szCs w:val="16"/>
                </w:rPr>
                <w:t>Attendance</w:t>
              </w:r>
            </w:hyperlink>
          </w:p>
        </w:tc>
        <w:tc>
          <w:tcPr>
            <w:tcW w:w="1565" w:type="dxa"/>
          </w:tcPr>
          <w:p w14:paraId="7B6BC97C" w14:textId="61F03B9A" w:rsidR="008F5B48" w:rsidRPr="00766A52" w:rsidRDefault="008F5B48"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1</w:t>
            </w:r>
            <w:r w:rsidR="00E26ED0">
              <w:rPr>
                <w:rFonts w:ascii="Times New Roman" w:eastAsia="Times New Roman" w:hAnsi="Times New Roman" w:cs="Times New Roman"/>
                <w:color w:val="211D1E"/>
                <w:sz w:val="16"/>
                <w:szCs w:val="16"/>
              </w:rPr>
              <w:t>3</w:t>
            </w:r>
          </w:p>
        </w:tc>
      </w:tr>
      <w:tr w:rsidR="008F5B48" w:rsidRPr="00766A52" w14:paraId="528447AB" w14:textId="77777777" w:rsidTr="00601FEE">
        <w:trPr>
          <w:trHeight w:val="242"/>
        </w:trPr>
        <w:tc>
          <w:tcPr>
            <w:tcW w:w="6508" w:type="dxa"/>
          </w:tcPr>
          <w:p w14:paraId="16EE73E5" w14:textId="65DAD206" w:rsidR="008F5B48" w:rsidRPr="00766A52" w:rsidRDefault="00E26ED0" w:rsidP="009E21F6">
            <w:pPr>
              <w:spacing w:after="0"/>
              <w:rPr>
                <w:rFonts w:ascii="Times New Roman" w:hAnsi="Times New Roman" w:cs="Times New Roman"/>
                <w:sz w:val="16"/>
                <w:szCs w:val="16"/>
              </w:rPr>
            </w:pPr>
            <w:r w:rsidRPr="00E26ED0">
              <w:rPr>
                <w:rStyle w:val="Hyperlink"/>
                <w:rFonts w:ascii="Times New Roman" w:hAnsi="Times New Roman" w:cs="Times New Roman"/>
                <w:sz w:val="16"/>
                <w:szCs w:val="16"/>
              </w:rPr>
              <w:t xml:space="preserve">University </w:t>
            </w:r>
            <w:hyperlink w:anchor="ClinicalMakeupPolicy" w:history="1">
              <w:r w:rsidRPr="00837C3A">
                <w:rPr>
                  <w:rStyle w:val="Hyperlink"/>
                  <w:rFonts w:ascii="Times New Roman" w:hAnsi="Times New Roman" w:cs="Times New Roman"/>
                  <w:sz w:val="16"/>
                  <w:szCs w:val="16"/>
                </w:rPr>
                <w:t>Closure</w:t>
              </w:r>
            </w:hyperlink>
            <w:r w:rsidRPr="00E26ED0">
              <w:rPr>
                <w:rStyle w:val="Hyperlink"/>
                <w:rFonts w:ascii="Times New Roman" w:hAnsi="Times New Roman" w:cs="Times New Roman"/>
                <w:sz w:val="16"/>
                <w:szCs w:val="16"/>
              </w:rPr>
              <w:t xml:space="preserve"> Policy</w:t>
            </w:r>
            <w:r>
              <w:t xml:space="preserve"> </w:t>
            </w:r>
          </w:p>
        </w:tc>
        <w:tc>
          <w:tcPr>
            <w:tcW w:w="1565" w:type="dxa"/>
          </w:tcPr>
          <w:p w14:paraId="54E0E37E" w14:textId="13317595" w:rsidR="008F5B48" w:rsidRPr="00766A52" w:rsidRDefault="008F5B48" w:rsidP="009E21F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1</w:t>
            </w:r>
            <w:r w:rsidR="00E26ED0">
              <w:rPr>
                <w:rFonts w:ascii="Times New Roman" w:eastAsia="Times New Roman" w:hAnsi="Times New Roman" w:cs="Times New Roman"/>
                <w:color w:val="211D1E"/>
                <w:sz w:val="16"/>
                <w:szCs w:val="16"/>
              </w:rPr>
              <w:t>3</w:t>
            </w:r>
          </w:p>
        </w:tc>
      </w:tr>
      <w:tr w:rsidR="00936076" w:rsidRPr="00766A52" w14:paraId="54CBAACF" w14:textId="77777777" w:rsidTr="00601FEE">
        <w:trPr>
          <w:trHeight w:val="242"/>
        </w:trPr>
        <w:tc>
          <w:tcPr>
            <w:tcW w:w="6508" w:type="dxa"/>
          </w:tcPr>
          <w:p w14:paraId="58C70AAC" w14:textId="745FAC26" w:rsidR="00936076" w:rsidRPr="00E26ED0" w:rsidRDefault="00FB0734" w:rsidP="00936076">
            <w:pPr>
              <w:spacing w:after="0"/>
              <w:rPr>
                <w:rFonts w:ascii="Times New Roman" w:hAnsi="Times New Roman" w:cs="Times New Roman"/>
              </w:rPr>
            </w:pPr>
            <w:hyperlink w:anchor="ClinicalMakeupPolicy" w:history="1">
              <w:r w:rsidR="00E26ED0" w:rsidRPr="00766A52">
                <w:rPr>
                  <w:rStyle w:val="Hyperlink"/>
                  <w:rFonts w:ascii="Times New Roman" w:hAnsi="Times New Roman" w:cs="Times New Roman"/>
                  <w:sz w:val="16"/>
                  <w:szCs w:val="16"/>
                </w:rPr>
                <w:t>Clinical Makeup Policy</w:t>
              </w:r>
            </w:hyperlink>
          </w:p>
        </w:tc>
        <w:tc>
          <w:tcPr>
            <w:tcW w:w="1565" w:type="dxa"/>
          </w:tcPr>
          <w:p w14:paraId="66F15EB8" w14:textId="350179A5" w:rsidR="00936076" w:rsidRPr="00E63E6C"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E63E6C">
              <w:rPr>
                <w:rFonts w:ascii="Times New Roman" w:eastAsia="Times New Roman" w:hAnsi="Times New Roman" w:cs="Times New Roman"/>
                <w:color w:val="211D1E"/>
                <w:sz w:val="16"/>
                <w:szCs w:val="16"/>
              </w:rPr>
              <w:t>1</w:t>
            </w:r>
            <w:r w:rsidR="00E26ED0">
              <w:rPr>
                <w:rFonts w:ascii="Times New Roman" w:eastAsia="Times New Roman" w:hAnsi="Times New Roman" w:cs="Times New Roman"/>
                <w:color w:val="211D1E"/>
                <w:sz w:val="16"/>
                <w:szCs w:val="16"/>
              </w:rPr>
              <w:t>3</w:t>
            </w:r>
          </w:p>
        </w:tc>
      </w:tr>
      <w:tr w:rsidR="00936076" w:rsidRPr="00766A52" w14:paraId="6C77E9A4" w14:textId="77777777" w:rsidTr="00601FEE">
        <w:trPr>
          <w:trHeight w:val="242"/>
        </w:trPr>
        <w:tc>
          <w:tcPr>
            <w:tcW w:w="6508" w:type="dxa"/>
          </w:tcPr>
          <w:p w14:paraId="37BE3E5E" w14:textId="77777777" w:rsidR="00936076" w:rsidRPr="00766A52" w:rsidRDefault="00FB0734" w:rsidP="00936076">
            <w:pPr>
              <w:spacing w:after="0"/>
              <w:rPr>
                <w:rFonts w:ascii="Times New Roman" w:hAnsi="Times New Roman" w:cs="Times New Roman"/>
                <w:sz w:val="16"/>
                <w:szCs w:val="16"/>
              </w:rPr>
            </w:pPr>
            <w:hyperlink w:anchor="ClinicalPreparation" w:history="1">
              <w:r w:rsidR="00936076" w:rsidRPr="00766A52">
                <w:rPr>
                  <w:rStyle w:val="Hyperlink"/>
                  <w:rFonts w:ascii="Times New Roman" w:hAnsi="Times New Roman" w:cs="Times New Roman"/>
                  <w:sz w:val="16"/>
                  <w:szCs w:val="16"/>
                </w:rPr>
                <w:t>Clinical Preparation</w:t>
              </w:r>
            </w:hyperlink>
          </w:p>
        </w:tc>
        <w:tc>
          <w:tcPr>
            <w:tcW w:w="1565" w:type="dxa"/>
          </w:tcPr>
          <w:p w14:paraId="186B6E6C" w14:textId="77777777"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1</w:t>
            </w:r>
            <w:r>
              <w:rPr>
                <w:rFonts w:ascii="Times New Roman" w:eastAsia="Times New Roman" w:hAnsi="Times New Roman" w:cs="Times New Roman"/>
                <w:color w:val="211D1E"/>
                <w:sz w:val="16"/>
                <w:szCs w:val="16"/>
              </w:rPr>
              <w:t>4</w:t>
            </w:r>
          </w:p>
        </w:tc>
      </w:tr>
      <w:tr w:rsidR="00936076" w:rsidRPr="00766A52" w14:paraId="253374FB" w14:textId="77777777" w:rsidTr="00601FEE">
        <w:trPr>
          <w:trHeight w:val="236"/>
        </w:trPr>
        <w:tc>
          <w:tcPr>
            <w:tcW w:w="6508" w:type="dxa"/>
          </w:tcPr>
          <w:p w14:paraId="4F4B3290" w14:textId="77777777" w:rsidR="00936076" w:rsidRPr="00766A52" w:rsidRDefault="00FB0734" w:rsidP="00936076">
            <w:pPr>
              <w:spacing w:after="0"/>
              <w:rPr>
                <w:rFonts w:ascii="Times New Roman" w:hAnsi="Times New Roman" w:cs="Times New Roman"/>
                <w:sz w:val="16"/>
                <w:szCs w:val="16"/>
              </w:rPr>
            </w:pPr>
            <w:hyperlink w:anchor="Supplies" w:history="1">
              <w:r w:rsidR="00936076" w:rsidRPr="00766A52">
                <w:rPr>
                  <w:rStyle w:val="Hyperlink"/>
                  <w:rFonts w:ascii="Times New Roman" w:hAnsi="Times New Roman" w:cs="Times New Roman"/>
                  <w:sz w:val="16"/>
                  <w:szCs w:val="16"/>
                </w:rPr>
                <w:t>Books, Uniforms and Supplies</w:t>
              </w:r>
            </w:hyperlink>
          </w:p>
        </w:tc>
        <w:tc>
          <w:tcPr>
            <w:tcW w:w="1565" w:type="dxa"/>
          </w:tcPr>
          <w:p w14:paraId="12DF8D11" w14:textId="77777777"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14</w:t>
            </w:r>
          </w:p>
        </w:tc>
      </w:tr>
      <w:tr w:rsidR="00936076" w:rsidRPr="00766A52" w14:paraId="6A7AB4ED" w14:textId="77777777" w:rsidTr="00601FEE">
        <w:trPr>
          <w:trHeight w:val="242"/>
        </w:trPr>
        <w:tc>
          <w:tcPr>
            <w:tcW w:w="6508" w:type="dxa"/>
          </w:tcPr>
          <w:p w14:paraId="421B96AD" w14:textId="77777777" w:rsidR="00936076" w:rsidRPr="00766A52" w:rsidRDefault="00FB0734" w:rsidP="00936076">
            <w:pPr>
              <w:spacing w:after="0"/>
              <w:rPr>
                <w:rFonts w:ascii="Times New Roman" w:hAnsi="Times New Roman" w:cs="Times New Roman"/>
                <w:sz w:val="16"/>
                <w:szCs w:val="16"/>
              </w:rPr>
            </w:pPr>
            <w:hyperlink w:anchor="HealthPolicies" w:history="1">
              <w:r w:rsidR="00936076" w:rsidRPr="00766A52">
                <w:rPr>
                  <w:rStyle w:val="Hyperlink"/>
                  <w:rFonts w:ascii="Times New Roman" w:hAnsi="Times New Roman" w:cs="Times New Roman"/>
                  <w:sz w:val="16"/>
                  <w:szCs w:val="16"/>
                </w:rPr>
                <w:t>Health Policies</w:t>
              </w:r>
            </w:hyperlink>
            <w:r w:rsidR="00936076" w:rsidRPr="00766A52">
              <w:rPr>
                <w:sz w:val="16"/>
                <w:szCs w:val="16"/>
              </w:rPr>
              <w:t xml:space="preserve"> </w:t>
            </w:r>
          </w:p>
        </w:tc>
        <w:tc>
          <w:tcPr>
            <w:tcW w:w="1565" w:type="dxa"/>
          </w:tcPr>
          <w:p w14:paraId="37704E5A" w14:textId="77777777"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1</w:t>
            </w:r>
            <w:r>
              <w:rPr>
                <w:rFonts w:ascii="Times New Roman" w:eastAsia="Times New Roman" w:hAnsi="Times New Roman" w:cs="Times New Roman"/>
                <w:color w:val="211D1E"/>
                <w:sz w:val="16"/>
                <w:szCs w:val="16"/>
              </w:rPr>
              <w:t>4</w:t>
            </w:r>
          </w:p>
        </w:tc>
      </w:tr>
      <w:tr w:rsidR="00936076" w:rsidRPr="00766A52" w14:paraId="53ABB8FC" w14:textId="77777777" w:rsidTr="00601FEE">
        <w:trPr>
          <w:trHeight w:val="242"/>
        </w:trPr>
        <w:tc>
          <w:tcPr>
            <w:tcW w:w="6508" w:type="dxa"/>
          </w:tcPr>
          <w:p w14:paraId="007BC6F6" w14:textId="77777777" w:rsidR="00936076" w:rsidRPr="00766A52" w:rsidRDefault="00FB0734" w:rsidP="00936076">
            <w:pPr>
              <w:spacing w:after="0"/>
              <w:rPr>
                <w:rFonts w:ascii="Times New Roman" w:hAnsi="Times New Roman" w:cs="Times New Roman"/>
                <w:sz w:val="16"/>
                <w:szCs w:val="16"/>
              </w:rPr>
            </w:pPr>
            <w:hyperlink w:anchor="SubstanceAbuse" w:history="1">
              <w:r w:rsidR="00936076" w:rsidRPr="00766A52">
                <w:rPr>
                  <w:rStyle w:val="Hyperlink"/>
                  <w:rFonts w:ascii="Times New Roman" w:hAnsi="Times New Roman" w:cs="Times New Roman"/>
                  <w:sz w:val="16"/>
                  <w:szCs w:val="16"/>
                </w:rPr>
                <w:t>Substance Abuse</w:t>
              </w:r>
            </w:hyperlink>
          </w:p>
        </w:tc>
        <w:tc>
          <w:tcPr>
            <w:tcW w:w="1565" w:type="dxa"/>
          </w:tcPr>
          <w:p w14:paraId="278C7D32" w14:textId="0CDC4EC9"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1</w:t>
            </w:r>
            <w:r w:rsidR="00E26ED0">
              <w:rPr>
                <w:rFonts w:ascii="Times New Roman" w:eastAsia="Times New Roman" w:hAnsi="Times New Roman" w:cs="Times New Roman"/>
                <w:color w:val="211D1E"/>
                <w:sz w:val="16"/>
                <w:szCs w:val="16"/>
              </w:rPr>
              <w:t>4</w:t>
            </w:r>
          </w:p>
        </w:tc>
      </w:tr>
      <w:tr w:rsidR="00936076" w:rsidRPr="00766A52" w14:paraId="0578313B" w14:textId="77777777" w:rsidTr="00601FEE">
        <w:trPr>
          <w:trHeight w:val="242"/>
        </w:trPr>
        <w:tc>
          <w:tcPr>
            <w:tcW w:w="6508" w:type="dxa"/>
          </w:tcPr>
          <w:p w14:paraId="7DE48E5F" w14:textId="77777777" w:rsidR="00936076" w:rsidRPr="00766A52" w:rsidRDefault="00FB0734" w:rsidP="00936076">
            <w:pPr>
              <w:spacing w:after="0"/>
              <w:rPr>
                <w:rFonts w:ascii="Times New Roman" w:hAnsi="Times New Roman" w:cs="Times New Roman"/>
                <w:sz w:val="16"/>
                <w:szCs w:val="16"/>
              </w:rPr>
            </w:pPr>
            <w:hyperlink w:anchor="ProfessionalLiabilityInsurance" w:history="1">
              <w:r w:rsidR="00936076">
                <w:rPr>
                  <w:rStyle w:val="Hyperlink"/>
                  <w:rFonts w:ascii="Times New Roman" w:hAnsi="Times New Roman" w:cs="Times New Roman"/>
                  <w:sz w:val="16"/>
                  <w:szCs w:val="16"/>
                </w:rPr>
                <w:t>Health Insurance &amp; P</w:t>
              </w:r>
              <w:r w:rsidR="00936076" w:rsidRPr="00766A52">
                <w:rPr>
                  <w:rStyle w:val="Hyperlink"/>
                  <w:rFonts w:ascii="Times New Roman" w:hAnsi="Times New Roman" w:cs="Times New Roman"/>
                  <w:sz w:val="16"/>
                  <w:szCs w:val="16"/>
                </w:rPr>
                <w:t>rofessional Liability Insurance</w:t>
              </w:r>
            </w:hyperlink>
          </w:p>
        </w:tc>
        <w:tc>
          <w:tcPr>
            <w:tcW w:w="1565" w:type="dxa"/>
          </w:tcPr>
          <w:p w14:paraId="4436CD8B" w14:textId="47F5E474"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1</w:t>
            </w:r>
            <w:r w:rsidR="00E26ED0">
              <w:rPr>
                <w:rFonts w:ascii="Times New Roman" w:eastAsia="Times New Roman" w:hAnsi="Times New Roman" w:cs="Times New Roman"/>
                <w:color w:val="211D1E"/>
                <w:sz w:val="16"/>
                <w:szCs w:val="16"/>
              </w:rPr>
              <w:t>4</w:t>
            </w:r>
          </w:p>
        </w:tc>
      </w:tr>
      <w:tr w:rsidR="00936076" w:rsidRPr="00766A52" w14:paraId="777C8B1E" w14:textId="77777777" w:rsidTr="00601FEE">
        <w:trPr>
          <w:trHeight w:val="236"/>
        </w:trPr>
        <w:tc>
          <w:tcPr>
            <w:tcW w:w="6508" w:type="dxa"/>
          </w:tcPr>
          <w:p w14:paraId="6F054ED7" w14:textId="77777777" w:rsidR="00936076" w:rsidRPr="00766A52" w:rsidRDefault="00FB0734" w:rsidP="00936076">
            <w:pPr>
              <w:spacing w:after="0"/>
              <w:rPr>
                <w:rFonts w:ascii="Times New Roman" w:hAnsi="Times New Roman" w:cs="Times New Roman"/>
                <w:sz w:val="16"/>
                <w:szCs w:val="16"/>
              </w:rPr>
            </w:pPr>
            <w:hyperlink w:anchor="Transportation" w:history="1">
              <w:r w:rsidR="00936076" w:rsidRPr="00766A52">
                <w:rPr>
                  <w:rStyle w:val="Hyperlink"/>
                  <w:rFonts w:ascii="Times New Roman" w:hAnsi="Times New Roman" w:cs="Times New Roman"/>
                  <w:sz w:val="16"/>
                  <w:szCs w:val="16"/>
                </w:rPr>
                <w:t>Transportation</w:t>
              </w:r>
            </w:hyperlink>
          </w:p>
        </w:tc>
        <w:tc>
          <w:tcPr>
            <w:tcW w:w="1565" w:type="dxa"/>
          </w:tcPr>
          <w:p w14:paraId="39AE86F7" w14:textId="150F3BFB"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1</w:t>
            </w:r>
            <w:r w:rsidR="00E26ED0">
              <w:rPr>
                <w:rFonts w:ascii="Times New Roman" w:eastAsia="Times New Roman" w:hAnsi="Times New Roman" w:cs="Times New Roman"/>
                <w:color w:val="211D1E"/>
                <w:sz w:val="16"/>
                <w:szCs w:val="16"/>
              </w:rPr>
              <w:t>4</w:t>
            </w:r>
          </w:p>
        </w:tc>
      </w:tr>
      <w:tr w:rsidR="00936076" w:rsidRPr="00766A52" w14:paraId="4632244F" w14:textId="77777777" w:rsidTr="00601FEE">
        <w:trPr>
          <w:trHeight w:val="242"/>
        </w:trPr>
        <w:tc>
          <w:tcPr>
            <w:tcW w:w="6508" w:type="dxa"/>
          </w:tcPr>
          <w:p w14:paraId="7FF1F27C" w14:textId="77777777" w:rsidR="00936076" w:rsidRPr="00766A52" w:rsidRDefault="00FB0734" w:rsidP="00936076">
            <w:pPr>
              <w:spacing w:after="0"/>
              <w:rPr>
                <w:rFonts w:ascii="Times New Roman" w:hAnsi="Times New Roman" w:cs="Times New Roman"/>
                <w:sz w:val="16"/>
                <w:szCs w:val="16"/>
              </w:rPr>
            </w:pPr>
            <w:hyperlink w:anchor="OffCampusExpectations" w:history="1">
              <w:r w:rsidR="00936076" w:rsidRPr="00766A52">
                <w:rPr>
                  <w:rStyle w:val="Hyperlink"/>
                  <w:rFonts w:ascii="Times New Roman" w:hAnsi="Times New Roman" w:cs="Times New Roman"/>
                  <w:sz w:val="16"/>
                  <w:szCs w:val="16"/>
                </w:rPr>
                <w:t>Off-campus Expectations</w:t>
              </w:r>
            </w:hyperlink>
          </w:p>
        </w:tc>
        <w:tc>
          <w:tcPr>
            <w:tcW w:w="1565" w:type="dxa"/>
          </w:tcPr>
          <w:p w14:paraId="7FF07129" w14:textId="77777777"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15</w:t>
            </w:r>
          </w:p>
        </w:tc>
      </w:tr>
      <w:tr w:rsidR="00936076" w:rsidRPr="00766A52" w14:paraId="725382AB" w14:textId="77777777" w:rsidTr="00601FEE">
        <w:trPr>
          <w:trHeight w:val="242"/>
        </w:trPr>
        <w:tc>
          <w:tcPr>
            <w:tcW w:w="6508" w:type="dxa"/>
          </w:tcPr>
          <w:p w14:paraId="0CA7D2A1" w14:textId="77777777" w:rsidR="00936076" w:rsidRPr="00766A52" w:rsidRDefault="00FB0734" w:rsidP="00936076">
            <w:pPr>
              <w:spacing w:after="0"/>
              <w:rPr>
                <w:rFonts w:ascii="Times New Roman" w:hAnsi="Times New Roman" w:cs="Times New Roman"/>
                <w:sz w:val="16"/>
                <w:szCs w:val="16"/>
              </w:rPr>
            </w:pPr>
            <w:hyperlink w:anchor="PrivacyandConfidentiality" w:history="1">
              <w:r w:rsidR="00936076" w:rsidRPr="00766A52">
                <w:rPr>
                  <w:rStyle w:val="Hyperlink"/>
                  <w:rFonts w:ascii="Times New Roman" w:hAnsi="Times New Roman" w:cs="Times New Roman"/>
                  <w:sz w:val="16"/>
                  <w:szCs w:val="16"/>
                </w:rPr>
                <w:t>Privacy and Confidentiality</w:t>
              </w:r>
            </w:hyperlink>
          </w:p>
        </w:tc>
        <w:tc>
          <w:tcPr>
            <w:tcW w:w="1565" w:type="dxa"/>
          </w:tcPr>
          <w:p w14:paraId="1D481B7E" w14:textId="77777777"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15</w:t>
            </w:r>
          </w:p>
        </w:tc>
      </w:tr>
      <w:tr w:rsidR="00936076" w:rsidRPr="00766A52" w14:paraId="13E7632D" w14:textId="77777777" w:rsidTr="00601FEE">
        <w:trPr>
          <w:trHeight w:val="242"/>
        </w:trPr>
        <w:tc>
          <w:tcPr>
            <w:tcW w:w="6508" w:type="dxa"/>
            <w:shd w:val="clear" w:color="auto" w:fill="D9D9D9" w:themeFill="background1" w:themeFillShade="D9"/>
          </w:tcPr>
          <w:p w14:paraId="08C8C86B" w14:textId="77777777" w:rsidR="00936076" w:rsidRPr="00766A52" w:rsidRDefault="00936076" w:rsidP="00936076">
            <w:pPr>
              <w:spacing w:after="0"/>
              <w:rPr>
                <w:rFonts w:ascii="Times New Roman" w:hAnsi="Times New Roman" w:cs="Times New Roman"/>
                <w:b/>
                <w:sz w:val="16"/>
                <w:szCs w:val="16"/>
              </w:rPr>
            </w:pPr>
            <w:r w:rsidRPr="00766A52">
              <w:rPr>
                <w:rFonts w:ascii="Times New Roman" w:hAnsi="Times New Roman" w:cs="Times New Roman"/>
                <w:b/>
                <w:sz w:val="16"/>
                <w:szCs w:val="16"/>
              </w:rPr>
              <w:t xml:space="preserve">IV. </w:t>
            </w:r>
            <w:hyperlink w:anchor="OngoingRequirements" w:history="1">
              <w:r w:rsidRPr="00766A52">
                <w:rPr>
                  <w:rStyle w:val="Hyperlink"/>
                  <w:rFonts w:ascii="Times New Roman" w:hAnsi="Times New Roman" w:cs="Times New Roman"/>
                  <w:b/>
                  <w:sz w:val="16"/>
                  <w:szCs w:val="16"/>
                </w:rPr>
                <w:t>Nursing Program Ongoing Requirements</w:t>
              </w:r>
            </w:hyperlink>
          </w:p>
        </w:tc>
        <w:tc>
          <w:tcPr>
            <w:tcW w:w="1565" w:type="dxa"/>
            <w:shd w:val="clear" w:color="auto" w:fill="D9D9D9" w:themeFill="background1" w:themeFillShade="D9"/>
          </w:tcPr>
          <w:p w14:paraId="19BD72BC" w14:textId="77777777"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16</w:t>
            </w:r>
          </w:p>
        </w:tc>
      </w:tr>
      <w:tr w:rsidR="00936076" w:rsidRPr="00766A52" w14:paraId="5F949134" w14:textId="77777777" w:rsidTr="00601FEE">
        <w:trPr>
          <w:trHeight w:val="236"/>
        </w:trPr>
        <w:tc>
          <w:tcPr>
            <w:tcW w:w="6508" w:type="dxa"/>
            <w:shd w:val="clear" w:color="auto" w:fill="D9D9D9" w:themeFill="background1" w:themeFillShade="D9"/>
          </w:tcPr>
          <w:p w14:paraId="2ED476C3" w14:textId="77777777" w:rsidR="00936076" w:rsidRPr="00766A52" w:rsidRDefault="00936076" w:rsidP="00936076">
            <w:pPr>
              <w:spacing w:after="0"/>
              <w:rPr>
                <w:rFonts w:ascii="Times New Roman" w:hAnsi="Times New Roman" w:cs="Times New Roman"/>
                <w:b/>
                <w:sz w:val="16"/>
                <w:szCs w:val="16"/>
              </w:rPr>
            </w:pPr>
            <w:r w:rsidRPr="00766A52">
              <w:rPr>
                <w:rFonts w:ascii="Times New Roman" w:hAnsi="Times New Roman" w:cs="Times New Roman"/>
                <w:b/>
                <w:sz w:val="16"/>
                <w:szCs w:val="16"/>
              </w:rPr>
              <w:t xml:space="preserve">V.  </w:t>
            </w:r>
            <w:hyperlink w:anchor="GradingScale" w:history="1">
              <w:r w:rsidRPr="00766A52">
                <w:rPr>
                  <w:rStyle w:val="Hyperlink"/>
                  <w:rFonts w:ascii="Times New Roman" w:hAnsi="Times New Roman" w:cs="Times New Roman"/>
                  <w:b/>
                  <w:sz w:val="16"/>
                  <w:szCs w:val="16"/>
                </w:rPr>
                <w:t>Grading Scale</w:t>
              </w:r>
            </w:hyperlink>
          </w:p>
        </w:tc>
        <w:tc>
          <w:tcPr>
            <w:tcW w:w="1565" w:type="dxa"/>
            <w:shd w:val="clear" w:color="auto" w:fill="D9D9D9" w:themeFill="background1" w:themeFillShade="D9"/>
          </w:tcPr>
          <w:p w14:paraId="27DCE045" w14:textId="77777777"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17</w:t>
            </w:r>
          </w:p>
        </w:tc>
      </w:tr>
      <w:tr w:rsidR="00366C85" w:rsidRPr="00766A52" w14:paraId="797849EA" w14:textId="77777777" w:rsidTr="00366C85">
        <w:trPr>
          <w:trHeight w:val="236"/>
        </w:trPr>
        <w:tc>
          <w:tcPr>
            <w:tcW w:w="6508" w:type="dxa"/>
            <w:shd w:val="clear" w:color="auto" w:fill="auto"/>
          </w:tcPr>
          <w:p w14:paraId="4347E0CE" w14:textId="42223496" w:rsidR="00366C85" w:rsidRPr="002F763B" w:rsidRDefault="00FB0734" w:rsidP="00936076">
            <w:pPr>
              <w:spacing w:after="0"/>
              <w:rPr>
                <w:rFonts w:ascii="Times New Roman" w:hAnsi="Times New Roman" w:cs="Times New Roman"/>
                <w:bCs/>
                <w:sz w:val="16"/>
                <w:szCs w:val="16"/>
              </w:rPr>
            </w:pPr>
            <w:hyperlink w:anchor="GradingScale" w:history="1">
              <w:r w:rsidR="00366C85" w:rsidRPr="006B326F">
                <w:rPr>
                  <w:rStyle w:val="Hyperlink"/>
                  <w:rFonts w:ascii="Times New Roman" w:hAnsi="Times New Roman" w:cs="Times New Roman"/>
                  <w:bCs/>
                  <w:sz w:val="16"/>
                  <w:szCs w:val="16"/>
                </w:rPr>
                <w:t>ATI Grading Policy</w:t>
              </w:r>
            </w:hyperlink>
          </w:p>
        </w:tc>
        <w:tc>
          <w:tcPr>
            <w:tcW w:w="1565" w:type="dxa"/>
            <w:shd w:val="clear" w:color="auto" w:fill="auto"/>
          </w:tcPr>
          <w:p w14:paraId="37880D70" w14:textId="6A997A39" w:rsidR="00366C85" w:rsidRDefault="00366C85"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17</w:t>
            </w:r>
          </w:p>
        </w:tc>
      </w:tr>
      <w:tr w:rsidR="00936076" w:rsidRPr="00766A52" w14:paraId="21B290F2" w14:textId="77777777" w:rsidTr="00601FEE">
        <w:trPr>
          <w:trHeight w:val="242"/>
        </w:trPr>
        <w:tc>
          <w:tcPr>
            <w:tcW w:w="6508" w:type="dxa"/>
            <w:shd w:val="clear" w:color="auto" w:fill="D9D9D9" w:themeFill="background1" w:themeFillShade="D9"/>
          </w:tcPr>
          <w:p w14:paraId="6193656F" w14:textId="77777777" w:rsidR="00936076" w:rsidRPr="00766A52" w:rsidRDefault="00936076" w:rsidP="00936076">
            <w:pPr>
              <w:spacing w:after="0"/>
              <w:rPr>
                <w:rFonts w:ascii="Times New Roman" w:hAnsi="Times New Roman" w:cs="Times New Roman"/>
                <w:b/>
                <w:sz w:val="16"/>
                <w:szCs w:val="16"/>
              </w:rPr>
            </w:pPr>
            <w:r w:rsidRPr="00766A52">
              <w:rPr>
                <w:rFonts w:ascii="Times New Roman" w:hAnsi="Times New Roman" w:cs="Times New Roman"/>
                <w:b/>
                <w:sz w:val="16"/>
                <w:szCs w:val="16"/>
              </w:rPr>
              <w:t xml:space="preserve">VI. </w:t>
            </w:r>
            <w:r w:rsidRPr="000E014A">
              <w:rPr>
                <w:rFonts w:ascii="Times New Roman" w:hAnsi="Times New Roman" w:cs="Times New Roman"/>
                <w:b/>
                <w:sz w:val="16"/>
                <w:szCs w:val="16"/>
              </w:rPr>
              <w:t>Academic and Professional Policies &amp; Information</w:t>
            </w:r>
          </w:p>
        </w:tc>
        <w:tc>
          <w:tcPr>
            <w:tcW w:w="1565" w:type="dxa"/>
            <w:shd w:val="clear" w:color="auto" w:fill="D9D9D9" w:themeFill="background1" w:themeFillShade="D9"/>
          </w:tcPr>
          <w:p w14:paraId="6EA74297" w14:textId="5C137F87"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1</w:t>
            </w:r>
            <w:r w:rsidR="002E4F91">
              <w:rPr>
                <w:rFonts w:ascii="Times New Roman" w:eastAsia="Times New Roman" w:hAnsi="Times New Roman" w:cs="Times New Roman"/>
                <w:color w:val="211D1E"/>
                <w:sz w:val="16"/>
                <w:szCs w:val="16"/>
              </w:rPr>
              <w:t>8</w:t>
            </w:r>
          </w:p>
        </w:tc>
      </w:tr>
      <w:tr w:rsidR="00936076" w:rsidRPr="00766A52" w14:paraId="4BECAF85" w14:textId="77777777" w:rsidTr="00601FEE">
        <w:trPr>
          <w:trHeight w:val="242"/>
        </w:trPr>
        <w:tc>
          <w:tcPr>
            <w:tcW w:w="6508" w:type="dxa"/>
          </w:tcPr>
          <w:p w14:paraId="5A6F5194" w14:textId="77777777" w:rsidR="00936076" w:rsidRPr="00766A52" w:rsidRDefault="00FB0734" w:rsidP="00936076">
            <w:pPr>
              <w:spacing w:after="0"/>
              <w:rPr>
                <w:rFonts w:ascii="Times New Roman" w:hAnsi="Times New Roman" w:cs="Times New Roman"/>
                <w:sz w:val="16"/>
                <w:szCs w:val="16"/>
              </w:rPr>
            </w:pPr>
            <w:hyperlink w:anchor="AcademicProbation" w:history="1">
              <w:r w:rsidR="00936076" w:rsidRPr="00766A52">
                <w:rPr>
                  <w:rStyle w:val="Hyperlink"/>
                  <w:rFonts w:ascii="Times New Roman" w:hAnsi="Times New Roman" w:cs="Times New Roman"/>
                  <w:sz w:val="16"/>
                  <w:szCs w:val="16"/>
                </w:rPr>
                <w:t>Academic Probation</w:t>
              </w:r>
            </w:hyperlink>
          </w:p>
        </w:tc>
        <w:tc>
          <w:tcPr>
            <w:tcW w:w="1565" w:type="dxa"/>
          </w:tcPr>
          <w:p w14:paraId="7B998769" w14:textId="525ED233"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1</w:t>
            </w:r>
            <w:r w:rsidR="002E4F91">
              <w:rPr>
                <w:rFonts w:ascii="Times New Roman" w:eastAsia="Times New Roman" w:hAnsi="Times New Roman" w:cs="Times New Roman"/>
                <w:color w:val="211D1E"/>
                <w:sz w:val="16"/>
                <w:szCs w:val="16"/>
              </w:rPr>
              <w:t>8</w:t>
            </w:r>
          </w:p>
        </w:tc>
      </w:tr>
      <w:tr w:rsidR="00936076" w:rsidRPr="00766A52" w14:paraId="1D6071C0" w14:textId="77777777" w:rsidTr="00601FEE">
        <w:trPr>
          <w:trHeight w:val="242"/>
        </w:trPr>
        <w:tc>
          <w:tcPr>
            <w:tcW w:w="6508" w:type="dxa"/>
          </w:tcPr>
          <w:p w14:paraId="52165C34" w14:textId="77777777" w:rsidR="00936076" w:rsidRPr="00766A52" w:rsidRDefault="00FB0734" w:rsidP="00936076">
            <w:pPr>
              <w:spacing w:after="0"/>
              <w:rPr>
                <w:rFonts w:ascii="Times New Roman" w:hAnsi="Times New Roman" w:cs="Times New Roman"/>
                <w:sz w:val="16"/>
                <w:szCs w:val="16"/>
              </w:rPr>
            </w:pPr>
            <w:hyperlink w:anchor="Dismissal" w:history="1">
              <w:r w:rsidR="00936076" w:rsidRPr="009C3584">
                <w:rPr>
                  <w:rStyle w:val="Hyperlink"/>
                  <w:rFonts w:ascii="Times New Roman" w:hAnsi="Times New Roman" w:cs="Times New Roman"/>
                  <w:sz w:val="16"/>
                  <w:szCs w:val="16"/>
                </w:rPr>
                <w:t>Dismissal from the Nursing program</w:t>
              </w:r>
            </w:hyperlink>
          </w:p>
        </w:tc>
        <w:tc>
          <w:tcPr>
            <w:tcW w:w="1565" w:type="dxa"/>
          </w:tcPr>
          <w:p w14:paraId="3EDC1D65" w14:textId="150A331F" w:rsidR="00936076" w:rsidRPr="00766A52" w:rsidRDefault="00936076" w:rsidP="00936076">
            <w:pPr>
              <w:widowControl w:val="0"/>
              <w:autoSpaceDE w:val="0"/>
              <w:autoSpaceDN w:val="0"/>
              <w:adjustRightInd w:val="0"/>
              <w:spacing w:after="0" w:line="241" w:lineRule="atLeast"/>
              <w:jc w:val="center"/>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 xml:space="preserve">               </w:t>
            </w:r>
            <w:r w:rsidR="000229F4">
              <w:rPr>
                <w:rFonts w:ascii="Times New Roman" w:eastAsia="Times New Roman" w:hAnsi="Times New Roman" w:cs="Times New Roman"/>
                <w:color w:val="211D1E"/>
                <w:sz w:val="16"/>
                <w:szCs w:val="16"/>
              </w:rPr>
              <w:t xml:space="preserve">  </w:t>
            </w:r>
            <w:r>
              <w:rPr>
                <w:rFonts w:ascii="Times New Roman" w:eastAsia="Times New Roman" w:hAnsi="Times New Roman" w:cs="Times New Roman"/>
                <w:color w:val="211D1E"/>
                <w:sz w:val="16"/>
                <w:szCs w:val="16"/>
              </w:rPr>
              <w:t xml:space="preserve">  </w:t>
            </w:r>
            <w:r w:rsidR="00601FEE">
              <w:rPr>
                <w:rFonts w:ascii="Times New Roman" w:eastAsia="Times New Roman" w:hAnsi="Times New Roman" w:cs="Times New Roman"/>
                <w:color w:val="211D1E"/>
                <w:sz w:val="16"/>
                <w:szCs w:val="16"/>
              </w:rPr>
              <w:t xml:space="preserve">        </w:t>
            </w:r>
            <w:r>
              <w:rPr>
                <w:rFonts w:ascii="Times New Roman" w:eastAsia="Times New Roman" w:hAnsi="Times New Roman" w:cs="Times New Roman"/>
                <w:color w:val="211D1E"/>
                <w:sz w:val="16"/>
                <w:szCs w:val="16"/>
              </w:rPr>
              <w:t xml:space="preserve">  18</w:t>
            </w:r>
          </w:p>
        </w:tc>
      </w:tr>
      <w:tr w:rsidR="00936076" w:rsidRPr="00766A52" w14:paraId="59C761BA" w14:textId="77777777" w:rsidTr="00601FEE">
        <w:trPr>
          <w:trHeight w:val="236"/>
        </w:trPr>
        <w:tc>
          <w:tcPr>
            <w:tcW w:w="6508" w:type="dxa"/>
          </w:tcPr>
          <w:p w14:paraId="17F8A639" w14:textId="77777777" w:rsidR="00936076" w:rsidRPr="00766A52" w:rsidRDefault="00FB0734" w:rsidP="00936076">
            <w:pPr>
              <w:spacing w:after="0"/>
              <w:rPr>
                <w:rFonts w:ascii="Times New Roman" w:hAnsi="Times New Roman" w:cs="Times New Roman"/>
                <w:sz w:val="16"/>
                <w:szCs w:val="16"/>
              </w:rPr>
            </w:pPr>
            <w:hyperlink w:anchor="Withdrawal" w:history="1">
              <w:r w:rsidR="00936076" w:rsidRPr="00766A52">
                <w:rPr>
                  <w:rStyle w:val="Hyperlink"/>
                  <w:rFonts w:ascii="Times New Roman" w:hAnsi="Times New Roman" w:cs="Times New Roman"/>
                  <w:sz w:val="16"/>
                  <w:szCs w:val="16"/>
                </w:rPr>
                <w:t>Withdrawal</w:t>
              </w:r>
            </w:hyperlink>
          </w:p>
        </w:tc>
        <w:tc>
          <w:tcPr>
            <w:tcW w:w="1565" w:type="dxa"/>
          </w:tcPr>
          <w:p w14:paraId="390D9985" w14:textId="77777777"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20</w:t>
            </w:r>
          </w:p>
        </w:tc>
      </w:tr>
      <w:tr w:rsidR="00936076" w:rsidRPr="00766A52" w14:paraId="490069C0" w14:textId="77777777" w:rsidTr="00601FEE">
        <w:trPr>
          <w:trHeight w:val="242"/>
        </w:trPr>
        <w:tc>
          <w:tcPr>
            <w:tcW w:w="6508" w:type="dxa"/>
          </w:tcPr>
          <w:p w14:paraId="50FCF150" w14:textId="77777777" w:rsidR="00936076" w:rsidRPr="00766A52" w:rsidRDefault="00FB0734" w:rsidP="00936076">
            <w:pPr>
              <w:spacing w:after="0"/>
              <w:rPr>
                <w:rFonts w:ascii="Times New Roman" w:hAnsi="Times New Roman" w:cs="Times New Roman"/>
                <w:sz w:val="16"/>
                <w:szCs w:val="16"/>
              </w:rPr>
            </w:pPr>
            <w:hyperlink w:anchor="ReadmissionProcess" w:history="1">
              <w:r w:rsidR="00936076" w:rsidRPr="00766A52">
                <w:rPr>
                  <w:rStyle w:val="Hyperlink"/>
                  <w:rFonts w:ascii="Times New Roman" w:hAnsi="Times New Roman" w:cs="Times New Roman"/>
                  <w:sz w:val="16"/>
                  <w:szCs w:val="16"/>
                </w:rPr>
                <w:t>Readmission Process</w:t>
              </w:r>
            </w:hyperlink>
          </w:p>
        </w:tc>
        <w:tc>
          <w:tcPr>
            <w:tcW w:w="1565" w:type="dxa"/>
          </w:tcPr>
          <w:p w14:paraId="12C2749D" w14:textId="77777777"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2</w:t>
            </w:r>
            <w:r>
              <w:rPr>
                <w:rFonts w:ascii="Times New Roman" w:eastAsia="Times New Roman" w:hAnsi="Times New Roman" w:cs="Times New Roman"/>
                <w:color w:val="211D1E"/>
                <w:sz w:val="16"/>
                <w:szCs w:val="16"/>
              </w:rPr>
              <w:t>0</w:t>
            </w:r>
          </w:p>
        </w:tc>
      </w:tr>
      <w:tr w:rsidR="00936076" w:rsidRPr="00766A52" w14:paraId="05B56A94" w14:textId="77777777" w:rsidTr="00601FEE">
        <w:trPr>
          <w:trHeight w:val="242"/>
        </w:trPr>
        <w:tc>
          <w:tcPr>
            <w:tcW w:w="6508" w:type="dxa"/>
            <w:shd w:val="clear" w:color="auto" w:fill="D9D9D9" w:themeFill="background1" w:themeFillShade="D9"/>
          </w:tcPr>
          <w:p w14:paraId="2FE5C5DD" w14:textId="77777777" w:rsidR="00936076" w:rsidRPr="00766A52" w:rsidRDefault="00936076" w:rsidP="00936076">
            <w:pPr>
              <w:spacing w:after="0"/>
              <w:rPr>
                <w:rFonts w:ascii="Times New Roman" w:hAnsi="Times New Roman" w:cs="Times New Roman"/>
                <w:b/>
                <w:sz w:val="16"/>
                <w:szCs w:val="16"/>
              </w:rPr>
            </w:pPr>
            <w:r w:rsidRPr="00766A52">
              <w:rPr>
                <w:rFonts w:ascii="Times New Roman" w:hAnsi="Times New Roman" w:cs="Times New Roman"/>
                <w:b/>
                <w:sz w:val="16"/>
                <w:szCs w:val="16"/>
              </w:rPr>
              <w:t xml:space="preserve">VII. </w:t>
            </w:r>
            <w:hyperlink w:anchor="GraduationRequirements" w:history="1">
              <w:r w:rsidRPr="00766A52">
                <w:rPr>
                  <w:rStyle w:val="Hyperlink"/>
                  <w:rFonts w:ascii="Times New Roman" w:hAnsi="Times New Roman" w:cs="Times New Roman"/>
                  <w:b/>
                  <w:sz w:val="16"/>
                  <w:szCs w:val="16"/>
                </w:rPr>
                <w:t>Graduation Requirements</w:t>
              </w:r>
            </w:hyperlink>
          </w:p>
        </w:tc>
        <w:tc>
          <w:tcPr>
            <w:tcW w:w="1565" w:type="dxa"/>
            <w:shd w:val="clear" w:color="auto" w:fill="D9D9D9" w:themeFill="background1" w:themeFillShade="D9"/>
          </w:tcPr>
          <w:p w14:paraId="1CE48455" w14:textId="77777777"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2</w:t>
            </w:r>
            <w:r>
              <w:rPr>
                <w:rFonts w:ascii="Times New Roman" w:eastAsia="Times New Roman" w:hAnsi="Times New Roman" w:cs="Times New Roman"/>
                <w:color w:val="211D1E"/>
                <w:sz w:val="16"/>
                <w:szCs w:val="16"/>
              </w:rPr>
              <w:t>1</w:t>
            </w:r>
          </w:p>
        </w:tc>
      </w:tr>
      <w:tr w:rsidR="00936076" w:rsidRPr="00766A52" w14:paraId="35DE4A35" w14:textId="77777777" w:rsidTr="00601FEE">
        <w:trPr>
          <w:trHeight w:val="236"/>
        </w:trPr>
        <w:tc>
          <w:tcPr>
            <w:tcW w:w="6508" w:type="dxa"/>
            <w:shd w:val="clear" w:color="auto" w:fill="D9D9D9" w:themeFill="background1" w:themeFillShade="D9"/>
          </w:tcPr>
          <w:p w14:paraId="1BC65E00" w14:textId="77777777" w:rsidR="00936076" w:rsidRPr="00766A52" w:rsidRDefault="00936076" w:rsidP="00936076">
            <w:pPr>
              <w:spacing w:after="0"/>
              <w:rPr>
                <w:rFonts w:ascii="Times New Roman" w:hAnsi="Times New Roman" w:cs="Times New Roman"/>
                <w:b/>
                <w:sz w:val="16"/>
                <w:szCs w:val="16"/>
              </w:rPr>
            </w:pPr>
            <w:r w:rsidRPr="00766A52">
              <w:rPr>
                <w:rFonts w:ascii="Times New Roman" w:hAnsi="Times New Roman" w:cs="Times New Roman"/>
                <w:b/>
                <w:sz w:val="16"/>
                <w:szCs w:val="16"/>
              </w:rPr>
              <w:t xml:space="preserve">VIII. </w:t>
            </w:r>
            <w:hyperlink w:anchor="ProgramCompletion" w:history="1">
              <w:r w:rsidRPr="00766A52">
                <w:rPr>
                  <w:rStyle w:val="Hyperlink"/>
                  <w:rFonts w:ascii="Times New Roman" w:hAnsi="Times New Roman" w:cs="Times New Roman"/>
                  <w:b/>
                  <w:sz w:val="16"/>
                  <w:szCs w:val="16"/>
                </w:rPr>
                <w:t>Program Completion</w:t>
              </w:r>
            </w:hyperlink>
          </w:p>
        </w:tc>
        <w:tc>
          <w:tcPr>
            <w:tcW w:w="1565" w:type="dxa"/>
            <w:shd w:val="clear" w:color="auto" w:fill="D9D9D9" w:themeFill="background1" w:themeFillShade="D9"/>
          </w:tcPr>
          <w:p w14:paraId="2410DC40" w14:textId="5B10698A"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2</w:t>
            </w:r>
            <w:r w:rsidR="002E4F91">
              <w:rPr>
                <w:rFonts w:ascii="Times New Roman" w:eastAsia="Times New Roman" w:hAnsi="Times New Roman" w:cs="Times New Roman"/>
                <w:color w:val="211D1E"/>
                <w:sz w:val="16"/>
                <w:szCs w:val="16"/>
              </w:rPr>
              <w:t>2</w:t>
            </w:r>
          </w:p>
        </w:tc>
      </w:tr>
      <w:tr w:rsidR="00936076" w:rsidRPr="00766A52" w14:paraId="2B1511F4" w14:textId="77777777" w:rsidTr="00601FEE">
        <w:trPr>
          <w:trHeight w:val="242"/>
        </w:trPr>
        <w:tc>
          <w:tcPr>
            <w:tcW w:w="6508" w:type="dxa"/>
          </w:tcPr>
          <w:p w14:paraId="2BD1AD9E" w14:textId="77777777" w:rsidR="00936076" w:rsidRPr="00766A52" w:rsidRDefault="00FB0734" w:rsidP="00936076">
            <w:pPr>
              <w:spacing w:after="0"/>
              <w:rPr>
                <w:rFonts w:ascii="Times New Roman" w:hAnsi="Times New Roman" w:cs="Times New Roman"/>
                <w:sz w:val="16"/>
                <w:szCs w:val="16"/>
              </w:rPr>
            </w:pPr>
            <w:hyperlink w:anchor="GraduateNursingPin" w:history="1">
              <w:r w:rsidR="00936076" w:rsidRPr="00766A52">
                <w:rPr>
                  <w:rStyle w:val="Hyperlink"/>
                  <w:rFonts w:ascii="Times New Roman" w:hAnsi="Times New Roman" w:cs="Times New Roman"/>
                  <w:sz w:val="16"/>
                  <w:szCs w:val="16"/>
                </w:rPr>
                <w:t>Graduate Nursing Pin</w:t>
              </w:r>
            </w:hyperlink>
          </w:p>
        </w:tc>
        <w:tc>
          <w:tcPr>
            <w:tcW w:w="1565" w:type="dxa"/>
          </w:tcPr>
          <w:p w14:paraId="25FE627D" w14:textId="65EB5174"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2</w:t>
            </w:r>
            <w:r w:rsidR="002E4F91">
              <w:rPr>
                <w:rFonts w:ascii="Times New Roman" w:eastAsia="Times New Roman" w:hAnsi="Times New Roman" w:cs="Times New Roman"/>
                <w:color w:val="211D1E"/>
                <w:sz w:val="16"/>
                <w:szCs w:val="16"/>
              </w:rPr>
              <w:t>2</w:t>
            </w:r>
          </w:p>
        </w:tc>
      </w:tr>
      <w:tr w:rsidR="00936076" w:rsidRPr="00766A52" w14:paraId="22B2A892" w14:textId="77777777" w:rsidTr="00601FEE">
        <w:trPr>
          <w:trHeight w:val="242"/>
        </w:trPr>
        <w:tc>
          <w:tcPr>
            <w:tcW w:w="6508" w:type="dxa"/>
          </w:tcPr>
          <w:p w14:paraId="625E8E7D" w14:textId="77777777" w:rsidR="00936076" w:rsidRPr="00766A52" w:rsidRDefault="00FB0734" w:rsidP="00936076">
            <w:pPr>
              <w:spacing w:after="0"/>
              <w:rPr>
                <w:rFonts w:ascii="Times New Roman" w:hAnsi="Times New Roman" w:cs="Times New Roman"/>
                <w:sz w:val="16"/>
                <w:szCs w:val="16"/>
              </w:rPr>
            </w:pPr>
            <w:hyperlink w:anchor="ComprehensiveAssessmentExam" w:history="1">
              <w:r w:rsidR="00936076" w:rsidRPr="00766A52">
                <w:rPr>
                  <w:rStyle w:val="Hyperlink"/>
                  <w:rFonts w:ascii="Times New Roman" w:hAnsi="Times New Roman" w:cs="Times New Roman"/>
                  <w:sz w:val="16"/>
                  <w:szCs w:val="16"/>
                </w:rPr>
                <w:t>Comprehensive Assessment Exa</w:t>
              </w:r>
              <w:r w:rsidR="00936076">
                <w:rPr>
                  <w:rStyle w:val="Hyperlink"/>
                  <w:rFonts w:ascii="Times New Roman" w:hAnsi="Times New Roman" w:cs="Times New Roman"/>
                  <w:sz w:val="16"/>
                  <w:szCs w:val="16"/>
                </w:rPr>
                <w:t>m &amp; NCLEX-RN</w:t>
              </w:r>
            </w:hyperlink>
          </w:p>
        </w:tc>
        <w:tc>
          <w:tcPr>
            <w:tcW w:w="1565" w:type="dxa"/>
          </w:tcPr>
          <w:p w14:paraId="608D2ADF" w14:textId="2425D856"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2</w:t>
            </w:r>
            <w:r w:rsidR="002E4F91">
              <w:rPr>
                <w:rFonts w:ascii="Times New Roman" w:eastAsia="Times New Roman" w:hAnsi="Times New Roman" w:cs="Times New Roman"/>
                <w:color w:val="211D1E"/>
                <w:sz w:val="16"/>
                <w:szCs w:val="16"/>
              </w:rPr>
              <w:t>2</w:t>
            </w:r>
          </w:p>
        </w:tc>
      </w:tr>
      <w:tr w:rsidR="00936076" w:rsidRPr="00766A52" w14:paraId="26D7291B" w14:textId="77777777" w:rsidTr="00601FEE">
        <w:trPr>
          <w:trHeight w:val="242"/>
        </w:trPr>
        <w:tc>
          <w:tcPr>
            <w:tcW w:w="6508" w:type="dxa"/>
            <w:shd w:val="clear" w:color="auto" w:fill="D9D9D9" w:themeFill="background1" w:themeFillShade="D9"/>
          </w:tcPr>
          <w:p w14:paraId="3AF9B0AC" w14:textId="77777777" w:rsidR="00936076" w:rsidRPr="00766A52" w:rsidRDefault="00936076" w:rsidP="00936076">
            <w:pPr>
              <w:spacing w:after="0"/>
              <w:rPr>
                <w:rFonts w:ascii="Times New Roman" w:hAnsi="Times New Roman" w:cs="Times New Roman"/>
                <w:b/>
                <w:sz w:val="16"/>
                <w:szCs w:val="16"/>
              </w:rPr>
            </w:pPr>
            <w:r w:rsidRPr="00766A52">
              <w:rPr>
                <w:rFonts w:ascii="Times New Roman" w:hAnsi="Times New Roman" w:cs="Times New Roman"/>
                <w:b/>
                <w:sz w:val="16"/>
                <w:szCs w:val="16"/>
              </w:rPr>
              <w:t xml:space="preserve">IX. </w:t>
            </w:r>
            <w:hyperlink w:anchor="Advising" w:history="1">
              <w:r w:rsidRPr="00766A52">
                <w:rPr>
                  <w:rStyle w:val="Hyperlink"/>
                  <w:rFonts w:ascii="Times New Roman" w:hAnsi="Times New Roman" w:cs="Times New Roman"/>
                  <w:b/>
                  <w:sz w:val="16"/>
                  <w:szCs w:val="16"/>
                </w:rPr>
                <w:t>Advising</w:t>
              </w:r>
            </w:hyperlink>
          </w:p>
        </w:tc>
        <w:tc>
          <w:tcPr>
            <w:tcW w:w="1565" w:type="dxa"/>
            <w:shd w:val="clear" w:color="auto" w:fill="D9D9D9" w:themeFill="background1" w:themeFillShade="D9"/>
          </w:tcPr>
          <w:p w14:paraId="17FB82D7" w14:textId="3D8F905B"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sidRPr="00766A52">
              <w:rPr>
                <w:rFonts w:ascii="Times New Roman" w:eastAsia="Times New Roman" w:hAnsi="Times New Roman" w:cs="Times New Roman"/>
                <w:color w:val="211D1E"/>
                <w:sz w:val="16"/>
                <w:szCs w:val="16"/>
              </w:rPr>
              <w:t>2</w:t>
            </w:r>
            <w:r w:rsidR="002E4F91">
              <w:rPr>
                <w:rFonts w:ascii="Times New Roman" w:eastAsia="Times New Roman" w:hAnsi="Times New Roman" w:cs="Times New Roman"/>
                <w:color w:val="211D1E"/>
                <w:sz w:val="16"/>
                <w:szCs w:val="16"/>
              </w:rPr>
              <w:t>2</w:t>
            </w:r>
          </w:p>
        </w:tc>
      </w:tr>
      <w:tr w:rsidR="00936076" w:rsidRPr="00766A52" w14:paraId="3E8F190A" w14:textId="77777777" w:rsidTr="00601FEE">
        <w:trPr>
          <w:trHeight w:val="236"/>
        </w:trPr>
        <w:tc>
          <w:tcPr>
            <w:tcW w:w="6508" w:type="dxa"/>
            <w:shd w:val="clear" w:color="auto" w:fill="D9D9D9" w:themeFill="background1" w:themeFillShade="D9"/>
          </w:tcPr>
          <w:p w14:paraId="2750B0B9" w14:textId="77777777" w:rsidR="00936076" w:rsidRPr="00766A52" w:rsidRDefault="00936076" w:rsidP="00936076">
            <w:pPr>
              <w:spacing w:after="0"/>
              <w:rPr>
                <w:rFonts w:ascii="Times New Roman" w:hAnsi="Times New Roman" w:cs="Times New Roman"/>
                <w:b/>
                <w:sz w:val="16"/>
                <w:szCs w:val="16"/>
              </w:rPr>
            </w:pPr>
            <w:r w:rsidRPr="00766A52">
              <w:rPr>
                <w:rFonts w:ascii="Times New Roman" w:hAnsi="Times New Roman" w:cs="Times New Roman"/>
                <w:b/>
                <w:sz w:val="16"/>
                <w:szCs w:val="16"/>
              </w:rPr>
              <w:t xml:space="preserve">X. </w:t>
            </w:r>
            <w:hyperlink w:anchor="GeneralInformation" w:history="1">
              <w:r w:rsidRPr="00766A52">
                <w:rPr>
                  <w:rStyle w:val="Hyperlink"/>
                  <w:rFonts w:ascii="Times New Roman" w:hAnsi="Times New Roman" w:cs="Times New Roman"/>
                  <w:b/>
                  <w:sz w:val="16"/>
                  <w:szCs w:val="16"/>
                </w:rPr>
                <w:t>General Information</w:t>
              </w:r>
            </w:hyperlink>
          </w:p>
        </w:tc>
        <w:tc>
          <w:tcPr>
            <w:tcW w:w="1565" w:type="dxa"/>
            <w:shd w:val="clear" w:color="auto" w:fill="D9D9D9" w:themeFill="background1" w:themeFillShade="D9"/>
          </w:tcPr>
          <w:p w14:paraId="5D9880B9" w14:textId="2510674C"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2</w:t>
            </w:r>
            <w:r w:rsidR="002E4F91">
              <w:rPr>
                <w:rFonts w:ascii="Times New Roman" w:eastAsia="Times New Roman" w:hAnsi="Times New Roman" w:cs="Times New Roman"/>
                <w:color w:val="211D1E"/>
                <w:sz w:val="16"/>
                <w:szCs w:val="16"/>
              </w:rPr>
              <w:t>3</w:t>
            </w:r>
          </w:p>
        </w:tc>
      </w:tr>
      <w:tr w:rsidR="00936076" w:rsidRPr="00766A52" w14:paraId="20970B0F" w14:textId="77777777" w:rsidTr="00366C85">
        <w:trPr>
          <w:trHeight w:val="242"/>
        </w:trPr>
        <w:tc>
          <w:tcPr>
            <w:tcW w:w="6508" w:type="dxa"/>
            <w:shd w:val="clear" w:color="auto" w:fill="auto"/>
          </w:tcPr>
          <w:p w14:paraId="12C07AB0" w14:textId="77777777" w:rsidR="00936076" w:rsidRPr="00766A52" w:rsidRDefault="00936076" w:rsidP="00936076">
            <w:pPr>
              <w:widowControl w:val="0"/>
              <w:autoSpaceDE w:val="0"/>
              <w:autoSpaceDN w:val="0"/>
              <w:adjustRightInd w:val="0"/>
              <w:spacing w:after="0" w:line="241" w:lineRule="atLeast"/>
              <w:jc w:val="both"/>
              <w:outlineLvl w:val="0"/>
              <w:rPr>
                <w:rFonts w:ascii="Times New Roman" w:hAnsi="Times New Roman" w:cs="Times New Roman"/>
                <w:b/>
                <w:sz w:val="16"/>
                <w:szCs w:val="16"/>
              </w:rPr>
            </w:pPr>
            <w:r w:rsidRPr="00766A52">
              <w:rPr>
                <w:rFonts w:ascii="Times New Roman" w:hAnsi="Times New Roman" w:cs="Times New Roman"/>
                <w:b/>
                <w:sz w:val="16"/>
                <w:szCs w:val="16"/>
              </w:rPr>
              <w:t>Appendix A</w:t>
            </w:r>
            <w:r>
              <w:rPr>
                <w:rFonts w:ascii="Times New Roman" w:hAnsi="Times New Roman" w:cs="Times New Roman"/>
                <w:b/>
                <w:sz w:val="16"/>
                <w:szCs w:val="16"/>
              </w:rPr>
              <w:t xml:space="preserve"> -</w:t>
            </w:r>
            <w:r w:rsidRPr="00F462CF">
              <w:rPr>
                <w:rFonts w:ascii="Berlin Sans FB Demi" w:eastAsia="Times New Roman" w:hAnsi="Berlin Sans FB Demi" w:cs="Times New Roman"/>
                <w:b/>
                <w:bCs/>
                <w:color w:val="211D1E"/>
                <w:sz w:val="20"/>
                <w:szCs w:val="20"/>
              </w:rPr>
              <w:t xml:space="preserve"> </w:t>
            </w:r>
            <w:r w:rsidRPr="00766A52">
              <w:rPr>
                <w:rFonts w:ascii="Times New Roman" w:eastAsia="Times New Roman" w:hAnsi="Times New Roman" w:cs="Times New Roman"/>
                <w:bCs/>
                <w:color w:val="211D1E"/>
                <w:sz w:val="16"/>
                <w:szCs w:val="16"/>
              </w:rPr>
              <w:t xml:space="preserve">Procedures on Disclosure of Criminal History </w:t>
            </w:r>
          </w:p>
        </w:tc>
        <w:tc>
          <w:tcPr>
            <w:tcW w:w="1565" w:type="dxa"/>
            <w:shd w:val="clear" w:color="auto" w:fill="auto"/>
          </w:tcPr>
          <w:p w14:paraId="7D2F748C" w14:textId="1936E8DA"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2</w:t>
            </w:r>
            <w:r w:rsidR="002E4F91">
              <w:rPr>
                <w:rFonts w:ascii="Times New Roman" w:eastAsia="Times New Roman" w:hAnsi="Times New Roman" w:cs="Times New Roman"/>
                <w:color w:val="211D1E"/>
                <w:sz w:val="16"/>
                <w:szCs w:val="16"/>
              </w:rPr>
              <w:t>6</w:t>
            </w:r>
          </w:p>
        </w:tc>
      </w:tr>
      <w:tr w:rsidR="00936076" w:rsidRPr="00766A52" w14:paraId="72FDB0C5" w14:textId="77777777" w:rsidTr="00366C85">
        <w:trPr>
          <w:trHeight w:val="242"/>
        </w:trPr>
        <w:tc>
          <w:tcPr>
            <w:tcW w:w="6508" w:type="dxa"/>
            <w:shd w:val="clear" w:color="auto" w:fill="auto"/>
          </w:tcPr>
          <w:p w14:paraId="5D8FFD03" w14:textId="77777777" w:rsidR="00936076" w:rsidRPr="00766A52" w:rsidRDefault="00936076" w:rsidP="00936076">
            <w:pPr>
              <w:widowControl w:val="0"/>
              <w:autoSpaceDE w:val="0"/>
              <w:autoSpaceDN w:val="0"/>
              <w:adjustRightInd w:val="0"/>
              <w:spacing w:after="0" w:line="241" w:lineRule="atLeast"/>
              <w:jc w:val="both"/>
              <w:outlineLvl w:val="0"/>
              <w:rPr>
                <w:rFonts w:ascii="Times New Roman" w:hAnsi="Times New Roman" w:cs="Times New Roman"/>
                <w:b/>
                <w:sz w:val="16"/>
                <w:szCs w:val="16"/>
              </w:rPr>
            </w:pPr>
            <w:r w:rsidRPr="00766A52">
              <w:rPr>
                <w:rFonts w:ascii="Times New Roman" w:hAnsi="Times New Roman" w:cs="Times New Roman"/>
                <w:b/>
                <w:sz w:val="16"/>
                <w:szCs w:val="16"/>
              </w:rPr>
              <w:t>Appendix B</w:t>
            </w:r>
            <w:r>
              <w:rPr>
                <w:rFonts w:ascii="Times New Roman" w:hAnsi="Times New Roman" w:cs="Times New Roman"/>
                <w:b/>
                <w:sz w:val="16"/>
                <w:szCs w:val="16"/>
              </w:rPr>
              <w:t xml:space="preserve"> - </w:t>
            </w:r>
            <w:r w:rsidRPr="00A14204">
              <w:rPr>
                <w:rFonts w:ascii="Times New Roman" w:eastAsia="Times New Roman" w:hAnsi="Times New Roman" w:cs="Times New Roman"/>
                <w:bCs/>
                <w:color w:val="211D1E"/>
                <w:sz w:val="16"/>
                <w:szCs w:val="16"/>
              </w:rPr>
              <w:t>Student Nurse’s Code of Conduct</w:t>
            </w:r>
            <w:r>
              <w:rPr>
                <w:rFonts w:ascii="Times New Roman" w:eastAsia="Times New Roman" w:hAnsi="Times New Roman" w:cs="Times New Roman"/>
                <w:bCs/>
                <w:color w:val="211D1E"/>
                <w:sz w:val="16"/>
                <w:szCs w:val="16"/>
              </w:rPr>
              <w:t xml:space="preserve"> </w:t>
            </w:r>
          </w:p>
        </w:tc>
        <w:tc>
          <w:tcPr>
            <w:tcW w:w="1565" w:type="dxa"/>
            <w:shd w:val="clear" w:color="auto" w:fill="auto"/>
          </w:tcPr>
          <w:p w14:paraId="77EA4FA0" w14:textId="248F6AEF"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2</w:t>
            </w:r>
            <w:r w:rsidR="002E4F91">
              <w:rPr>
                <w:rFonts w:ascii="Times New Roman" w:eastAsia="Times New Roman" w:hAnsi="Times New Roman" w:cs="Times New Roman"/>
                <w:color w:val="211D1E"/>
                <w:sz w:val="16"/>
                <w:szCs w:val="16"/>
              </w:rPr>
              <w:t>7</w:t>
            </w:r>
          </w:p>
        </w:tc>
      </w:tr>
      <w:tr w:rsidR="00936076" w:rsidRPr="00766A52" w14:paraId="16C6F155" w14:textId="77777777" w:rsidTr="00366C85">
        <w:trPr>
          <w:trHeight w:val="242"/>
        </w:trPr>
        <w:tc>
          <w:tcPr>
            <w:tcW w:w="6508" w:type="dxa"/>
            <w:shd w:val="clear" w:color="auto" w:fill="auto"/>
          </w:tcPr>
          <w:p w14:paraId="09737B51" w14:textId="77777777" w:rsidR="00936076" w:rsidRPr="00766A52" w:rsidRDefault="00936076" w:rsidP="00936076">
            <w:pPr>
              <w:widowControl w:val="0"/>
              <w:autoSpaceDE w:val="0"/>
              <w:autoSpaceDN w:val="0"/>
              <w:adjustRightInd w:val="0"/>
              <w:spacing w:after="0" w:line="201" w:lineRule="atLeast"/>
              <w:jc w:val="both"/>
              <w:rPr>
                <w:rFonts w:ascii="Times New Roman" w:hAnsi="Times New Roman" w:cs="Times New Roman"/>
                <w:b/>
                <w:sz w:val="16"/>
                <w:szCs w:val="16"/>
              </w:rPr>
            </w:pPr>
            <w:r w:rsidRPr="00766A52">
              <w:rPr>
                <w:rFonts w:ascii="Times New Roman" w:hAnsi="Times New Roman" w:cs="Times New Roman"/>
                <w:b/>
                <w:sz w:val="16"/>
                <w:szCs w:val="16"/>
              </w:rPr>
              <w:t>Appendix C</w:t>
            </w:r>
            <w:r>
              <w:rPr>
                <w:rFonts w:ascii="Times New Roman" w:hAnsi="Times New Roman" w:cs="Times New Roman"/>
                <w:b/>
                <w:sz w:val="16"/>
                <w:szCs w:val="16"/>
              </w:rPr>
              <w:t xml:space="preserve"> - </w:t>
            </w:r>
            <w:r w:rsidRPr="00766A52">
              <w:rPr>
                <w:rFonts w:ascii="Times New Roman" w:eastAsia="Times New Roman" w:hAnsi="Times New Roman" w:cs="Times New Roman"/>
                <w:sz w:val="16"/>
                <w:szCs w:val="16"/>
              </w:rPr>
              <w:t>American Nurses’ Association Code of Ethics for Nurses</w:t>
            </w:r>
          </w:p>
        </w:tc>
        <w:tc>
          <w:tcPr>
            <w:tcW w:w="1565" w:type="dxa"/>
            <w:shd w:val="clear" w:color="auto" w:fill="auto"/>
          </w:tcPr>
          <w:p w14:paraId="2E4E8EBF" w14:textId="64382469" w:rsidR="00936076" w:rsidRPr="00766A52" w:rsidRDefault="002E4F91"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29</w:t>
            </w:r>
          </w:p>
        </w:tc>
      </w:tr>
      <w:tr w:rsidR="00936076" w:rsidRPr="00766A52" w14:paraId="6CD2D6D4" w14:textId="77777777" w:rsidTr="00366C85">
        <w:trPr>
          <w:trHeight w:val="236"/>
        </w:trPr>
        <w:tc>
          <w:tcPr>
            <w:tcW w:w="6508" w:type="dxa"/>
            <w:shd w:val="clear" w:color="auto" w:fill="auto"/>
          </w:tcPr>
          <w:p w14:paraId="69250957" w14:textId="77777777" w:rsidR="00936076" w:rsidRPr="00766A52" w:rsidRDefault="00936076" w:rsidP="00936076">
            <w:pPr>
              <w:spacing w:after="0"/>
              <w:jc w:val="both"/>
              <w:rPr>
                <w:rFonts w:ascii="Times New Roman" w:hAnsi="Times New Roman" w:cs="Times New Roman"/>
                <w:b/>
                <w:sz w:val="16"/>
                <w:szCs w:val="16"/>
              </w:rPr>
            </w:pPr>
            <w:r w:rsidRPr="00766A52">
              <w:rPr>
                <w:rFonts w:ascii="Times New Roman" w:hAnsi="Times New Roman" w:cs="Times New Roman"/>
                <w:b/>
                <w:sz w:val="16"/>
                <w:szCs w:val="16"/>
              </w:rPr>
              <w:t>Appendix D</w:t>
            </w:r>
            <w:r>
              <w:rPr>
                <w:rFonts w:ascii="Times New Roman" w:hAnsi="Times New Roman" w:cs="Times New Roman"/>
                <w:b/>
                <w:sz w:val="16"/>
                <w:szCs w:val="16"/>
              </w:rPr>
              <w:t xml:space="preserve"> - </w:t>
            </w:r>
            <w:r w:rsidRPr="00A14204">
              <w:rPr>
                <w:rFonts w:ascii="Times New Roman" w:eastAsia="Times New Roman" w:hAnsi="Times New Roman" w:cs="Times New Roman"/>
                <w:noProof/>
                <w:color w:val="000000"/>
                <w:sz w:val="16"/>
                <w:szCs w:val="16"/>
              </w:rPr>
              <w:t>S</w:t>
            </w:r>
            <w:r>
              <w:rPr>
                <w:rFonts w:ascii="Times New Roman" w:eastAsia="Times New Roman" w:hAnsi="Times New Roman" w:cs="Times New Roman"/>
                <w:noProof/>
                <w:color w:val="000000"/>
                <w:sz w:val="16"/>
                <w:szCs w:val="16"/>
              </w:rPr>
              <w:t xml:space="preserve">chool of Nursing Drug &amp; Alcohol Policy </w:t>
            </w:r>
          </w:p>
        </w:tc>
        <w:tc>
          <w:tcPr>
            <w:tcW w:w="1565" w:type="dxa"/>
            <w:shd w:val="clear" w:color="auto" w:fill="auto"/>
          </w:tcPr>
          <w:p w14:paraId="4CE4490A" w14:textId="766E52E2" w:rsidR="00936076" w:rsidRPr="00766A52" w:rsidRDefault="002E4F91"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30</w:t>
            </w:r>
          </w:p>
        </w:tc>
      </w:tr>
      <w:tr w:rsidR="00936076" w:rsidRPr="00766A52" w14:paraId="6D6D275B" w14:textId="77777777" w:rsidTr="00366C85">
        <w:trPr>
          <w:trHeight w:val="242"/>
        </w:trPr>
        <w:tc>
          <w:tcPr>
            <w:tcW w:w="6508" w:type="dxa"/>
            <w:shd w:val="clear" w:color="auto" w:fill="auto"/>
          </w:tcPr>
          <w:p w14:paraId="6F8866D1" w14:textId="77777777" w:rsidR="00936076" w:rsidRPr="00766A52" w:rsidRDefault="00936076" w:rsidP="00936076">
            <w:pPr>
              <w:widowControl w:val="0"/>
              <w:autoSpaceDE w:val="0"/>
              <w:autoSpaceDN w:val="0"/>
              <w:adjustRightInd w:val="0"/>
              <w:spacing w:after="0" w:line="241" w:lineRule="atLeast"/>
              <w:jc w:val="both"/>
              <w:outlineLvl w:val="0"/>
              <w:rPr>
                <w:rFonts w:ascii="Times New Roman" w:hAnsi="Times New Roman" w:cs="Times New Roman"/>
                <w:b/>
                <w:sz w:val="16"/>
                <w:szCs w:val="16"/>
              </w:rPr>
            </w:pPr>
            <w:r w:rsidRPr="00766A52">
              <w:rPr>
                <w:rFonts w:ascii="Times New Roman" w:hAnsi="Times New Roman" w:cs="Times New Roman"/>
                <w:b/>
                <w:sz w:val="16"/>
                <w:szCs w:val="16"/>
              </w:rPr>
              <w:t>Appendix E</w:t>
            </w:r>
            <w:r>
              <w:rPr>
                <w:rFonts w:ascii="Times New Roman" w:hAnsi="Times New Roman" w:cs="Times New Roman"/>
                <w:b/>
                <w:sz w:val="16"/>
                <w:szCs w:val="16"/>
              </w:rPr>
              <w:t xml:space="preserve"> - </w:t>
            </w:r>
            <w:r w:rsidRPr="00A14204">
              <w:rPr>
                <w:rFonts w:ascii="Times New Roman" w:eastAsia="Times New Roman" w:hAnsi="Times New Roman" w:cs="Times New Roman"/>
                <w:bCs/>
                <w:color w:val="211D1E"/>
                <w:sz w:val="16"/>
                <w:szCs w:val="16"/>
              </w:rPr>
              <w:t>Physical Requirements for Nursing Program</w:t>
            </w:r>
          </w:p>
        </w:tc>
        <w:tc>
          <w:tcPr>
            <w:tcW w:w="1565" w:type="dxa"/>
            <w:shd w:val="clear" w:color="auto" w:fill="auto"/>
          </w:tcPr>
          <w:p w14:paraId="5EDD5E07" w14:textId="0D276AEB" w:rsidR="00936076" w:rsidRPr="00766A52" w:rsidRDefault="00936076" w:rsidP="00936076">
            <w:pPr>
              <w:widowControl w:val="0"/>
              <w:autoSpaceDE w:val="0"/>
              <w:autoSpaceDN w:val="0"/>
              <w:adjustRightInd w:val="0"/>
              <w:spacing w:after="0" w:line="241" w:lineRule="atLeast"/>
              <w:jc w:val="right"/>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3</w:t>
            </w:r>
            <w:r w:rsidR="002E4F91">
              <w:rPr>
                <w:rFonts w:ascii="Times New Roman" w:eastAsia="Times New Roman" w:hAnsi="Times New Roman" w:cs="Times New Roman"/>
                <w:color w:val="211D1E"/>
                <w:sz w:val="16"/>
                <w:szCs w:val="16"/>
              </w:rPr>
              <w:t>4</w:t>
            </w:r>
          </w:p>
        </w:tc>
      </w:tr>
      <w:tr w:rsidR="00936076" w:rsidRPr="00B24F54" w14:paraId="5968C105" w14:textId="77777777" w:rsidTr="00601FEE">
        <w:trPr>
          <w:trHeight w:val="217"/>
        </w:trPr>
        <w:tc>
          <w:tcPr>
            <w:tcW w:w="6508" w:type="dxa"/>
          </w:tcPr>
          <w:p w14:paraId="48FCA451" w14:textId="77777777" w:rsidR="00936076" w:rsidRPr="00325CDD" w:rsidRDefault="00936076" w:rsidP="00936076">
            <w:pPr>
              <w:spacing w:after="0"/>
              <w:outlineLvl w:val="0"/>
              <w:rPr>
                <w:rFonts w:ascii="Times New Roman" w:hAnsi="Times New Roman" w:cs="Times New Roman"/>
                <w:bCs/>
                <w:color w:val="211D1E"/>
                <w:sz w:val="16"/>
                <w:szCs w:val="16"/>
              </w:rPr>
            </w:pPr>
            <w:r>
              <w:rPr>
                <w:rFonts w:ascii="Times New Roman" w:hAnsi="Times New Roman" w:cs="Times New Roman"/>
                <w:b/>
                <w:sz w:val="16"/>
                <w:szCs w:val="16"/>
              </w:rPr>
              <w:t>Appendix F-</w:t>
            </w:r>
            <w:r w:rsidRPr="00325CDD">
              <w:rPr>
                <w:rFonts w:ascii="Times New Roman" w:hAnsi="Times New Roman" w:cs="Times New Roman"/>
                <w:bCs/>
                <w:color w:val="211D1E"/>
                <w:sz w:val="16"/>
                <w:szCs w:val="16"/>
              </w:rPr>
              <w:t xml:space="preserve"> American Disabilities Act &amp; Accommodations</w:t>
            </w:r>
          </w:p>
        </w:tc>
        <w:tc>
          <w:tcPr>
            <w:tcW w:w="1565" w:type="dxa"/>
          </w:tcPr>
          <w:p w14:paraId="1F389996" w14:textId="1A074F35" w:rsidR="00936076" w:rsidRPr="00B24F54" w:rsidRDefault="00936076" w:rsidP="00936076">
            <w:pPr>
              <w:widowControl w:val="0"/>
              <w:autoSpaceDE w:val="0"/>
              <w:autoSpaceDN w:val="0"/>
              <w:adjustRightInd w:val="0"/>
              <w:spacing w:after="0" w:line="241" w:lineRule="atLeast"/>
              <w:jc w:val="right"/>
              <w:rPr>
                <w:rFonts w:ascii="Times New Roman" w:hAnsi="Times New Roman" w:cs="Times New Roman"/>
                <w:color w:val="211D1E"/>
                <w:sz w:val="16"/>
                <w:szCs w:val="16"/>
              </w:rPr>
            </w:pPr>
            <w:r>
              <w:rPr>
                <w:rFonts w:ascii="Times New Roman" w:hAnsi="Times New Roman" w:cs="Times New Roman"/>
                <w:color w:val="211D1E"/>
                <w:sz w:val="16"/>
                <w:szCs w:val="16"/>
              </w:rPr>
              <w:t>3</w:t>
            </w:r>
            <w:r w:rsidR="002E4F91">
              <w:rPr>
                <w:rFonts w:ascii="Times New Roman" w:hAnsi="Times New Roman" w:cs="Times New Roman"/>
                <w:color w:val="211D1E"/>
                <w:sz w:val="16"/>
                <w:szCs w:val="16"/>
              </w:rPr>
              <w:t>5</w:t>
            </w:r>
          </w:p>
        </w:tc>
      </w:tr>
      <w:tr w:rsidR="00936076" w14:paraId="6A32A52B" w14:textId="77777777" w:rsidTr="00601FEE">
        <w:trPr>
          <w:trHeight w:val="217"/>
        </w:trPr>
        <w:tc>
          <w:tcPr>
            <w:tcW w:w="6508" w:type="dxa"/>
          </w:tcPr>
          <w:p w14:paraId="22C1B921" w14:textId="77777777" w:rsidR="00936076" w:rsidRPr="00FF3EC7" w:rsidRDefault="00936076" w:rsidP="00936076">
            <w:pPr>
              <w:spacing w:after="0"/>
              <w:outlineLvl w:val="0"/>
              <w:rPr>
                <w:rFonts w:ascii="Times New Roman" w:hAnsi="Times New Roman" w:cs="Times New Roman"/>
                <w:bCs/>
                <w:sz w:val="16"/>
                <w:szCs w:val="16"/>
              </w:rPr>
            </w:pPr>
            <w:r>
              <w:rPr>
                <w:rFonts w:ascii="Times New Roman" w:hAnsi="Times New Roman" w:cs="Times New Roman"/>
                <w:b/>
                <w:sz w:val="16"/>
                <w:szCs w:val="16"/>
              </w:rPr>
              <w:t xml:space="preserve">Appendix G- </w:t>
            </w:r>
            <w:r>
              <w:rPr>
                <w:rFonts w:ascii="Times New Roman" w:hAnsi="Times New Roman" w:cs="Times New Roman"/>
                <w:bCs/>
                <w:sz w:val="16"/>
                <w:szCs w:val="16"/>
              </w:rPr>
              <w:t>American Nurses Association Networking Principles</w:t>
            </w:r>
          </w:p>
        </w:tc>
        <w:tc>
          <w:tcPr>
            <w:tcW w:w="1565" w:type="dxa"/>
          </w:tcPr>
          <w:p w14:paraId="7CE7F86F" w14:textId="709D9E95" w:rsidR="00936076" w:rsidRDefault="002E4F91" w:rsidP="00936076">
            <w:pPr>
              <w:widowControl w:val="0"/>
              <w:autoSpaceDE w:val="0"/>
              <w:autoSpaceDN w:val="0"/>
              <w:adjustRightInd w:val="0"/>
              <w:spacing w:after="0" w:line="241" w:lineRule="atLeast"/>
              <w:jc w:val="right"/>
              <w:rPr>
                <w:rFonts w:ascii="Times New Roman" w:hAnsi="Times New Roman" w:cs="Times New Roman"/>
                <w:color w:val="211D1E"/>
                <w:sz w:val="16"/>
                <w:szCs w:val="16"/>
              </w:rPr>
            </w:pPr>
            <w:r>
              <w:rPr>
                <w:rFonts w:ascii="Times New Roman" w:hAnsi="Times New Roman" w:cs="Times New Roman"/>
                <w:color w:val="211D1E"/>
                <w:sz w:val="16"/>
                <w:szCs w:val="16"/>
              </w:rPr>
              <w:t>36</w:t>
            </w:r>
          </w:p>
        </w:tc>
      </w:tr>
      <w:tr w:rsidR="00936076" w14:paraId="4CC0E23B" w14:textId="77777777" w:rsidTr="00601FEE">
        <w:trPr>
          <w:trHeight w:val="217"/>
        </w:trPr>
        <w:tc>
          <w:tcPr>
            <w:tcW w:w="6508" w:type="dxa"/>
          </w:tcPr>
          <w:p w14:paraId="33F763B9" w14:textId="77777777" w:rsidR="00936076" w:rsidRPr="00FF3EC7" w:rsidRDefault="00936076" w:rsidP="00936076">
            <w:pPr>
              <w:spacing w:after="0"/>
              <w:outlineLvl w:val="0"/>
              <w:rPr>
                <w:rFonts w:ascii="Times New Roman" w:hAnsi="Times New Roman" w:cs="Times New Roman"/>
                <w:bCs/>
                <w:sz w:val="16"/>
                <w:szCs w:val="16"/>
              </w:rPr>
            </w:pPr>
            <w:r>
              <w:rPr>
                <w:rFonts w:ascii="Times New Roman" w:hAnsi="Times New Roman" w:cs="Times New Roman"/>
                <w:b/>
                <w:sz w:val="16"/>
                <w:szCs w:val="16"/>
              </w:rPr>
              <w:t xml:space="preserve">Appendix H- </w:t>
            </w:r>
            <w:r>
              <w:rPr>
                <w:rFonts w:ascii="Times New Roman" w:hAnsi="Times New Roman" w:cs="Times New Roman"/>
                <w:bCs/>
                <w:sz w:val="16"/>
                <w:szCs w:val="16"/>
              </w:rPr>
              <w:t>Nursing Clinical Covid 19 Vaccination Policy</w:t>
            </w:r>
          </w:p>
        </w:tc>
        <w:tc>
          <w:tcPr>
            <w:tcW w:w="1565" w:type="dxa"/>
          </w:tcPr>
          <w:p w14:paraId="34B988C6" w14:textId="11DAB7D6" w:rsidR="00936076" w:rsidRDefault="002E4F91" w:rsidP="00936076">
            <w:pPr>
              <w:widowControl w:val="0"/>
              <w:autoSpaceDE w:val="0"/>
              <w:autoSpaceDN w:val="0"/>
              <w:adjustRightInd w:val="0"/>
              <w:spacing w:after="0" w:line="241" w:lineRule="atLeast"/>
              <w:jc w:val="right"/>
              <w:rPr>
                <w:rFonts w:ascii="Times New Roman" w:hAnsi="Times New Roman" w:cs="Times New Roman"/>
                <w:color w:val="211D1E"/>
                <w:sz w:val="16"/>
                <w:szCs w:val="16"/>
              </w:rPr>
            </w:pPr>
            <w:r>
              <w:rPr>
                <w:rFonts w:ascii="Times New Roman" w:hAnsi="Times New Roman" w:cs="Times New Roman"/>
                <w:color w:val="211D1E"/>
                <w:sz w:val="16"/>
                <w:szCs w:val="16"/>
              </w:rPr>
              <w:t>37</w:t>
            </w:r>
          </w:p>
        </w:tc>
      </w:tr>
    </w:tbl>
    <w:p w14:paraId="0F8BAEB8" w14:textId="77777777" w:rsidR="008F5B48" w:rsidRDefault="008F5B48" w:rsidP="008F5B48">
      <w:pPr>
        <w:widowControl w:val="0"/>
        <w:autoSpaceDE w:val="0"/>
        <w:autoSpaceDN w:val="0"/>
        <w:adjustRightInd w:val="0"/>
        <w:spacing w:after="0" w:line="241" w:lineRule="atLeast"/>
        <w:jc w:val="center"/>
        <w:rPr>
          <w:rFonts w:ascii="Berlin Sans FB Demi" w:eastAsia="Times New Roman" w:hAnsi="Berlin Sans FB Demi" w:cs="Times New Roman"/>
          <w:color w:val="211D1E"/>
          <w:sz w:val="28"/>
          <w:szCs w:val="28"/>
        </w:rPr>
      </w:pPr>
    </w:p>
    <w:p w14:paraId="1DDCB944" w14:textId="6DA7DFEF" w:rsidR="000F31F3" w:rsidRDefault="000F31F3">
      <w:pPr>
        <w:spacing w:after="160" w:line="259" w:lineRule="auto"/>
        <w:rPr>
          <w:rFonts w:ascii="Berlin Sans FB Demi" w:eastAsia="Times New Roman" w:hAnsi="Berlin Sans FB Demi" w:cs="Times New Roman"/>
          <w:color w:val="211D1E"/>
          <w:sz w:val="28"/>
          <w:szCs w:val="28"/>
        </w:rPr>
      </w:pPr>
    </w:p>
    <w:p w14:paraId="10BF6842" w14:textId="196CE27A" w:rsidR="008F5B48" w:rsidRPr="007F1209" w:rsidRDefault="008F5B48" w:rsidP="007F1209">
      <w:pPr>
        <w:widowControl w:val="0"/>
        <w:autoSpaceDE w:val="0"/>
        <w:autoSpaceDN w:val="0"/>
        <w:adjustRightInd w:val="0"/>
        <w:spacing w:after="0" w:line="241" w:lineRule="atLeast"/>
        <w:jc w:val="center"/>
        <w:rPr>
          <w:rFonts w:ascii="Berlin Sans FB Demi" w:eastAsia="Times New Roman" w:hAnsi="Berlin Sans FB Demi" w:cs="Times New Roman"/>
          <w:color w:val="211D1E"/>
          <w:sz w:val="28"/>
          <w:szCs w:val="28"/>
        </w:rPr>
      </w:pPr>
      <w:r w:rsidRPr="00F6102E">
        <w:rPr>
          <w:rFonts w:ascii="Berlin Sans FB Demi" w:eastAsia="Times New Roman" w:hAnsi="Berlin Sans FB Demi" w:cs="Times New Roman"/>
          <w:color w:val="211D1E"/>
          <w:sz w:val="28"/>
          <w:szCs w:val="28"/>
        </w:rPr>
        <w:lastRenderedPageBreak/>
        <w:t xml:space="preserve">I.  </w:t>
      </w:r>
      <w:bookmarkStart w:id="1" w:name="Introduction"/>
      <w:r w:rsidRPr="00F6102E">
        <w:rPr>
          <w:rFonts w:ascii="Berlin Sans FB Demi" w:eastAsia="Times New Roman" w:hAnsi="Berlin Sans FB Demi" w:cs="Times New Roman"/>
          <w:color w:val="211D1E"/>
          <w:sz w:val="28"/>
          <w:szCs w:val="28"/>
        </w:rPr>
        <w:t>Introduction</w:t>
      </w:r>
      <w:bookmarkEnd w:id="1"/>
    </w:p>
    <w:p w14:paraId="1A0F5B7C" w14:textId="60C5D5E9" w:rsidR="008F5B48"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b/>
          <w:bCs/>
          <w:color w:val="211D1E"/>
          <w:sz w:val="20"/>
          <w:szCs w:val="20"/>
        </w:rPr>
      </w:pPr>
      <w:bookmarkStart w:id="2" w:name="ProgramDescription"/>
      <w:r w:rsidRPr="00F462CF">
        <w:rPr>
          <w:rFonts w:ascii="Berlin Sans FB Demi" w:eastAsia="Times New Roman" w:hAnsi="Berlin Sans FB Demi" w:cs="Times New Roman"/>
          <w:b/>
          <w:bCs/>
          <w:color w:val="211D1E"/>
          <w:sz w:val="20"/>
          <w:szCs w:val="20"/>
        </w:rPr>
        <w:t>Nursing Program Description</w:t>
      </w:r>
    </w:p>
    <w:bookmarkEnd w:id="2"/>
    <w:p w14:paraId="292A450E" w14:textId="77777777" w:rsidR="00766C86" w:rsidRDefault="00766C86" w:rsidP="00766C86">
      <w:pPr>
        <w:widowControl w:val="0"/>
        <w:autoSpaceDE w:val="0"/>
        <w:autoSpaceDN w:val="0"/>
        <w:adjustRightInd w:val="0"/>
        <w:spacing w:after="0" w:line="241" w:lineRule="atLeast"/>
        <w:rPr>
          <w:rFonts w:ascii="Berlin Sans FB Demi" w:eastAsia="Times New Roman" w:hAnsi="Berlin Sans FB Demi" w:cs="Times New Roman"/>
          <w:color w:val="211D1E"/>
          <w:sz w:val="20"/>
          <w:szCs w:val="20"/>
        </w:rPr>
      </w:pPr>
    </w:p>
    <w:p w14:paraId="5A3574AB" w14:textId="50C3DF8F" w:rsidR="008F5B48" w:rsidRPr="00D93E56"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The School of Nursing offers a Bachelor of Science degree in nursing which is based on the belief that nursing is a unique body of knowledge and skills, directed toward assisting human beings in health promotion, maintenance, </w:t>
      </w:r>
      <w:r w:rsidR="007F1209" w:rsidRPr="00D93E56">
        <w:rPr>
          <w:rFonts w:ascii="Times New Roman" w:eastAsia="Times New Roman" w:hAnsi="Times New Roman" w:cs="Times New Roman"/>
          <w:color w:val="211D1E"/>
          <w:sz w:val="20"/>
          <w:szCs w:val="20"/>
        </w:rPr>
        <w:t>restoration,</w:t>
      </w:r>
      <w:r w:rsidRPr="00D93E56">
        <w:rPr>
          <w:rFonts w:ascii="Times New Roman" w:eastAsia="Times New Roman" w:hAnsi="Times New Roman" w:cs="Times New Roman"/>
          <w:color w:val="211D1E"/>
          <w:sz w:val="20"/>
          <w:szCs w:val="20"/>
        </w:rPr>
        <w:t xml:space="preserve"> and rehabilitation.  The program is based upon human needs theory throughout the life span and is built on a liberal arts foundation in the belief that all aspects of society are influential factors in the health of human beings.</w:t>
      </w:r>
    </w:p>
    <w:p w14:paraId="05A4B77B" w14:textId="77777777" w:rsidR="00766C86" w:rsidRDefault="00766C86" w:rsidP="00766C86">
      <w:pPr>
        <w:widowControl w:val="0"/>
        <w:autoSpaceDE w:val="0"/>
        <w:autoSpaceDN w:val="0"/>
        <w:adjustRightInd w:val="0"/>
        <w:spacing w:after="0" w:line="241" w:lineRule="atLeast"/>
        <w:rPr>
          <w:rFonts w:ascii="Times New Roman" w:eastAsia="Times New Roman" w:hAnsi="Times New Roman" w:cs="Times New Roman"/>
          <w:color w:val="000000"/>
          <w:sz w:val="20"/>
          <w:szCs w:val="20"/>
        </w:rPr>
      </w:pPr>
    </w:p>
    <w:p w14:paraId="074D1A8E" w14:textId="771423AA" w:rsidR="008F5B48" w:rsidRPr="00D93E56"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The School of Nursing offers two curricular tracks to the Bachelor of Science degree in nursing: the four-year pre-licensure program and the two-year post-licensure program for the registered nurse.  The programs provide students with the opportunity to acquire knowledge, </w:t>
      </w:r>
      <w:r w:rsidR="007F1209" w:rsidRPr="00D93E56">
        <w:rPr>
          <w:rFonts w:ascii="Times New Roman" w:eastAsia="Times New Roman" w:hAnsi="Times New Roman" w:cs="Times New Roman"/>
          <w:color w:val="211D1E"/>
          <w:sz w:val="20"/>
          <w:szCs w:val="20"/>
        </w:rPr>
        <w:t>values,</w:t>
      </w:r>
      <w:r w:rsidRPr="00D93E56">
        <w:rPr>
          <w:rFonts w:ascii="Times New Roman" w:eastAsia="Times New Roman" w:hAnsi="Times New Roman" w:cs="Times New Roman"/>
          <w:color w:val="211D1E"/>
          <w:sz w:val="20"/>
          <w:szCs w:val="20"/>
        </w:rPr>
        <w:t xml:space="preserve"> and skills necessary for the practice of professional nursing. </w:t>
      </w:r>
    </w:p>
    <w:p w14:paraId="564D090F" w14:textId="77777777" w:rsidR="00766C86" w:rsidRDefault="00766C86" w:rsidP="00766C86">
      <w:pPr>
        <w:widowControl w:val="0"/>
        <w:autoSpaceDE w:val="0"/>
        <w:autoSpaceDN w:val="0"/>
        <w:adjustRightInd w:val="0"/>
        <w:spacing w:after="0" w:line="241" w:lineRule="atLeast"/>
        <w:rPr>
          <w:rFonts w:ascii="Times New Roman" w:eastAsia="Times New Roman" w:hAnsi="Times New Roman" w:cs="Times New Roman"/>
          <w:color w:val="000000"/>
          <w:sz w:val="20"/>
          <w:szCs w:val="20"/>
        </w:rPr>
      </w:pPr>
    </w:p>
    <w:p w14:paraId="123EEFA4" w14:textId="78354D97" w:rsidR="008F5B48" w:rsidRPr="00D93E56"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Courses required in the nursing curriculum facilitate development of liberal backgrounds in physical science, social </w:t>
      </w:r>
      <w:r w:rsidR="007F1209" w:rsidRPr="00D93E56">
        <w:rPr>
          <w:rFonts w:ascii="Times New Roman" w:eastAsia="Times New Roman" w:hAnsi="Times New Roman" w:cs="Times New Roman"/>
          <w:color w:val="211D1E"/>
          <w:sz w:val="20"/>
          <w:szCs w:val="20"/>
        </w:rPr>
        <w:t>science,</w:t>
      </w:r>
      <w:r w:rsidRPr="00D93E56">
        <w:rPr>
          <w:rFonts w:ascii="Times New Roman" w:eastAsia="Times New Roman" w:hAnsi="Times New Roman" w:cs="Times New Roman"/>
          <w:color w:val="211D1E"/>
          <w:sz w:val="20"/>
          <w:szCs w:val="20"/>
        </w:rPr>
        <w:t xml:space="preserve"> and humanities.  The generalist curriculum provides a base for expanding roles in nursing practice.  The nursing curriculum provides an interdisciplinary major and does not require a minor to meet graduation requirements. Students interested in a minor should refer to the appropriate Catalog section.  A total of 12</w:t>
      </w:r>
      <w:r w:rsidR="00F1789E">
        <w:rPr>
          <w:rFonts w:ascii="Times New Roman" w:eastAsia="Times New Roman" w:hAnsi="Times New Roman" w:cs="Times New Roman"/>
          <w:color w:val="211D1E"/>
          <w:sz w:val="20"/>
          <w:szCs w:val="20"/>
        </w:rPr>
        <w:t>5</w:t>
      </w:r>
      <w:r w:rsidRPr="00D93E56">
        <w:rPr>
          <w:rFonts w:ascii="Times New Roman" w:eastAsia="Times New Roman" w:hAnsi="Times New Roman" w:cs="Times New Roman"/>
          <w:color w:val="211D1E"/>
          <w:sz w:val="20"/>
          <w:szCs w:val="20"/>
        </w:rPr>
        <w:t xml:space="preserve">-127 credits are required to complete a Bachelor of Science degree in nursing. </w:t>
      </w:r>
    </w:p>
    <w:p w14:paraId="7F7B9AFF" w14:textId="77777777" w:rsidR="00766C86" w:rsidRDefault="00766C86" w:rsidP="00766C86">
      <w:pPr>
        <w:widowControl w:val="0"/>
        <w:autoSpaceDE w:val="0"/>
        <w:autoSpaceDN w:val="0"/>
        <w:adjustRightInd w:val="0"/>
        <w:spacing w:after="0" w:line="241" w:lineRule="atLeast"/>
        <w:rPr>
          <w:rFonts w:ascii="Times New Roman" w:eastAsia="Times New Roman" w:hAnsi="Times New Roman" w:cs="Times New Roman"/>
          <w:color w:val="000000"/>
          <w:sz w:val="20"/>
          <w:szCs w:val="20"/>
        </w:rPr>
      </w:pPr>
    </w:p>
    <w:p w14:paraId="194B706B" w14:textId="0C1D8CAC" w:rsidR="008F5B48" w:rsidRPr="00D93E56"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The nursing program is unique in its international affiliation.  Clinical nursing experience is obtained primarily at hospitals and community agencies in Sault Ste. Marie, </w:t>
      </w:r>
      <w:r w:rsidR="00F1789E">
        <w:rPr>
          <w:rFonts w:ascii="Times New Roman" w:eastAsia="Times New Roman" w:hAnsi="Times New Roman" w:cs="Times New Roman"/>
          <w:color w:val="211D1E"/>
          <w:sz w:val="20"/>
          <w:szCs w:val="20"/>
        </w:rPr>
        <w:t>Michigan</w:t>
      </w:r>
      <w:r w:rsidRPr="00D93E56">
        <w:rPr>
          <w:rFonts w:ascii="Times New Roman" w:eastAsia="Times New Roman" w:hAnsi="Times New Roman" w:cs="Times New Roman"/>
          <w:color w:val="211D1E"/>
          <w:sz w:val="20"/>
          <w:szCs w:val="20"/>
        </w:rPr>
        <w:t xml:space="preserve"> as well as at health care and community agencies in Sault Ste. Marie, </w:t>
      </w:r>
      <w:r w:rsidR="00F1789E">
        <w:rPr>
          <w:rFonts w:ascii="Times New Roman" w:eastAsia="Times New Roman" w:hAnsi="Times New Roman" w:cs="Times New Roman"/>
          <w:color w:val="211D1E"/>
          <w:sz w:val="20"/>
          <w:szCs w:val="20"/>
        </w:rPr>
        <w:t>Ontario</w:t>
      </w:r>
      <w:r w:rsidR="007F1209" w:rsidRPr="00D93E56">
        <w:rPr>
          <w:rFonts w:ascii="Times New Roman" w:eastAsia="Times New Roman" w:hAnsi="Times New Roman" w:cs="Times New Roman"/>
          <w:color w:val="211D1E"/>
          <w:sz w:val="20"/>
          <w:szCs w:val="20"/>
        </w:rPr>
        <w:t>,</w:t>
      </w:r>
      <w:r w:rsidRPr="00D93E56">
        <w:rPr>
          <w:rFonts w:ascii="Times New Roman" w:eastAsia="Times New Roman" w:hAnsi="Times New Roman" w:cs="Times New Roman"/>
          <w:color w:val="211D1E"/>
          <w:sz w:val="20"/>
          <w:szCs w:val="20"/>
        </w:rPr>
        <w:t xml:space="preserve"> and the surrounding area.  </w:t>
      </w:r>
    </w:p>
    <w:p w14:paraId="3EF3671F" w14:textId="77777777" w:rsidR="00766C86" w:rsidRDefault="00766C86" w:rsidP="00766C86">
      <w:pPr>
        <w:widowControl w:val="0"/>
        <w:autoSpaceDE w:val="0"/>
        <w:autoSpaceDN w:val="0"/>
        <w:adjustRightInd w:val="0"/>
        <w:spacing w:after="0" w:line="241" w:lineRule="atLeast"/>
        <w:rPr>
          <w:rFonts w:ascii="Times New Roman" w:eastAsia="Times New Roman" w:hAnsi="Times New Roman" w:cs="Times New Roman"/>
          <w:color w:val="000000"/>
          <w:sz w:val="20"/>
          <w:szCs w:val="20"/>
        </w:rPr>
      </w:pPr>
    </w:p>
    <w:p w14:paraId="582F0F0D" w14:textId="512E6D2B" w:rsidR="008F5B48"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The Bachelor of Science nursing program is approved by the Michigan Board of Nursing and is accredited by the </w:t>
      </w:r>
      <w:r w:rsidRPr="00CD50B2">
        <w:rPr>
          <w:rFonts w:ascii="Times New Roman" w:eastAsia="Times New Roman" w:hAnsi="Times New Roman" w:cs="Times New Roman"/>
          <w:sz w:val="20"/>
          <w:szCs w:val="20"/>
        </w:rPr>
        <w:t>Commission on Collegiate Nursing Education (CCNE).</w:t>
      </w:r>
      <w:r>
        <w:rPr>
          <w:rFonts w:ascii="Times New Roman" w:eastAsia="Times New Roman" w:hAnsi="Times New Roman" w:cs="Times New Roman"/>
          <w:color w:val="211D1E"/>
          <w:sz w:val="20"/>
          <w:szCs w:val="20"/>
        </w:rPr>
        <w:t xml:space="preserve"> </w:t>
      </w:r>
      <w:bookmarkStart w:id="3" w:name="Philosophy"/>
    </w:p>
    <w:p w14:paraId="2061560B" w14:textId="77777777" w:rsidR="008F5B48" w:rsidRDefault="008F5B48" w:rsidP="008F5B48">
      <w:pPr>
        <w:widowControl w:val="0"/>
        <w:autoSpaceDE w:val="0"/>
        <w:autoSpaceDN w:val="0"/>
        <w:adjustRightInd w:val="0"/>
        <w:spacing w:after="0" w:line="241" w:lineRule="atLeast"/>
        <w:ind w:firstLine="360"/>
        <w:rPr>
          <w:rFonts w:ascii="Times New Roman" w:eastAsia="Times New Roman" w:hAnsi="Times New Roman" w:cs="Times New Roman"/>
          <w:color w:val="211D1E"/>
          <w:sz w:val="20"/>
          <w:szCs w:val="20"/>
        </w:rPr>
      </w:pPr>
    </w:p>
    <w:p w14:paraId="0510DC24" w14:textId="2FB8D4BB" w:rsidR="008F5B48" w:rsidRPr="00CD50B2" w:rsidRDefault="008F5B48" w:rsidP="007F1209">
      <w:pPr>
        <w:widowControl w:val="0"/>
        <w:autoSpaceDE w:val="0"/>
        <w:autoSpaceDN w:val="0"/>
        <w:adjustRightInd w:val="0"/>
        <w:spacing w:after="0" w:line="241" w:lineRule="atLeast"/>
        <w:rPr>
          <w:rFonts w:ascii="Berlin Sans FB Demi" w:eastAsia="Times New Roman" w:hAnsi="Berlin Sans FB Demi" w:cs="Times New Roman"/>
          <w:color w:val="211D1E"/>
          <w:sz w:val="19"/>
          <w:szCs w:val="19"/>
        </w:rPr>
      </w:pPr>
      <w:r w:rsidRPr="00CD50B2">
        <w:rPr>
          <w:rFonts w:ascii="Berlin Sans FB Demi" w:eastAsia="Times New Roman" w:hAnsi="Berlin Sans FB Demi" w:cs="Times New Roman"/>
          <w:b/>
          <w:bCs/>
          <w:color w:val="211D1E"/>
          <w:sz w:val="19"/>
          <w:szCs w:val="19"/>
        </w:rPr>
        <w:t>Philosophy</w:t>
      </w:r>
      <w:bookmarkEnd w:id="3"/>
      <w:r w:rsidR="00165312" w:rsidRPr="00CD50B2">
        <w:rPr>
          <w:rFonts w:ascii="Berlin Sans FB Demi" w:eastAsia="Times New Roman" w:hAnsi="Berlin Sans FB Demi" w:cs="Times New Roman"/>
          <w:color w:val="211D1E"/>
          <w:sz w:val="19"/>
          <w:szCs w:val="19"/>
        </w:rPr>
        <w:t xml:space="preserve"> </w:t>
      </w:r>
      <w:r w:rsidR="00165312" w:rsidRPr="00CD50B2">
        <w:rPr>
          <w:rFonts w:ascii="Times New Roman" w:eastAsia="Times New Roman" w:hAnsi="Times New Roman" w:cs="Times New Roman"/>
          <w:color w:val="211D1E"/>
          <w:sz w:val="19"/>
          <w:szCs w:val="19"/>
        </w:rPr>
        <w:t>of the</w:t>
      </w:r>
      <w:r w:rsidRPr="00CD50B2">
        <w:rPr>
          <w:rFonts w:ascii="Times New Roman" w:eastAsia="Times New Roman" w:hAnsi="Times New Roman" w:cs="Times New Roman"/>
          <w:color w:val="211D1E"/>
          <w:sz w:val="19"/>
          <w:szCs w:val="19"/>
        </w:rPr>
        <w:t xml:space="preserve"> School of Nursing is an integral unit of Lake Superior State University.  As such, the nursing program reflects the philosophy, mission, and goals of Lake Superior State University.  The School of Nursing offers a nursing program designed to meet the needs of students for the broad general education essential to the professional nursing role.  The faculty in this program bases the curriculum on the following beliefs:</w:t>
      </w:r>
    </w:p>
    <w:p w14:paraId="72D9F63D" w14:textId="25A24F5E" w:rsidR="008F5B48" w:rsidRPr="00CD50B2" w:rsidRDefault="008F5B48" w:rsidP="007F1209">
      <w:pPr>
        <w:widowControl w:val="0"/>
        <w:autoSpaceDE w:val="0"/>
        <w:autoSpaceDN w:val="0"/>
        <w:adjustRightInd w:val="0"/>
        <w:spacing w:before="180" w:after="0" w:line="241" w:lineRule="atLeast"/>
        <w:rPr>
          <w:rFonts w:ascii="Times New Roman" w:eastAsia="Times New Roman" w:hAnsi="Times New Roman" w:cs="Times New Roman"/>
          <w:color w:val="211D1E"/>
          <w:sz w:val="19"/>
          <w:szCs w:val="19"/>
        </w:rPr>
      </w:pPr>
      <w:r w:rsidRPr="00CD50B2">
        <w:rPr>
          <w:rFonts w:ascii="Berlin Sans FB Demi" w:eastAsia="Times New Roman" w:hAnsi="Berlin Sans FB Demi" w:cs="Times New Roman"/>
          <w:b/>
          <w:bCs/>
          <w:color w:val="211D1E"/>
          <w:sz w:val="19"/>
          <w:szCs w:val="19"/>
        </w:rPr>
        <w:t>Human beings</w:t>
      </w:r>
      <w:r w:rsidRPr="00CD50B2">
        <w:rPr>
          <w:rFonts w:ascii="Times New Roman" w:eastAsia="Times New Roman" w:hAnsi="Times New Roman" w:cs="Times New Roman"/>
          <w:color w:val="211D1E"/>
          <w:sz w:val="19"/>
          <w:szCs w:val="19"/>
        </w:rPr>
        <w:t xml:space="preserve"> are integrated individuals with physiological, psychosocial, cultural, and spiritual dimensions.  Human beings strive for understanding and mastery as they attempt to meet basic human needs while progressing through the developmental stages of life.  As open systems, human beings experience internal and external stressors to which they must adapt </w:t>
      </w:r>
      <w:r w:rsidR="00CD50B2" w:rsidRPr="00CD50B2">
        <w:rPr>
          <w:rFonts w:ascii="Times New Roman" w:eastAsia="Times New Roman" w:hAnsi="Times New Roman" w:cs="Times New Roman"/>
          <w:color w:val="211D1E"/>
          <w:sz w:val="19"/>
          <w:szCs w:val="19"/>
        </w:rPr>
        <w:t>to</w:t>
      </w:r>
      <w:r w:rsidRPr="00CD50B2">
        <w:rPr>
          <w:rFonts w:ascii="Times New Roman" w:eastAsia="Times New Roman" w:hAnsi="Times New Roman" w:cs="Times New Roman"/>
          <w:color w:val="211D1E"/>
          <w:sz w:val="19"/>
          <w:szCs w:val="19"/>
        </w:rPr>
        <w:t xml:space="preserve"> attain and maintain health.  Human beings have inherent dignity and have the right and responsibility to make choices as they cope with stressors and attempt to resolve problems.</w:t>
      </w:r>
    </w:p>
    <w:p w14:paraId="2EC885F6" w14:textId="77777777" w:rsidR="008F5B48" w:rsidRPr="00CD50B2" w:rsidRDefault="008F5B48" w:rsidP="007F1209">
      <w:pPr>
        <w:widowControl w:val="0"/>
        <w:autoSpaceDE w:val="0"/>
        <w:autoSpaceDN w:val="0"/>
        <w:adjustRightInd w:val="0"/>
        <w:spacing w:before="180" w:after="0" w:line="241" w:lineRule="atLeast"/>
        <w:rPr>
          <w:rFonts w:ascii="Times New Roman" w:eastAsia="Times New Roman" w:hAnsi="Times New Roman" w:cs="Times New Roman"/>
          <w:color w:val="211D1E"/>
          <w:sz w:val="19"/>
          <w:szCs w:val="19"/>
        </w:rPr>
      </w:pPr>
      <w:r w:rsidRPr="00CD50B2">
        <w:rPr>
          <w:rFonts w:ascii="Berlin Sans FB Demi" w:eastAsia="Times New Roman" w:hAnsi="Berlin Sans FB Demi" w:cs="Times New Roman"/>
          <w:b/>
          <w:bCs/>
          <w:color w:val="211D1E"/>
          <w:sz w:val="19"/>
          <w:szCs w:val="19"/>
        </w:rPr>
        <w:t>Environment</w:t>
      </w:r>
      <w:r w:rsidRPr="00CD50B2">
        <w:rPr>
          <w:rFonts w:ascii="Times New Roman" w:eastAsia="Times New Roman" w:hAnsi="Times New Roman" w:cs="Times New Roman"/>
          <w:color w:val="211D1E"/>
          <w:sz w:val="19"/>
          <w:szCs w:val="19"/>
        </w:rPr>
        <w:t xml:space="preserve"> consists of all internal and external forces surrounding an individual which could affect life and development.  Because internal and external environments are open systems, every aspect of the environment must be considered an influencing factor in health.</w:t>
      </w:r>
    </w:p>
    <w:p w14:paraId="5DC7F553" w14:textId="77777777" w:rsidR="008F5B48" w:rsidRPr="00CD50B2" w:rsidRDefault="008F5B48" w:rsidP="008F5B48">
      <w:pPr>
        <w:widowControl w:val="0"/>
        <w:autoSpaceDE w:val="0"/>
        <w:autoSpaceDN w:val="0"/>
        <w:adjustRightInd w:val="0"/>
        <w:spacing w:after="0" w:line="241" w:lineRule="atLeast"/>
        <w:ind w:firstLine="360"/>
        <w:rPr>
          <w:rFonts w:ascii="Times New Roman" w:eastAsia="Times New Roman" w:hAnsi="Times New Roman" w:cs="Times New Roman"/>
          <w:color w:val="211D1E"/>
          <w:sz w:val="19"/>
          <w:szCs w:val="19"/>
        </w:rPr>
      </w:pPr>
    </w:p>
    <w:p w14:paraId="5B1B4B84" w14:textId="77777777" w:rsidR="008F5B48" w:rsidRPr="00CD50B2" w:rsidRDefault="008F5B48" w:rsidP="007F1209">
      <w:pPr>
        <w:widowControl w:val="0"/>
        <w:autoSpaceDE w:val="0"/>
        <w:autoSpaceDN w:val="0"/>
        <w:adjustRightInd w:val="0"/>
        <w:spacing w:after="0" w:line="241" w:lineRule="atLeast"/>
        <w:rPr>
          <w:rFonts w:ascii="Times New Roman" w:eastAsia="Times New Roman" w:hAnsi="Times New Roman" w:cs="Times New Roman"/>
          <w:color w:val="211D1E"/>
          <w:sz w:val="19"/>
          <w:szCs w:val="19"/>
        </w:rPr>
      </w:pPr>
      <w:r w:rsidRPr="00CD50B2">
        <w:rPr>
          <w:rFonts w:ascii="Berlin Sans FB Demi" w:eastAsia="Times New Roman" w:hAnsi="Berlin Sans FB Demi" w:cs="Times New Roman"/>
          <w:b/>
          <w:bCs/>
          <w:color w:val="211D1E"/>
          <w:sz w:val="19"/>
          <w:szCs w:val="19"/>
        </w:rPr>
        <w:t>Health</w:t>
      </w:r>
      <w:r w:rsidRPr="00CD50B2">
        <w:rPr>
          <w:rFonts w:ascii="Times New Roman" w:eastAsia="Times New Roman" w:hAnsi="Times New Roman" w:cs="Times New Roman"/>
          <w:color w:val="211D1E"/>
          <w:sz w:val="19"/>
          <w:szCs w:val="19"/>
        </w:rPr>
        <w:t xml:space="preserve"> is a state and a dynamic process of being and becoming integrated and whole through life experiences (Roy) which involves the dimensions of physiological, psychosocial, cultural and spiritual.  When the human being </w:t>
      </w:r>
      <w:proofErr w:type="gramStart"/>
      <w:r w:rsidRPr="00CD50B2">
        <w:rPr>
          <w:rFonts w:ascii="Times New Roman" w:eastAsia="Times New Roman" w:hAnsi="Times New Roman" w:cs="Times New Roman"/>
          <w:color w:val="211D1E"/>
          <w:sz w:val="19"/>
          <w:szCs w:val="19"/>
        </w:rPr>
        <w:t>is able to</w:t>
      </w:r>
      <w:proofErr w:type="gramEnd"/>
      <w:r w:rsidRPr="00CD50B2">
        <w:rPr>
          <w:rFonts w:ascii="Times New Roman" w:eastAsia="Times New Roman" w:hAnsi="Times New Roman" w:cs="Times New Roman"/>
          <w:color w:val="211D1E"/>
          <w:sz w:val="19"/>
          <w:szCs w:val="19"/>
        </w:rPr>
        <w:t xml:space="preserve"> cope with internal and external stressors which threaten any dimension, the individual maintains a state of health.  When the human being is unable to cope with stressors or copes in a maladaptive manner, a state of illness may result.  Illness then, results in a subjective feeling of not being well.  While nursing assists clients to identify health care needs, clients ultimately are responsible for health care choices.</w:t>
      </w:r>
    </w:p>
    <w:p w14:paraId="412CE30A" w14:textId="77777777" w:rsidR="008F5B48" w:rsidRPr="00CD50B2" w:rsidRDefault="008F5B48" w:rsidP="008F5B48">
      <w:pPr>
        <w:widowControl w:val="0"/>
        <w:autoSpaceDE w:val="0"/>
        <w:autoSpaceDN w:val="0"/>
        <w:adjustRightInd w:val="0"/>
        <w:spacing w:after="0" w:line="241" w:lineRule="atLeast"/>
        <w:ind w:firstLine="360"/>
        <w:rPr>
          <w:rFonts w:ascii="Times New Roman" w:eastAsia="Times New Roman" w:hAnsi="Times New Roman" w:cs="Times New Roman"/>
          <w:color w:val="211D1E"/>
          <w:sz w:val="19"/>
          <w:szCs w:val="19"/>
        </w:rPr>
      </w:pPr>
    </w:p>
    <w:p w14:paraId="720ED989" w14:textId="4844FB63" w:rsidR="008F5B48" w:rsidRPr="00CD50B2" w:rsidRDefault="008F5B48" w:rsidP="007F1209">
      <w:pPr>
        <w:widowControl w:val="0"/>
        <w:autoSpaceDE w:val="0"/>
        <w:autoSpaceDN w:val="0"/>
        <w:adjustRightInd w:val="0"/>
        <w:spacing w:after="0" w:line="241" w:lineRule="atLeast"/>
        <w:rPr>
          <w:rFonts w:ascii="Times New Roman" w:eastAsia="Times New Roman" w:hAnsi="Times New Roman" w:cs="Times New Roman"/>
          <w:color w:val="211D1E"/>
          <w:sz w:val="19"/>
          <w:szCs w:val="19"/>
        </w:rPr>
      </w:pPr>
      <w:r w:rsidRPr="00CD50B2">
        <w:rPr>
          <w:rFonts w:ascii="Berlin Sans FB Demi" w:eastAsia="Times New Roman" w:hAnsi="Berlin Sans FB Demi" w:cs="Times New Roman"/>
          <w:b/>
          <w:bCs/>
          <w:color w:val="211D1E"/>
          <w:sz w:val="19"/>
          <w:szCs w:val="19"/>
        </w:rPr>
        <w:t>Nursing</w:t>
      </w:r>
      <w:r w:rsidRPr="00CD50B2">
        <w:rPr>
          <w:rFonts w:ascii="Times New Roman" w:eastAsia="Times New Roman" w:hAnsi="Times New Roman" w:cs="Times New Roman"/>
          <w:color w:val="211D1E"/>
          <w:sz w:val="19"/>
          <w:szCs w:val="19"/>
        </w:rPr>
        <w:t xml:space="preserve"> is a caring profession in which the practitioner facilitates health, wellness, and healing of individuals, </w:t>
      </w:r>
      <w:r w:rsidR="007F1209" w:rsidRPr="00CD50B2">
        <w:rPr>
          <w:rFonts w:ascii="Times New Roman" w:eastAsia="Times New Roman" w:hAnsi="Times New Roman" w:cs="Times New Roman"/>
          <w:color w:val="211D1E"/>
          <w:sz w:val="19"/>
          <w:szCs w:val="19"/>
        </w:rPr>
        <w:t>groups,</w:t>
      </w:r>
      <w:r w:rsidRPr="00CD50B2">
        <w:rPr>
          <w:rFonts w:ascii="Times New Roman" w:eastAsia="Times New Roman" w:hAnsi="Times New Roman" w:cs="Times New Roman"/>
          <w:color w:val="211D1E"/>
          <w:sz w:val="19"/>
          <w:szCs w:val="19"/>
        </w:rPr>
        <w:t xml:space="preserve"> and communities.  The professional nurse uses objective data and the client’s subjective experience in the processes of diagnosis and treatment of human experiences and responses to health and illness through the roles of provider of care, member of the profession and designer/manager/coordinator of care.</w:t>
      </w:r>
    </w:p>
    <w:p w14:paraId="27CB9D03" w14:textId="01DD8C1D" w:rsidR="008F5B48" w:rsidRPr="00D93E56" w:rsidRDefault="008F5B48" w:rsidP="00165312">
      <w:pPr>
        <w:pStyle w:val="Footer"/>
        <w:rPr>
          <w:rFonts w:ascii="Times New Roman" w:hAnsi="Times New Roman"/>
          <w:color w:val="211D1E"/>
          <w:sz w:val="20"/>
          <w:szCs w:val="20"/>
        </w:rPr>
      </w:pPr>
      <w:r w:rsidRPr="00D93E56">
        <w:rPr>
          <w:rFonts w:ascii="Times New Roman" w:hAnsi="Times New Roman"/>
          <w:color w:val="211D1E"/>
          <w:sz w:val="20"/>
          <w:szCs w:val="20"/>
        </w:rPr>
        <w:lastRenderedPageBreak/>
        <w:t>Nursing as a health care profession has a unique body of knowledge and skills which are being developed through nursing research. Nursing faculty believe</w:t>
      </w:r>
      <w:r>
        <w:rPr>
          <w:rFonts w:ascii="Times New Roman" w:hAnsi="Times New Roman"/>
          <w:color w:val="211D1E"/>
          <w:sz w:val="20"/>
          <w:szCs w:val="20"/>
        </w:rPr>
        <w:t>s</w:t>
      </w:r>
      <w:r w:rsidRPr="00D93E56">
        <w:rPr>
          <w:rFonts w:ascii="Times New Roman" w:hAnsi="Times New Roman"/>
          <w:color w:val="211D1E"/>
          <w:sz w:val="20"/>
          <w:szCs w:val="20"/>
        </w:rPr>
        <w:t xml:space="preserve"> there are many levels of practitioner within nursing, and each plays a valuable and integral role in the provision of health care. While they believe that baccalaureate education in nursing is the foundation for professional nursing practice, they support all levels of practitioner in nursing and promote efforts of practitioners to progress from one nursing level to another. </w:t>
      </w:r>
    </w:p>
    <w:p w14:paraId="49533616" w14:textId="09206040" w:rsidR="008F5B48" w:rsidRPr="00D93E56"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Because of the need for registered nurses who are prepared with a broad knowledge base and skills in critical thinking, independent judgment, decision making, leadership and management, the faculty believe</w:t>
      </w:r>
      <w:r>
        <w:rPr>
          <w:rFonts w:ascii="Times New Roman" w:eastAsia="Times New Roman" w:hAnsi="Times New Roman" w:cs="Times New Roman"/>
          <w:color w:val="211D1E"/>
          <w:sz w:val="20"/>
          <w:szCs w:val="20"/>
        </w:rPr>
        <w:t>s</w:t>
      </w:r>
      <w:r w:rsidRPr="00D93E56">
        <w:rPr>
          <w:rFonts w:ascii="Times New Roman" w:eastAsia="Times New Roman" w:hAnsi="Times New Roman" w:cs="Times New Roman"/>
          <w:color w:val="211D1E"/>
          <w:sz w:val="20"/>
          <w:szCs w:val="20"/>
        </w:rPr>
        <w:t xml:space="preserve"> that this quality nursing education can be achieved only in institutions of higher learning. Baccalaureate students are provided with a broader knowledge base and skills in critical thinking, independent judgment, decision making, leadership and management. Therefore, baccalaureate education provides the appropriate foundation for the professional role in nursing and provides a framework for graduate study.</w:t>
      </w:r>
    </w:p>
    <w:p w14:paraId="184EB419" w14:textId="453F2239" w:rsidR="008F5B48" w:rsidRPr="00D93E56"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356727E2" w14:textId="790C093B" w:rsidR="000229F4" w:rsidRDefault="008F5B48" w:rsidP="00165312">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Within the School of Nursing, all levels of education are supported, and students are encouraged to work toward the highest level to which they are capable. Nursing educators have a responsibility to provide effective, appropriate, and comprehensive theory and clinical experiences to assist students in meeting their academic goals. Therefore, the nursing curriculum at Lake Superior</w:t>
      </w:r>
      <w:r>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State</w:t>
      </w:r>
      <w:r>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 xml:space="preserve">University is designed to encourage and support students as they assume responsibility for their own learning. </w:t>
      </w:r>
      <w:bookmarkStart w:id="4" w:name="ConceptualFramework"/>
    </w:p>
    <w:p w14:paraId="12AED3A9" w14:textId="2F70D4B3" w:rsidR="00165312" w:rsidRPr="00165312" w:rsidRDefault="00165312" w:rsidP="00165312">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66E4749A" w14:textId="1E447FAC" w:rsidR="008F5B48" w:rsidRPr="00F462CF" w:rsidRDefault="008F5B48" w:rsidP="008F5B48">
      <w:pPr>
        <w:rPr>
          <w:rFonts w:ascii="Berlin Sans FB Demi" w:eastAsia="Times New Roman" w:hAnsi="Berlin Sans FB Demi" w:cs="Times New Roman"/>
          <w:color w:val="211D1E"/>
          <w:sz w:val="20"/>
          <w:szCs w:val="20"/>
        </w:rPr>
      </w:pPr>
      <w:r w:rsidRPr="00F462CF">
        <w:rPr>
          <w:rFonts w:ascii="Berlin Sans FB Demi" w:eastAsia="Times New Roman" w:hAnsi="Berlin Sans FB Demi" w:cs="Times New Roman"/>
          <w:b/>
          <w:bCs/>
          <w:color w:val="211D1E"/>
          <w:sz w:val="20"/>
          <w:szCs w:val="20"/>
        </w:rPr>
        <w:t>Conceptual Framework</w:t>
      </w:r>
    </w:p>
    <w:bookmarkEnd w:id="4"/>
    <w:p w14:paraId="1526AE6A" w14:textId="72A6446E" w:rsidR="00165312"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The conceptual framework used by the School of Nursing was designed by the nursing faculty as a model that clarifies the basic beliefs of the faculty and provides order and meaning to the nursing curriculum. The faculty believes the components identified in this model are of sufficient scope and depth to provide a framework for the guidance of the nursing curricula and for nursing practice.</w:t>
      </w:r>
    </w:p>
    <w:p w14:paraId="2FF20B93" w14:textId="507E34C1" w:rsidR="00165312" w:rsidRDefault="00165312" w:rsidP="00165312">
      <w:pPr>
        <w:widowControl w:val="0"/>
        <w:autoSpaceDE w:val="0"/>
        <w:autoSpaceDN w:val="0"/>
        <w:adjustRightInd w:val="0"/>
        <w:spacing w:after="0" w:line="241" w:lineRule="atLeast"/>
        <w:ind w:firstLine="360"/>
        <w:rPr>
          <w:rFonts w:ascii="Times New Roman" w:eastAsia="Times New Roman" w:hAnsi="Times New Roman" w:cs="Times New Roman"/>
          <w:color w:val="211D1E"/>
          <w:sz w:val="20"/>
          <w:szCs w:val="20"/>
        </w:rPr>
      </w:pPr>
    </w:p>
    <w:p w14:paraId="27113A85" w14:textId="43A21D7B" w:rsidR="008F5B48" w:rsidRPr="00165312" w:rsidRDefault="00130E4E" w:rsidP="00704972">
      <w:pPr>
        <w:widowControl w:val="0"/>
        <w:autoSpaceDE w:val="0"/>
        <w:autoSpaceDN w:val="0"/>
        <w:adjustRightInd w:val="0"/>
        <w:spacing w:after="0" w:line="241" w:lineRule="atLeast"/>
        <w:ind w:firstLine="360"/>
        <w:rPr>
          <w:rFonts w:ascii="Times New Roman" w:eastAsia="Times New Roman" w:hAnsi="Times New Roman" w:cs="Times New Roman"/>
          <w:color w:val="211D1E"/>
          <w:sz w:val="20"/>
          <w:szCs w:val="20"/>
        </w:rPr>
      </w:pPr>
      <w:r>
        <w:rPr>
          <w:rFonts w:ascii="Times New Roman" w:eastAsia="Times New Roman" w:hAnsi="Times New Roman" w:cs="Times New Roman"/>
          <w:noProof/>
          <w:color w:val="211D1E"/>
          <w:sz w:val="20"/>
          <w:szCs w:val="20"/>
        </w:rPr>
        <mc:AlternateContent>
          <mc:Choice Requires="wpg">
            <w:drawing>
              <wp:anchor distT="0" distB="0" distL="114300" distR="114300" simplePos="0" relativeHeight="251672576" behindDoc="0" locked="0" layoutInCell="1" allowOverlap="1" wp14:anchorId="3D51C7EF" wp14:editId="687FA834">
                <wp:simplePos x="0" y="0"/>
                <wp:positionH relativeFrom="column">
                  <wp:posOffset>967740</wp:posOffset>
                </wp:positionH>
                <wp:positionV relativeFrom="paragraph">
                  <wp:posOffset>200660</wp:posOffset>
                </wp:positionV>
                <wp:extent cx="3487420" cy="2926080"/>
                <wp:effectExtent l="0" t="0" r="0" b="0"/>
                <wp:wrapTopAndBottom/>
                <wp:docPr id="10" name="Group 10"/>
                <wp:cNvGraphicFramePr/>
                <a:graphic xmlns:a="http://schemas.openxmlformats.org/drawingml/2006/main">
                  <a:graphicData uri="http://schemas.microsoft.com/office/word/2010/wordprocessingGroup">
                    <wpg:wgp>
                      <wpg:cNvGrpSpPr/>
                      <wpg:grpSpPr>
                        <a:xfrm>
                          <a:off x="0" y="0"/>
                          <a:ext cx="3487420" cy="2926080"/>
                          <a:chOff x="0" y="0"/>
                          <a:chExt cx="3487420" cy="2926080"/>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7420" cy="2926080"/>
                          </a:xfrm>
                          <a:prstGeom prst="rect">
                            <a:avLst/>
                          </a:prstGeom>
                          <a:noFill/>
                        </pic:spPr>
                      </pic:pic>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98059" y="1089212"/>
                            <a:ext cx="304800" cy="1546860"/>
                          </a:xfrm>
                          <a:prstGeom prst="rect">
                            <a:avLst/>
                          </a:prstGeom>
                          <a:noFill/>
                        </pic:spPr>
                      </pic:pic>
                    </wpg:wgp>
                  </a:graphicData>
                </a:graphic>
              </wp:anchor>
            </w:drawing>
          </mc:Choice>
          <mc:Fallback>
            <w:pict>
              <v:group w14:anchorId="685FC989" id="Group 10" o:spid="_x0000_s1026" style="position:absolute;margin-left:76.2pt;margin-top:15.8pt;width:274.6pt;height:230.4pt;z-index:251672576" coordsize="34874,29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4874;height:29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">
                  <v:imagedata r:id="rId11" o:title=""/>
                </v:shape>
                <v:shape id="Picture 9" o:spid="_x0000_s1028" type="#_x0000_t75" style="position:absolute;left:23980;top:10892;width:3048;height:15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">
                  <v:imagedata r:id="rId12" o:title=""/>
                </v:shape>
                <w10:wrap type="topAndBottom"/>
              </v:group>
            </w:pict>
          </mc:Fallback>
        </mc:AlternateContent>
      </w:r>
      <w:r w:rsidR="008F5B48">
        <w:rPr>
          <w:rFonts w:ascii="Times New Roman" w:eastAsia="Times New Roman" w:hAnsi="Times New Roman" w:cs="Times New Roman"/>
          <w:color w:val="211D1E"/>
          <w:sz w:val="20"/>
          <w:szCs w:val="20"/>
        </w:rPr>
        <w:t xml:space="preserve">                     </w:t>
      </w:r>
    </w:p>
    <w:p w14:paraId="778332E8" w14:textId="2BF49DC5" w:rsidR="00CD50B2" w:rsidRDefault="00CD50B2" w:rsidP="00165312">
      <w:pPr>
        <w:pStyle w:val="Footer"/>
        <w:rPr>
          <w:rFonts w:ascii="Times New Roman" w:hAnsi="Times New Roman"/>
          <w:sz w:val="16"/>
        </w:rPr>
      </w:pPr>
    </w:p>
    <w:p w14:paraId="62554809" w14:textId="7CB96752" w:rsidR="00CD50B2" w:rsidRDefault="00CD50B2" w:rsidP="00165312">
      <w:pPr>
        <w:pStyle w:val="Footer"/>
        <w:rPr>
          <w:rFonts w:ascii="Times New Roman" w:hAnsi="Times New Roman"/>
          <w:sz w:val="16"/>
        </w:rPr>
      </w:pPr>
    </w:p>
    <w:p w14:paraId="770B1AC9" w14:textId="77777777" w:rsidR="00CD50B2" w:rsidRDefault="00165312" w:rsidP="00CD50B2">
      <w:pPr>
        <w:pStyle w:val="Footer"/>
        <w:rPr>
          <w:rFonts w:ascii="Times New Roman" w:hAnsi="Times New Roman"/>
          <w:sz w:val="16"/>
        </w:rPr>
      </w:pPr>
      <w:r w:rsidRPr="00505073">
        <w:rPr>
          <w:rFonts w:ascii="Times New Roman" w:hAnsi="Times New Roman"/>
          <w:sz w:val="16"/>
        </w:rPr>
        <w:t>Roy, Callista (2008). The Roy Adaptation Model. 3</w:t>
      </w:r>
      <w:r w:rsidRPr="00505073">
        <w:rPr>
          <w:rFonts w:ascii="Times New Roman" w:hAnsi="Times New Roman"/>
          <w:sz w:val="16"/>
          <w:vertAlign w:val="superscript"/>
        </w:rPr>
        <w:t>rd</w:t>
      </w:r>
      <w:r w:rsidRPr="00505073">
        <w:rPr>
          <w:rFonts w:ascii="Times New Roman" w:hAnsi="Times New Roman"/>
          <w:sz w:val="16"/>
        </w:rPr>
        <w:t xml:space="preserve"> ed. Prentice Hall </w:t>
      </w:r>
    </w:p>
    <w:p w14:paraId="6C18995B" w14:textId="77777777" w:rsidR="00CD50B2" w:rsidRDefault="00CD50B2">
      <w:pPr>
        <w:spacing w:after="160" w:line="259" w:lineRule="auto"/>
        <w:rPr>
          <w:rFonts w:ascii="Times New Roman" w:eastAsia="Times New Roman" w:hAnsi="Times New Roman" w:cs="Times New Roman"/>
          <w:sz w:val="16"/>
        </w:rPr>
      </w:pPr>
      <w:r>
        <w:rPr>
          <w:rFonts w:ascii="Times New Roman" w:hAnsi="Times New Roman"/>
          <w:sz w:val="16"/>
        </w:rPr>
        <w:br w:type="page"/>
      </w:r>
    </w:p>
    <w:p w14:paraId="45CAD8F6" w14:textId="46F5C93B" w:rsidR="00766C86" w:rsidRPr="007B2D32" w:rsidRDefault="008F5B48" w:rsidP="007B2D32">
      <w:pPr>
        <w:pStyle w:val="Footer"/>
        <w:rPr>
          <w:rFonts w:ascii="Times New Roman" w:hAnsi="Times New Roman"/>
          <w:sz w:val="16"/>
        </w:rPr>
      </w:pPr>
      <w:r w:rsidRPr="00F462CF">
        <w:rPr>
          <w:rFonts w:ascii="Berlin Sans FB Demi" w:hAnsi="Berlin Sans FB Demi"/>
          <w:b/>
          <w:iCs/>
          <w:color w:val="211D1E"/>
          <w:sz w:val="20"/>
          <w:szCs w:val="20"/>
        </w:rPr>
        <w:lastRenderedPageBreak/>
        <w:t>Overview</w:t>
      </w:r>
    </w:p>
    <w:p w14:paraId="5616DF88" w14:textId="61313EC9" w:rsidR="008F5B48"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Clients are human beings who can be served as individuals, families, groups, </w:t>
      </w:r>
      <w:r w:rsidR="00894949" w:rsidRPr="00D93E56">
        <w:rPr>
          <w:rFonts w:ascii="Times New Roman" w:eastAsia="Times New Roman" w:hAnsi="Times New Roman" w:cs="Times New Roman"/>
          <w:color w:val="211D1E"/>
          <w:sz w:val="20"/>
          <w:szCs w:val="20"/>
        </w:rPr>
        <w:t>communities,</w:t>
      </w:r>
      <w:r w:rsidRPr="00D93E56">
        <w:rPr>
          <w:rFonts w:ascii="Times New Roman" w:eastAsia="Times New Roman" w:hAnsi="Times New Roman" w:cs="Times New Roman"/>
          <w:color w:val="211D1E"/>
          <w:sz w:val="20"/>
          <w:szCs w:val="20"/>
        </w:rPr>
        <w:t xml:space="preserve"> or populations. The client and the nurse are both open systems with dynamic dimensions. Therefore, both are affected by internal and external forces within the environment.</w:t>
      </w:r>
    </w:p>
    <w:p w14:paraId="11BBAF97" w14:textId="77777777" w:rsidR="00766C86" w:rsidRDefault="00766C86"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468A45BD" w14:textId="0F57E98F" w:rsidR="008F5B48" w:rsidRPr="00D93E56"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The nurse interacts with the client in the roles </w:t>
      </w:r>
      <w:r w:rsidR="007F1209" w:rsidRPr="00D93E56">
        <w:rPr>
          <w:rFonts w:ascii="Times New Roman" w:eastAsia="Times New Roman" w:hAnsi="Times New Roman" w:cs="Times New Roman"/>
          <w:color w:val="211D1E"/>
          <w:sz w:val="20"/>
          <w:szCs w:val="20"/>
        </w:rPr>
        <w:t>of</w:t>
      </w:r>
      <w:r w:rsidR="007F1209">
        <w:rPr>
          <w:rFonts w:ascii="Times New Roman" w:eastAsia="Times New Roman" w:hAnsi="Times New Roman" w:cs="Times New Roman"/>
          <w:color w:val="211D1E"/>
          <w:sz w:val="20"/>
          <w:szCs w:val="20"/>
        </w:rPr>
        <w:t>:</w:t>
      </w:r>
      <w:r w:rsidRPr="00D93E56">
        <w:rPr>
          <w:rFonts w:ascii="Times New Roman" w:eastAsia="Times New Roman" w:hAnsi="Times New Roman" w:cs="Times New Roman"/>
          <w:color w:val="211D1E"/>
          <w:sz w:val="20"/>
          <w:szCs w:val="20"/>
        </w:rPr>
        <w:t xml:space="preserve"> provider of care, member of the profession, and designer/manager/coordinator of care. Nurses use caring and the nursing process which includes critical thinking, and theory- and research-based knowledge to facilitate the accomplishment of the goals of disease prevention, health promotion, health maintenance, health restoration and rehabilitation.</w:t>
      </w:r>
    </w:p>
    <w:p w14:paraId="2B011700" w14:textId="77777777" w:rsidR="00766C86" w:rsidRDefault="00766C86"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41A23BA0" w14:textId="12911B5C" w:rsidR="008F5B48" w:rsidRPr="00D93E56"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The nurse seeks to facilitate the health of clients. However, the ultimate responsibility of health care choices is the </w:t>
      </w:r>
      <w:r w:rsidR="00766C86" w:rsidRPr="00D93E56">
        <w:rPr>
          <w:rFonts w:ascii="Times New Roman" w:eastAsia="Times New Roman" w:hAnsi="Times New Roman" w:cs="Times New Roman"/>
          <w:color w:val="211D1E"/>
          <w:sz w:val="20"/>
          <w:szCs w:val="20"/>
        </w:rPr>
        <w:t>clients</w:t>
      </w:r>
      <w:r w:rsidRPr="00D93E56">
        <w:rPr>
          <w:rFonts w:ascii="Times New Roman" w:eastAsia="Times New Roman" w:hAnsi="Times New Roman" w:cs="Times New Roman"/>
          <w:color w:val="211D1E"/>
          <w:sz w:val="20"/>
          <w:szCs w:val="20"/>
        </w:rPr>
        <w:t>.</w:t>
      </w:r>
    </w:p>
    <w:p w14:paraId="2777B340" w14:textId="77777777" w:rsidR="00766C86" w:rsidRDefault="00766C86"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07D64C69" w14:textId="733731A0" w:rsidR="008F5B48" w:rsidRPr="00D93E56"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The nursing faculty believes that we have the responsibility to educate ourselves and to educate others, to expand our knowledge and expertise, to share this growing body of knowledge with the greater community. We further believe that learning is a lifelong process and ultimately learning is the choice and responsibility of the learner.</w:t>
      </w:r>
    </w:p>
    <w:p w14:paraId="7778E006" w14:textId="77777777" w:rsidR="00766C86" w:rsidRDefault="00766C86"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433DFF1B" w14:textId="7A7940AE" w:rsidR="008F5B48" w:rsidRPr="00D93E56"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Nursing education should foster critical thinking and decision making and to move from dependent to independent learning experiences. This nursing curriculum was designed to facilitate the students’ acquisition of knowledge, skills and understanding necessary for safe, </w:t>
      </w:r>
      <w:r w:rsidR="007F1209" w:rsidRPr="00D93E56">
        <w:rPr>
          <w:rFonts w:ascii="Times New Roman" w:eastAsia="Times New Roman" w:hAnsi="Times New Roman" w:cs="Times New Roman"/>
          <w:color w:val="211D1E"/>
          <w:sz w:val="20"/>
          <w:szCs w:val="20"/>
        </w:rPr>
        <w:t>effective,</w:t>
      </w:r>
      <w:r w:rsidRPr="00D93E56">
        <w:rPr>
          <w:rFonts w:ascii="Times New Roman" w:eastAsia="Times New Roman" w:hAnsi="Times New Roman" w:cs="Times New Roman"/>
          <w:color w:val="211D1E"/>
          <w:sz w:val="20"/>
          <w:szCs w:val="20"/>
        </w:rPr>
        <w:t xml:space="preserve"> and efficient nursing practice.</w:t>
      </w:r>
    </w:p>
    <w:p w14:paraId="3C709A08" w14:textId="77777777" w:rsidR="008F5B48" w:rsidRPr="00D93E56"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46D1FBF9" w14:textId="51128CDB" w:rsidR="008F5B48"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b/>
          <w:bCs/>
          <w:color w:val="211D1E"/>
          <w:sz w:val="20"/>
          <w:szCs w:val="20"/>
        </w:rPr>
      </w:pPr>
      <w:bookmarkStart w:id="5" w:name="ProgramPurpose"/>
      <w:r w:rsidRPr="002327B2">
        <w:rPr>
          <w:rFonts w:ascii="Berlin Sans FB Demi" w:eastAsia="Times New Roman" w:hAnsi="Berlin Sans FB Demi" w:cs="Times New Roman"/>
          <w:b/>
          <w:bCs/>
          <w:color w:val="211D1E"/>
          <w:sz w:val="20"/>
          <w:szCs w:val="20"/>
        </w:rPr>
        <w:t>Purpose of BSN Program</w:t>
      </w:r>
    </w:p>
    <w:bookmarkEnd w:id="5"/>
    <w:p w14:paraId="06D7D717" w14:textId="77777777" w:rsidR="00766C86" w:rsidRDefault="00766C86" w:rsidP="00766C86">
      <w:pPr>
        <w:widowControl w:val="0"/>
        <w:autoSpaceDE w:val="0"/>
        <w:autoSpaceDN w:val="0"/>
        <w:adjustRightInd w:val="0"/>
        <w:spacing w:after="0" w:line="241" w:lineRule="atLeast"/>
        <w:rPr>
          <w:rFonts w:ascii="Berlin Sans FB Demi" w:eastAsia="Times New Roman" w:hAnsi="Berlin Sans FB Demi" w:cs="Times New Roman"/>
          <w:color w:val="211D1E"/>
          <w:sz w:val="20"/>
          <w:szCs w:val="20"/>
        </w:rPr>
      </w:pPr>
    </w:p>
    <w:p w14:paraId="00BC5BD9" w14:textId="7EC70488" w:rsidR="008F5B48" w:rsidRPr="00D93E56"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E477D6">
        <w:rPr>
          <w:rFonts w:ascii="Times New Roman" w:eastAsia="Times New Roman" w:hAnsi="Times New Roman" w:cs="Times New Roman"/>
          <w:sz w:val="20"/>
          <w:szCs w:val="20"/>
        </w:rPr>
        <w:t xml:space="preserve">The Bachelor of Science in nursing program is designed to provide the student with knowledge, </w:t>
      </w:r>
      <w:r w:rsidR="00766C86" w:rsidRPr="00E477D6">
        <w:rPr>
          <w:rFonts w:ascii="Times New Roman" w:eastAsia="Times New Roman" w:hAnsi="Times New Roman" w:cs="Times New Roman"/>
          <w:sz w:val="20"/>
          <w:szCs w:val="20"/>
        </w:rPr>
        <w:t>values,</w:t>
      </w:r>
      <w:r w:rsidRPr="00E477D6">
        <w:rPr>
          <w:rFonts w:ascii="Times New Roman" w:eastAsia="Times New Roman" w:hAnsi="Times New Roman" w:cs="Times New Roman"/>
          <w:sz w:val="20"/>
          <w:szCs w:val="20"/>
        </w:rPr>
        <w:t xml:space="preserve"> and skills necessary for the practice of professional nursing.  The curriculum </w:t>
      </w:r>
      <w:r w:rsidRPr="00E477D6">
        <w:rPr>
          <w:rFonts w:ascii="Times New Roman" w:hAnsi="Times New Roman" w:cs="Times New Roman"/>
          <w:sz w:val="20"/>
          <w:szCs w:val="20"/>
        </w:rPr>
        <w:t xml:space="preserve">incorporates </w:t>
      </w:r>
      <w:r w:rsidRPr="00E477D6">
        <w:rPr>
          <w:rFonts w:ascii="Times New Roman" w:hAnsi="Times New Roman" w:cs="Times New Roman"/>
          <w:i/>
          <w:sz w:val="20"/>
          <w:szCs w:val="20"/>
        </w:rPr>
        <w:t xml:space="preserve">the Baccalaureate Nurse Essentials </w:t>
      </w:r>
      <w:r w:rsidRPr="00E477D6">
        <w:rPr>
          <w:rFonts w:ascii="Times New Roman" w:hAnsi="Times New Roman" w:cs="Times New Roman"/>
          <w:sz w:val="20"/>
          <w:szCs w:val="20"/>
        </w:rPr>
        <w:t>as the</w:t>
      </w:r>
      <w:r w:rsidRPr="00E477D6">
        <w:rPr>
          <w:rFonts w:ascii="Times New Roman" w:hAnsi="Times New Roman" w:cs="Times New Roman"/>
          <w:i/>
          <w:sz w:val="20"/>
          <w:szCs w:val="20"/>
        </w:rPr>
        <w:t xml:space="preserve"> </w:t>
      </w:r>
      <w:r w:rsidRPr="00E477D6">
        <w:rPr>
          <w:rFonts w:ascii="Times New Roman" w:eastAsia="Times New Roman" w:hAnsi="Times New Roman" w:cs="Times New Roman"/>
          <w:sz w:val="20"/>
          <w:szCs w:val="20"/>
        </w:rPr>
        <w:t>program standards and builds upon the liberal arts and science foundation to achieve the expected program outcomes. The graduate uses theoretical and empirical knowledge from the disciplines of nursing</w:t>
      </w:r>
      <w:r w:rsidRPr="00D93E56">
        <w:rPr>
          <w:rFonts w:ascii="Times New Roman" w:eastAsia="Times New Roman" w:hAnsi="Times New Roman" w:cs="Times New Roman"/>
          <w:color w:val="211D1E"/>
          <w:sz w:val="20"/>
          <w:szCs w:val="20"/>
        </w:rPr>
        <w:t xml:space="preserve">, </w:t>
      </w:r>
      <w:r w:rsidR="00766C86" w:rsidRPr="00D93E56">
        <w:rPr>
          <w:rFonts w:ascii="Times New Roman" w:eastAsia="Times New Roman" w:hAnsi="Times New Roman" w:cs="Times New Roman"/>
          <w:color w:val="211D1E"/>
          <w:sz w:val="20"/>
          <w:szCs w:val="20"/>
        </w:rPr>
        <w:t>humanities,</w:t>
      </w:r>
      <w:r w:rsidRPr="00D93E56">
        <w:rPr>
          <w:rFonts w:ascii="Times New Roman" w:eastAsia="Times New Roman" w:hAnsi="Times New Roman" w:cs="Times New Roman"/>
          <w:color w:val="211D1E"/>
          <w:sz w:val="20"/>
          <w:szCs w:val="20"/>
        </w:rPr>
        <w:t xml:space="preserve"> and the physical, </w:t>
      </w:r>
      <w:r w:rsidR="007F1209" w:rsidRPr="00D93E56">
        <w:rPr>
          <w:rFonts w:ascii="Times New Roman" w:eastAsia="Times New Roman" w:hAnsi="Times New Roman" w:cs="Times New Roman"/>
          <w:color w:val="211D1E"/>
          <w:sz w:val="20"/>
          <w:szCs w:val="20"/>
        </w:rPr>
        <w:t>behavioral,</w:t>
      </w:r>
      <w:r w:rsidRPr="00D93E56">
        <w:rPr>
          <w:rFonts w:ascii="Times New Roman" w:eastAsia="Times New Roman" w:hAnsi="Times New Roman" w:cs="Times New Roman"/>
          <w:color w:val="211D1E"/>
          <w:sz w:val="20"/>
          <w:szCs w:val="20"/>
        </w:rPr>
        <w:t xml:space="preserve"> and social sciences as a basis for making nursing decisions.</w:t>
      </w:r>
    </w:p>
    <w:p w14:paraId="49C8CC7D" w14:textId="77777777" w:rsidR="00766C86" w:rsidRDefault="00766C86"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551C45E2" w14:textId="4CA0A438" w:rsidR="008F5B48" w:rsidRPr="00D93E56"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The baccalaureate graduate is prepared to function as a generalist in providing care at the primary, secondary and tertiary levels within a variety of settings.  As a provider of care, she/he manages actual and potential problems or needs within the client system.  The client system may be composed of individuals, families, groups, and/or communities.  The baccalaureate graduate provides distributive and episodic care dependently, interdependently, and independently in traditional and emerging nursing roles.  </w:t>
      </w:r>
    </w:p>
    <w:p w14:paraId="62CF7AA3" w14:textId="77777777" w:rsidR="00766C86" w:rsidRDefault="00766C86"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38B1D5D5" w14:textId="19A4D015" w:rsidR="008F5B48" w:rsidRPr="00D93E56"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The baccalaureate graduate uses the nursing process to provide comprehensive nursing care to client systems. She/he functions as a collaborator, counselor, teacher, change agent and consumer advocate.  The graduate uses management theory and leadership skills to improve health care delivery and nursing practice.  The graduate demonstrates individual responsibility and accountability for his/her decisions and actions.  The curriculum supports the development of a value system which fosters continual personal and professional growth.  In addition, the curriculum provides a foundation in beginning research techniques as a framework for nursing practice and graduate study. </w:t>
      </w:r>
    </w:p>
    <w:p w14:paraId="73CEE3F9" w14:textId="77777777" w:rsidR="007B2D32" w:rsidRDefault="008F5B48" w:rsidP="007B2D32">
      <w:pPr>
        <w:spacing w:after="0" w:line="240" w:lineRule="auto"/>
        <w:jc w:val="center"/>
        <w:rPr>
          <w:rFonts w:ascii="Berlin Sans FB Demi" w:eastAsia="Times New Roman" w:hAnsi="Berlin Sans FB Demi" w:cs="Times New Roman"/>
          <w:sz w:val="24"/>
          <w:szCs w:val="24"/>
        </w:rPr>
      </w:pPr>
      <w:r>
        <w:rPr>
          <w:rFonts w:ascii="Times New Roman" w:eastAsia="Times New Roman" w:hAnsi="Times New Roman" w:cs="Times New Roman"/>
          <w:color w:val="211D1E"/>
          <w:sz w:val="20"/>
          <w:szCs w:val="20"/>
        </w:rPr>
        <w:br w:type="page"/>
      </w:r>
      <w:bookmarkStart w:id="6" w:name="_Hlk81307909"/>
      <w:bookmarkStart w:id="7" w:name="ProgramOutcomes"/>
      <w:r w:rsidR="004734C4" w:rsidRPr="004B3960">
        <w:rPr>
          <w:rFonts w:ascii="Berlin Sans FB Demi" w:eastAsia="Times New Roman" w:hAnsi="Berlin Sans FB Demi" w:cs="Times New Roman"/>
          <w:i/>
          <w:sz w:val="24"/>
          <w:szCs w:val="24"/>
        </w:rPr>
        <w:lastRenderedPageBreak/>
        <w:t xml:space="preserve">The Baccalaureate Nurse Essentials </w:t>
      </w:r>
      <w:r w:rsidR="004734C4" w:rsidRPr="004B3960">
        <w:rPr>
          <w:rFonts w:ascii="Berlin Sans FB Demi" w:eastAsia="Times New Roman" w:hAnsi="Berlin Sans FB Demi" w:cs="Times New Roman"/>
          <w:sz w:val="24"/>
          <w:szCs w:val="24"/>
        </w:rPr>
        <w:t xml:space="preserve">Program Standards and Expected Program </w:t>
      </w:r>
      <w:r w:rsidR="00EA03B9">
        <w:rPr>
          <w:rFonts w:ascii="Berlin Sans FB Demi" w:eastAsia="Times New Roman" w:hAnsi="Berlin Sans FB Demi" w:cs="Times New Roman"/>
          <w:sz w:val="24"/>
          <w:szCs w:val="24"/>
        </w:rPr>
        <w:t xml:space="preserve">     </w:t>
      </w:r>
      <w:r w:rsidR="004734C4" w:rsidRPr="004B3960">
        <w:rPr>
          <w:rFonts w:ascii="Berlin Sans FB Demi" w:eastAsia="Times New Roman" w:hAnsi="Berlin Sans FB Demi" w:cs="Times New Roman"/>
          <w:sz w:val="24"/>
          <w:szCs w:val="24"/>
        </w:rPr>
        <w:t>Outcomes for the LSSU BSN</w:t>
      </w:r>
      <w:bookmarkStart w:id="8" w:name="_Hlk81307754"/>
      <w:bookmarkEnd w:id="6"/>
      <w:r w:rsidR="00EA03B9">
        <w:rPr>
          <w:rFonts w:ascii="Berlin Sans FB Demi" w:eastAsia="Times New Roman" w:hAnsi="Berlin Sans FB Demi" w:cs="Times New Roman"/>
          <w:sz w:val="24"/>
          <w:szCs w:val="24"/>
        </w:rPr>
        <w:t xml:space="preserve">   </w:t>
      </w:r>
    </w:p>
    <w:p w14:paraId="746D7E52" w14:textId="554FDC9A" w:rsidR="004734C4" w:rsidRPr="00D41B62" w:rsidRDefault="004734C4" w:rsidP="007B2D32">
      <w:pPr>
        <w:spacing w:after="0" w:line="240" w:lineRule="auto"/>
        <w:jc w:val="center"/>
        <w:rPr>
          <w:rFonts w:ascii="Berlin Sans FB Demi" w:eastAsia="Times New Roman" w:hAnsi="Berlin Sans FB Demi" w:cs="Times New Roman"/>
          <w:sz w:val="24"/>
          <w:szCs w:val="24"/>
        </w:rPr>
      </w:pPr>
      <w:r>
        <w:rPr>
          <w:rFonts w:ascii="Times New Roman" w:eastAsia="Times New Roman" w:hAnsi="Times New Roman" w:cs="Times New Roman"/>
          <w:bCs/>
          <w:i/>
          <w:color w:val="211D1E"/>
          <w:sz w:val="20"/>
          <w:szCs w:val="20"/>
        </w:rPr>
        <w:t>*</w:t>
      </w:r>
      <w:r w:rsidRPr="007C4DAA">
        <w:rPr>
          <w:rFonts w:ascii="Times New Roman" w:eastAsia="Times New Roman" w:hAnsi="Times New Roman" w:cs="Times New Roman"/>
          <w:bCs/>
          <w:i/>
          <w:color w:val="211D1E"/>
          <w:sz w:val="20"/>
          <w:szCs w:val="20"/>
        </w:rPr>
        <w:t>Sophomore (So), Junior(J), Senior(S)</w:t>
      </w:r>
    </w:p>
    <w:p w14:paraId="2794074D" w14:textId="77777777" w:rsidR="004734C4" w:rsidRPr="00B24F54" w:rsidRDefault="004734C4" w:rsidP="007B2D32">
      <w:pPr>
        <w:widowControl w:val="0"/>
        <w:autoSpaceDE w:val="0"/>
        <w:autoSpaceDN w:val="0"/>
        <w:adjustRightInd w:val="0"/>
        <w:spacing w:before="120" w:after="0" w:line="240" w:lineRule="auto"/>
        <w:ind w:left="187" w:hanging="187"/>
        <w:outlineLvl w:val="0"/>
        <w:rPr>
          <w:rFonts w:ascii="Times New Roman" w:eastAsia="Times New Roman" w:hAnsi="Times New Roman" w:cs="Times New Roman"/>
          <w:color w:val="211D1E"/>
          <w:sz w:val="20"/>
          <w:szCs w:val="20"/>
        </w:rPr>
      </w:pPr>
      <w:r w:rsidRPr="00B24F54">
        <w:rPr>
          <w:rFonts w:ascii="Times New Roman" w:eastAsia="Times New Roman" w:hAnsi="Times New Roman" w:cs="Times New Roman"/>
          <w:b/>
          <w:bCs/>
          <w:color w:val="211D1E"/>
          <w:sz w:val="20"/>
          <w:szCs w:val="20"/>
        </w:rPr>
        <w:t>I. Liberal Education for Baccalaureate Generalist Nursing Practice</w:t>
      </w:r>
    </w:p>
    <w:p w14:paraId="74E8E405" w14:textId="77777777" w:rsidR="004734C4" w:rsidRPr="00E1538C" w:rsidRDefault="004734C4" w:rsidP="004734C4">
      <w:pPr>
        <w:widowControl w:val="0"/>
        <w:autoSpaceDE w:val="0"/>
        <w:autoSpaceDN w:val="0"/>
        <w:adjustRightInd w:val="0"/>
        <w:spacing w:after="0" w:line="241" w:lineRule="atLeast"/>
        <w:ind w:left="180"/>
        <w:contextualSpacing/>
        <w:outlineLv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9504" behindDoc="1" locked="0" layoutInCell="1" allowOverlap="1" wp14:anchorId="030FB6BC" wp14:editId="7A13E285">
            <wp:simplePos x="0" y="0"/>
            <wp:positionH relativeFrom="page">
              <wp:posOffset>2265680</wp:posOffset>
            </wp:positionH>
            <wp:positionV relativeFrom="paragraph">
              <wp:posOffset>6350</wp:posOffset>
            </wp:positionV>
            <wp:extent cx="4170680" cy="599440"/>
            <wp:effectExtent l="0" t="0" r="0" b="0"/>
            <wp:wrapTight wrapText="bothSides">
              <wp:wrapPolygon edited="0">
                <wp:start x="888" y="0"/>
                <wp:lineTo x="0" y="10983"/>
                <wp:lineTo x="0" y="12356"/>
                <wp:lineTo x="888" y="20593"/>
                <wp:lineTo x="1677" y="20593"/>
                <wp:lineTo x="20719" y="17847"/>
                <wp:lineTo x="20620" y="0"/>
                <wp:lineTo x="888" y="0"/>
              </wp:wrapPolygon>
            </wp:wrapTight>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color w:val="211D1E"/>
          <w:sz w:val="20"/>
          <w:szCs w:val="20"/>
        </w:rPr>
        <w:drawing>
          <wp:inline distT="0" distB="0" distL="0" distR="0" wp14:anchorId="53E00876" wp14:editId="54B186D4">
            <wp:extent cx="1483360" cy="523240"/>
            <wp:effectExtent l="0" t="38100" r="40640" b="482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58085DC" w14:textId="77777777" w:rsidR="004734C4" w:rsidRPr="00B24F54" w:rsidRDefault="004734C4" w:rsidP="004734C4">
      <w:pPr>
        <w:widowControl w:val="0"/>
        <w:autoSpaceDE w:val="0"/>
        <w:autoSpaceDN w:val="0"/>
        <w:adjustRightInd w:val="0"/>
        <w:spacing w:after="0" w:line="240" w:lineRule="auto"/>
        <w:ind w:left="180" w:hanging="180"/>
        <w:rPr>
          <w:rFonts w:ascii="Times New Roman" w:eastAsia="Times New Roman" w:hAnsi="Times New Roman" w:cs="Times New Roman"/>
          <w:b/>
          <w:sz w:val="20"/>
          <w:szCs w:val="20"/>
        </w:rPr>
      </w:pPr>
      <w:r>
        <w:rPr>
          <w:rFonts w:ascii="Times New Roman" w:eastAsia="Times New Roman" w:hAnsi="Times New Roman" w:cs="Times New Roman"/>
          <w:b/>
          <w:bCs/>
          <w:color w:val="211D1E"/>
          <w:sz w:val="20"/>
          <w:szCs w:val="20"/>
        </w:rPr>
        <w:t>I</w:t>
      </w:r>
      <w:r w:rsidRPr="00B24F54">
        <w:rPr>
          <w:rFonts w:ascii="Times New Roman" w:eastAsia="Times New Roman" w:hAnsi="Times New Roman" w:cs="Times New Roman"/>
          <w:b/>
          <w:bCs/>
          <w:color w:val="211D1E"/>
          <w:sz w:val="20"/>
          <w:szCs w:val="20"/>
        </w:rPr>
        <w:t xml:space="preserve">I. </w:t>
      </w:r>
      <w:r w:rsidRPr="00B24F54">
        <w:rPr>
          <w:rFonts w:ascii="Times New Roman" w:eastAsia="Times New Roman" w:hAnsi="Times New Roman" w:cs="Times New Roman"/>
          <w:b/>
          <w:sz w:val="20"/>
          <w:szCs w:val="20"/>
        </w:rPr>
        <w:t>Basic Organizational and System Leadership for Quality Care and Patient Safety</w:t>
      </w:r>
    </w:p>
    <w:p w14:paraId="4E9C0E15" w14:textId="77777777" w:rsidR="004734C4" w:rsidRDefault="004734C4" w:rsidP="004734C4">
      <w:pPr>
        <w:widowControl w:val="0"/>
        <w:autoSpaceDE w:val="0"/>
        <w:autoSpaceDN w:val="0"/>
        <w:adjustRightInd w:val="0"/>
        <w:spacing w:after="0" w:line="240" w:lineRule="auto"/>
        <w:ind w:left="180"/>
        <w:contextualSpacing/>
        <w:outlineLv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398E5339" wp14:editId="00E8ED7A">
            <wp:simplePos x="0" y="0"/>
            <wp:positionH relativeFrom="page">
              <wp:posOffset>2321560</wp:posOffset>
            </wp:positionH>
            <wp:positionV relativeFrom="paragraph">
              <wp:posOffset>6985</wp:posOffset>
            </wp:positionV>
            <wp:extent cx="4058920" cy="579120"/>
            <wp:effectExtent l="0" t="0" r="0" b="0"/>
            <wp:wrapTight wrapText="bothSides">
              <wp:wrapPolygon edited="0">
                <wp:start x="1115" y="0"/>
                <wp:lineTo x="0" y="9947"/>
                <wp:lineTo x="0" y="12079"/>
                <wp:lineTo x="912" y="20605"/>
                <wp:lineTo x="1723" y="20605"/>
                <wp:lineTo x="12368" y="19895"/>
                <wp:lineTo x="21188" y="16342"/>
                <wp:lineTo x="21086" y="0"/>
                <wp:lineTo x="1115" y="0"/>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color w:val="211D1E"/>
          <w:sz w:val="20"/>
          <w:szCs w:val="20"/>
        </w:rPr>
        <w:drawing>
          <wp:inline distT="0" distB="0" distL="0" distR="0" wp14:anchorId="5112BC87" wp14:editId="56D7751D">
            <wp:extent cx="1483360" cy="518160"/>
            <wp:effectExtent l="0" t="38100" r="40640" b="5334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3D50834" w14:textId="77777777" w:rsidR="004734C4" w:rsidRPr="00B24F54" w:rsidRDefault="004734C4" w:rsidP="004734C4">
      <w:pPr>
        <w:widowControl w:val="0"/>
        <w:autoSpaceDE w:val="0"/>
        <w:autoSpaceDN w:val="0"/>
        <w:adjustRightInd w:val="0"/>
        <w:spacing w:after="0" w:line="240" w:lineRule="auto"/>
        <w:outlineLvl w:val="0"/>
        <w:rPr>
          <w:rFonts w:ascii="Times New Roman" w:eastAsia="Times New Roman" w:hAnsi="Times New Roman" w:cs="Times New Roman"/>
          <w:color w:val="000000"/>
          <w:sz w:val="20"/>
          <w:szCs w:val="20"/>
        </w:rPr>
      </w:pPr>
      <w:r w:rsidRPr="00B24F54">
        <w:rPr>
          <w:rFonts w:ascii="Times New Roman" w:eastAsia="Times New Roman" w:hAnsi="Times New Roman" w:cs="Times New Roman"/>
          <w:b/>
          <w:bCs/>
          <w:color w:val="211D1E"/>
          <w:sz w:val="20"/>
          <w:szCs w:val="20"/>
        </w:rPr>
        <w:t xml:space="preserve">III. </w:t>
      </w:r>
      <w:r w:rsidRPr="00B24F54">
        <w:rPr>
          <w:rFonts w:ascii="Times New Roman" w:eastAsia="Times New Roman" w:hAnsi="Times New Roman" w:cs="Times New Roman"/>
          <w:b/>
          <w:sz w:val="20"/>
          <w:szCs w:val="20"/>
        </w:rPr>
        <w:t>Scholarship for Evidence-Based Practice</w:t>
      </w:r>
    </w:p>
    <w:p w14:paraId="2EA8A528" w14:textId="77777777" w:rsidR="004734C4" w:rsidRDefault="004734C4" w:rsidP="004734C4">
      <w:pPr>
        <w:widowControl w:val="0"/>
        <w:autoSpaceDE w:val="0"/>
        <w:autoSpaceDN w:val="0"/>
        <w:adjustRightInd w:val="0"/>
        <w:spacing w:after="0" w:line="240" w:lineRule="auto"/>
        <w:ind w:left="180"/>
        <w:contextualSpacing/>
        <w:outlineLv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8480" behindDoc="0" locked="0" layoutInCell="1" allowOverlap="1" wp14:anchorId="22B4ACDC" wp14:editId="38A3AC40">
            <wp:simplePos x="0" y="0"/>
            <wp:positionH relativeFrom="margin">
              <wp:align>right</wp:align>
            </wp:positionH>
            <wp:positionV relativeFrom="paragraph">
              <wp:posOffset>29210</wp:posOffset>
            </wp:positionV>
            <wp:extent cx="3779520" cy="614680"/>
            <wp:effectExtent l="0" t="0" r="30480" b="0"/>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color w:val="211D1E"/>
          <w:sz w:val="20"/>
          <w:szCs w:val="20"/>
        </w:rPr>
        <w:drawing>
          <wp:inline distT="0" distB="0" distL="0" distR="0" wp14:anchorId="38D546C3" wp14:editId="69087AD5">
            <wp:extent cx="1595120" cy="660400"/>
            <wp:effectExtent l="0" t="19050" r="43180" b="444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6D4C973" w14:textId="77777777" w:rsidR="004734C4" w:rsidRPr="00B24F54" w:rsidRDefault="004734C4" w:rsidP="004734C4">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055D2EF9" wp14:editId="02EB0AE9">
            <wp:simplePos x="0" y="0"/>
            <wp:positionH relativeFrom="margin">
              <wp:posOffset>1838960</wp:posOffset>
            </wp:positionH>
            <wp:positionV relativeFrom="paragraph">
              <wp:posOffset>147955</wp:posOffset>
            </wp:positionV>
            <wp:extent cx="4180840" cy="574040"/>
            <wp:effectExtent l="0" t="0" r="0" b="0"/>
            <wp:wrapTight wrapText="bothSides">
              <wp:wrapPolygon edited="0">
                <wp:start x="1279" y="0"/>
                <wp:lineTo x="492" y="6451"/>
                <wp:lineTo x="394" y="10035"/>
                <wp:lineTo x="787" y="13619"/>
                <wp:lineTo x="1279" y="20071"/>
                <wp:lineTo x="1476" y="20788"/>
                <wp:lineTo x="21456" y="20788"/>
                <wp:lineTo x="21456" y="0"/>
                <wp:lineTo x="1279" y="0"/>
              </wp:wrapPolygon>
            </wp:wrapTight>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margin">
              <wp14:pctWidth>0</wp14:pctWidth>
            </wp14:sizeRelH>
            <wp14:sizeRelV relativeFrom="margin">
              <wp14:pctHeight>0</wp14:pctHeight>
            </wp14:sizeRelV>
          </wp:anchor>
        </w:drawing>
      </w:r>
      <w:r w:rsidRPr="00B24F54">
        <w:rPr>
          <w:rFonts w:ascii="Times New Roman" w:eastAsia="Times New Roman" w:hAnsi="Times New Roman" w:cs="Times New Roman"/>
          <w:b/>
          <w:bCs/>
          <w:color w:val="211D1E"/>
          <w:sz w:val="20"/>
          <w:szCs w:val="20"/>
        </w:rPr>
        <w:t xml:space="preserve">IV. </w:t>
      </w:r>
      <w:r w:rsidRPr="00B24F54">
        <w:rPr>
          <w:rFonts w:ascii="Times New Roman" w:eastAsia="Times New Roman" w:hAnsi="Times New Roman" w:cs="Times New Roman"/>
          <w:b/>
          <w:sz w:val="20"/>
          <w:szCs w:val="20"/>
        </w:rPr>
        <w:t>Information Management and Application of Patient Care Technology</w:t>
      </w:r>
    </w:p>
    <w:p w14:paraId="7C40F30D" w14:textId="77777777" w:rsidR="004734C4" w:rsidRPr="000D70FE" w:rsidRDefault="004734C4" w:rsidP="004734C4">
      <w:pPr>
        <w:widowControl w:val="0"/>
        <w:autoSpaceDE w:val="0"/>
        <w:autoSpaceDN w:val="0"/>
        <w:adjustRightInd w:val="0"/>
        <w:spacing w:after="0" w:line="240" w:lineRule="auto"/>
        <w:ind w:left="180"/>
        <w:contextualSpacing/>
        <w:outlineLvl w:val="0"/>
        <w:rPr>
          <w:rFonts w:ascii="Times New Roman" w:eastAsia="Times New Roman" w:hAnsi="Times New Roman" w:cs="Times New Roman"/>
          <w:sz w:val="20"/>
          <w:szCs w:val="20"/>
        </w:rPr>
      </w:pPr>
      <w:r>
        <w:rPr>
          <w:rFonts w:ascii="Times New Roman" w:eastAsia="Times New Roman" w:hAnsi="Times New Roman" w:cs="Times New Roman"/>
          <w:b/>
          <w:bCs/>
          <w:noProof/>
          <w:color w:val="211D1E"/>
          <w:sz w:val="20"/>
          <w:szCs w:val="20"/>
        </w:rPr>
        <w:drawing>
          <wp:inline distT="0" distB="0" distL="0" distR="0" wp14:anchorId="3E093F2F" wp14:editId="03C9BFFA">
            <wp:extent cx="1427480" cy="467360"/>
            <wp:effectExtent l="0" t="38100" r="39370" b="6604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62B9355A" w14:textId="77777777" w:rsidR="004734C4" w:rsidRPr="00B24F54" w:rsidRDefault="004734C4" w:rsidP="004734C4">
      <w:pPr>
        <w:widowControl w:val="0"/>
        <w:autoSpaceDE w:val="0"/>
        <w:autoSpaceDN w:val="0"/>
        <w:adjustRightInd w:val="0"/>
        <w:spacing w:after="0" w:line="240" w:lineRule="auto"/>
        <w:outlineLvl w:val="0"/>
        <w:rPr>
          <w:rFonts w:ascii="Times New Roman" w:eastAsia="Times New Roman" w:hAnsi="Times New Roman" w:cs="Times New Roman"/>
          <w:b/>
          <w:sz w:val="20"/>
          <w:szCs w:val="20"/>
        </w:rPr>
      </w:pPr>
      <w:r w:rsidRPr="00B24F54">
        <w:rPr>
          <w:rFonts w:ascii="Times New Roman" w:eastAsia="Times New Roman" w:hAnsi="Times New Roman" w:cs="Times New Roman"/>
          <w:b/>
          <w:bCs/>
          <w:color w:val="211D1E"/>
          <w:sz w:val="20"/>
          <w:szCs w:val="20"/>
        </w:rPr>
        <w:t xml:space="preserve">V. </w:t>
      </w:r>
      <w:r w:rsidRPr="00B24F54">
        <w:rPr>
          <w:rFonts w:ascii="Times New Roman" w:eastAsia="Times New Roman" w:hAnsi="Times New Roman" w:cs="Times New Roman"/>
          <w:b/>
          <w:sz w:val="20"/>
          <w:szCs w:val="20"/>
        </w:rPr>
        <w:t>Health Care Policy, Finance, and Regulatory Environments</w:t>
      </w:r>
    </w:p>
    <w:p w14:paraId="7640B2CE" w14:textId="77777777" w:rsidR="004734C4" w:rsidRPr="00B24F54" w:rsidRDefault="004734C4" w:rsidP="004734C4">
      <w:pPr>
        <w:widowControl w:val="0"/>
        <w:autoSpaceDE w:val="0"/>
        <w:autoSpaceDN w:val="0"/>
        <w:adjustRightInd w:val="0"/>
        <w:spacing w:after="0" w:line="241" w:lineRule="atLeast"/>
        <w:contextualSpacing/>
        <w:outlineLvl w:val="0"/>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6DD67B63" wp14:editId="0E0E38DB">
            <wp:simplePos x="0" y="0"/>
            <wp:positionH relativeFrom="page">
              <wp:posOffset>2346960</wp:posOffset>
            </wp:positionH>
            <wp:positionV relativeFrom="paragraph">
              <wp:posOffset>56515</wp:posOffset>
            </wp:positionV>
            <wp:extent cx="4170680" cy="513080"/>
            <wp:effectExtent l="0" t="19050" r="1270" b="39370"/>
            <wp:wrapNone/>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color w:val="211D1E"/>
          <w:sz w:val="20"/>
          <w:szCs w:val="20"/>
        </w:rPr>
        <w:drawing>
          <wp:anchor distT="0" distB="0" distL="114300" distR="114300" simplePos="0" relativeHeight="251667456" behindDoc="0" locked="0" layoutInCell="1" allowOverlap="1" wp14:anchorId="6D91BDC0" wp14:editId="1906E59E">
            <wp:simplePos x="0" y="0"/>
            <wp:positionH relativeFrom="column">
              <wp:posOffset>127000</wp:posOffset>
            </wp:positionH>
            <wp:positionV relativeFrom="paragraph">
              <wp:posOffset>46355</wp:posOffset>
            </wp:positionV>
            <wp:extent cx="1752600" cy="665480"/>
            <wp:effectExtent l="0" t="19050" r="38100" b="3937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0"/>
          <w:szCs w:val="20"/>
        </w:rPr>
        <w:br w:type="textWrapping" w:clear="all"/>
      </w:r>
      <w:r w:rsidRPr="00B24F54">
        <w:rPr>
          <w:rFonts w:ascii="Times New Roman" w:eastAsia="Times New Roman" w:hAnsi="Times New Roman" w:cs="Times New Roman"/>
          <w:b/>
          <w:bCs/>
          <w:color w:val="211D1E"/>
          <w:sz w:val="20"/>
          <w:szCs w:val="20"/>
        </w:rPr>
        <w:t xml:space="preserve">VI. </w:t>
      </w:r>
      <w:r w:rsidRPr="00B24F54">
        <w:rPr>
          <w:rFonts w:ascii="Times New Roman" w:eastAsia="Times New Roman" w:hAnsi="Times New Roman" w:cs="Times New Roman"/>
          <w:b/>
          <w:sz w:val="20"/>
          <w:szCs w:val="20"/>
        </w:rPr>
        <w:t>Inter-professional Communication and Collaboration for Improving Patient Health Outcomes</w:t>
      </w:r>
    </w:p>
    <w:p w14:paraId="2B18855E" w14:textId="77777777" w:rsidR="004734C4" w:rsidRDefault="004734C4" w:rsidP="004734C4">
      <w:pPr>
        <w:widowControl w:val="0"/>
        <w:autoSpaceDE w:val="0"/>
        <w:autoSpaceDN w:val="0"/>
        <w:adjustRightInd w:val="0"/>
        <w:spacing w:after="0" w:line="241" w:lineRule="atLeast"/>
        <w:ind w:left="180"/>
        <w:contextualSpacing/>
        <w:outlineLv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3360" behindDoc="1" locked="0" layoutInCell="1" allowOverlap="1" wp14:anchorId="4CF49698" wp14:editId="52A7EEFA">
            <wp:simplePos x="0" y="0"/>
            <wp:positionH relativeFrom="margin">
              <wp:posOffset>1706880</wp:posOffset>
            </wp:positionH>
            <wp:positionV relativeFrom="paragraph">
              <wp:posOffset>5715</wp:posOffset>
            </wp:positionV>
            <wp:extent cx="4353560" cy="599440"/>
            <wp:effectExtent l="0" t="0" r="8890" b="0"/>
            <wp:wrapTight wrapText="bothSides">
              <wp:wrapPolygon edited="0">
                <wp:start x="1418" y="0"/>
                <wp:lineTo x="756" y="11669"/>
                <wp:lineTo x="1323" y="19907"/>
                <wp:lineTo x="1418" y="20593"/>
                <wp:lineTo x="21550" y="20593"/>
                <wp:lineTo x="21550" y="0"/>
                <wp:lineTo x="1418" y="0"/>
              </wp:wrapPolygon>
            </wp:wrapTight>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color w:val="211D1E"/>
          <w:sz w:val="20"/>
          <w:szCs w:val="20"/>
        </w:rPr>
        <w:drawing>
          <wp:inline distT="0" distB="0" distL="0" distR="0" wp14:anchorId="2BDEDAE7" wp14:editId="1F80AB55">
            <wp:extent cx="1457960" cy="538480"/>
            <wp:effectExtent l="0" t="38100" r="46990" b="5207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66C13CCA" w14:textId="77777777" w:rsidR="004734C4" w:rsidRPr="00223F4F" w:rsidRDefault="004734C4" w:rsidP="004734C4">
      <w:pPr>
        <w:widowControl w:val="0"/>
        <w:autoSpaceDE w:val="0"/>
        <w:autoSpaceDN w:val="0"/>
        <w:adjustRightInd w:val="0"/>
        <w:spacing w:after="0" w:line="241" w:lineRule="atLeast"/>
        <w:outlineLvl w:val="0"/>
        <w:rPr>
          <w:rFonts w:ascii="Times New Roman" w:eastAsia="Times New Roman" w:hAnsi="Times New Roman" w:cs="Times New Roman"/>
          <w:b/>
          <w:sz w:val="20"/>
          <w:szCs w:val="20"/>
        </w:rPr>
      </w:pPr>
      <w:r w:rsidRPr="00B24F54">
        <w:rPr>
          <w:rFonts w:ascii="Times New Roman" w:eastAsia="Times New Roman" w:hAnsi="Times New Roman" w:cs="Times New Roman"/>
          <w:b/>
          <w:color w:val="000000"/>
          <w:sz w:val="20"/>
          <w:szCs w:val="20"/>
        </w:rPr>
        <w:t xml:space="preserve">VII. </w:t>
      </w:r>
      <w:r w:rsidRPr="00B24F54">
        <w:rPr>
          <w:rFonts w:ascii="Times New Roman" w:eastAsia="Times New Roman" w:hAnsi="Times New Roman" w:cs="Times New Roman"/>
          <w:b/>
          <w:sz w:val="20"/>
          <w:szCs w:val="20"/>
        </w:rPr>
        <w:t>Clinical Prevention and Population Health</w:t>
      </w:r>
    </w:p>
    <w:p w14:paraId="1E4602D4" w14:textId="77777777" w:rsidR="004734C4" w:rsidRDefault="004734C4" w:rsidP="004734C4">
      <w:pPr>
        <w:widowControl w:val="0"/>
        <w:autoSpaceDE w:val="0"/>
        <w:autoSpaceDN w:val="0"/>
        <w:adjustRightInd w:val="0"/>
        <w:spacing w:after="0" w:line="241" w:lineRule="atLeast"/>
        <w:ind w:left="180"/>
        <w:contextualSpacing/>
        <w:outlineLv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4384" behindDoc="1" locked="0" layoutInCell="1" allowOverlap="1" wp14:anchorId="2639A66F" wp14:editId="0F87CDF8">
            <wp:simplePos x="0" y="0"/>
            <wp:positionH relativeFrom="margin">
              <wp:posOffset>1757680</wp:posOffset>
            </wp:positionH>
            <wp:positionV relativeFrom="paragraph">
              <wp:posOffset>70485</wp:posOffset>
            </wp:positionV>
            <wp:extent cx="4185920" cy="518160"/>
            <wp:effectExtent l="0" t="0" r="0" b="15240"/>
            <wp:wrapTight wrapText="bothSides">
              <wp:wrapPolygon edited="0">
                <wp:start x="1278" y="0"/>
                <wp:lineTo x="0" y="11118"/>
                <wp:lineTo x="590" y="12706"/>
                <wp:lineTo x="1180" y="21441"/>
                <wp:lineTo x="1278" y="21441"/>
                <wp:lineTo x="2064" y="21441"/>
                <wp:lineTo x="21233" y="20647"/>
                <wp:lineTo x="21036" y="0"/>
                <wp:lineTo x="1278" y="0"/>
              </wp:wrapPolygon>
            </wp:wrapTight>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color w:val="211D1E"/>
          <w:sz w:val="20"/>
          <w:szCs w:val="20"/>
        </w:rPr>
        <w:drawing>
          <wp:inline distT="0" distB="0" distL="0" distR="0" wp14:anchorId="4078B0A6" wp14:editId="711D9ED4">
            <wp:extent cx="1463040" cy="508000"/>
            <wp:effectExtent l="0" t="38100" r="41910" b="6350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14:paraId="7EE732A3" w14:textId="77777777" w:rsidR="004734C4" w:rsidRDefault="004734C4" w:rsidP="004734C4">
      <w:pPr>
        <w:widowControl w:val="0"/>
        <w:autoSpaceDE w:val="0"/>
        <w:autoSpaceDN w:val="0"/>
        <w:adjustRightInd w:val="0"/>
        <w:spacing w:after="0" w:line="241" w:lineRule="atLeast"/>
        <w:outlineLvl w:val="0"/>
        <w:rPr>
          <w:rFonts w:ascii="Times New Roman" w:eastAsia="Times New Roman" w:hAnsi="Times New Roman" w:cs="Times New Roman"/>
          <w:sz w:val="20"/>
          <w:szCs w:val="20"/>
        </w:rPr>
      </w:pPr>
      <w:r w:rsidRPr="00B24F54">
        <w:rPr>
          <w:rFonts w:ascii="Times New Roman" w:eastAsia="Times New Roman" w:hAnsi="Times New Roman" w:cs="Times New Roman"/>
          <w:b/>
          <w:color w:val="000000"/>
          <w:sz w:val="20"/>
          <w:szCs w:val="20"/>
        </w:rPr>
        <w:t xml:space="preserve">VIII. </w:t>
      </w:r>
      <w:r w:rsidRPr="00B24F54">
        <w:rPr>
          <w:rFonts w:ascii="Times New Roman" w:eastAsia="Times New Roman" w:hAnsi="Times New Roman" w:cs="Times New Roman"/>
          <w:b/>
          <w:sz w:val="20"/>
          <w:szCs w:val="20"/>
        </w:rPr>
        <w:t>Professionalism and Professional Values</w:t>
      </w:r>
    </w:p>
    <w:p w14:paraId="068E9D31" w14:textId="77777777" w:rsidR="004734C4" w:rsidRDefault="004734C4" w:rsidP="004734C4">
      <w:pPr>
        <w:widowControl w:val="0"/>
        <w:autoSpaceDE w:val="0"/>
        <w:autoSpaceDN w:val="0"/>
        <w:adjustRightInd w:val="0"/>
        <w:spacing w:after="0" w:line="241" w:lineRule="atLeast"/>
        <w:ind w:left="180"/>
        <w:contextualSpacing/>
        <w:outlineLv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5408" behindDoc="1" locked="0" layoutInCell="1" allowOverlap="1" wp14:anchorId="186312A5" wp14:editId="67F5567E">
            <wp:simplePos x="0" y="0"/>
            <wp:positionH relativeFrom="margin">
              <wp:posOffset>1803400</wp:posOffset>
            </wp:positionH>
            <wp:positionV relativeFrom="paragraph">
              <wp:posOffset>3810</wp:posOffset>
            </wp:positionV>
            <wp:extent cx="4216400" cy="472440"/>
            <wp:effectExtent l="0" t="0" r="0" b="22860"/>
            <wp:wrapTight wrapText="bothSides">
              <wp:wrapPolygon edited="0">
                <wp:start x="1073" y="0"/>
                <wp:lineTo x="293" y="7839"/>
                <wp:lineTo x="195" y="12194"/>
                <wp:lineTo x="683" y="13935"/>
                <wp:lineTo x="878" y="21774"/>
                <wp:lineTo x="976" y="21774"/>
                <wp:lineTo x="1757" y="21774"/>
                <wp:lineTo x="21470" y="21774"/>
                <wp:lineTo x="21470" y="0"/>
                <wp:lineTo x="1073" y="0"/>
              </wp:wrapPolygon>
            </wp:wrapTight>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color w:val="211D1E"/>
          <w:sz w:val="20"/>
          <w:szCs w:val="20"/>
        </w:rPr>
        <w:drawing>
          <wp:inline distT="0" distB="0" distL="0" distR="0" wp14:anchorId="3F2D0793" wp14:editId="3D887B14">
            <wp:extent cx="1295400" cy="487680"/>
            <wp:effectExtent l="0" t="38100" r="38100" b="6477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14:paraId="28310B96" w14:textId="77777777" w:rsidR="004734C4" w:rsidRPr="00B24F54" w:rsidRDefault="004734C4" w:rsidP="004734C4">
      <w:pPr>
        <w:widowControl w:val="0"/>
        <w:autoSpaceDE w:val="0"/>
        <w:autoSpaceDN w:val="0"/>
        <w:adjustRightInd w:val="0"/>
        <w:spacing w:after="0" w:line="241" w:lineRule="atLeast"/>
        <w:outlineLvl w:val="0"/>
        <w:rPr>
          <w:rFonts w:ascii="Times New Roman" w:eastAsia="Times New Roman" w:hAnsi="Times New Roman" w:cs="Times New Roman"/>
          <w:sz w:val="20"/>
          <w:szCs w:val="20"/>
        </w:rPr>
      </w:pPr>
      <w:r w:rsidRPr="00B24F54">
        <w:rPr>
          <w:rFonts w:ascii="Times New Roman" w:eastAsia="Times New Roman" w:hAnsi="Times New Roman" w:cs="Times New Roman"/>
          <w:b/>
          <w:color w:val="000000"/>
          <w:sz w:val="20"/>
          <w:szCs w:val="20"/>
        </w:rPr>
        <w:t xml:space="preserve">IX. </w:t>
      </w:r>
      <w:r w:rsidRPr="00B24F54">
        <w:rPr>
          <w:rFonts w:ascii="Times New Roman" w:eastAsia="Times New Roman" w:hAnsi="Times New Roman" w:cs="Times New Roman"/>
          <w:b/>
          <w:sz w:val="20"/>
          <w:szCs w:val="20"/>
        </w:rPr>
        <w:t>Baccalaureate Generalist Nursing Practice</w:t>
      </w:r>
    </w:p>
    <w:p w14:paraId="7C964877" w14:textId="77777777" w:rsidR="004734C4" w:rsidRDefault="004734C4" w:rsidP="004734C4">
      <w:pPr>
        <w:widowControl w:val="0"/>
        <w:autoSpaceDE w:val="0"/>
        <w:autoSpaceDN w:val="0"/>
        <w:adjustRightInd w:val="0"/>
        <w:spacing w:after="0" w:line="241" w:lineRule="atLeast"/>
        <w:ind w:left="180" w:right="149"/>
        <w:contextualSpacing/>
        <w:outlineLv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6432" behindDoc="1" locked="0" layoutInCell="1" allowOverlap="1" wp14:anchorId="37E67E97" wp14:editId="4A0410D7">
            <wp:simplePos x="0" y="0"/>
            <wp:positionH relativeFrom="page">
              <wp:posOffset>2230120</wp:posOffset>
            </wp:positionH>
            <wp:positionV relativeFrom="paragraph">
              <wp:posOffset>62865</wp:posOffset>
            </wp:positionV>
            <wp:extent cx="3832225" cy="629920"/>
            <wp:effectExtent l="0" t="57150" r="34925" b="74930"/>
            <wp:wrapSquare wrapText="bothSides"/>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color w:val="211D1E"/>
          <w:sz w:val="20"/>
          <w:szCs w:val="20"/>
        </w:rPr>
        <w:drawing>
          <wp:inline distT="0" distB="0" distL="0" distR="0" wp14:anchorId="4A87D0F5" wp14:editId="57683260">
            <wp:extent cx="1300480" cy="574040"/>
            <wp:effectExtent l="0" t="38100" r="33020" b="5461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bookmarkEnd w:id="8"/>
    <w:p w14:paraId="2C66E84E" w14:textId="77777777" w:rsidR="004734C4" w:rsidRDefault="004734C4" w:rsidP="004734C4">
      <w:pPr>
        <w:widowControl w:val="0"/>
        <w:autoSpaceDE w:val="0"/>
        <w:autoSpaceDN w:val="0"/>
        <w:adjustRightInd w:val="0"/>
        <w:spacing w:after="0" w:line="241" w:lineRule="atLeast"/>
        <w:ind w:left="180"/>
        <w:contextualSpacing/>
        <w:outlineLvl w:val="0"/>
        <w:rPr>
          <w:rFonts w:ascii="Times New Roman" w:eastAsia="Times New Roman" w:hAnsi="Times New Roman" w:cs="Times New Roman"/>
          <w:sz w:val="20"/>
          <w:szCs w:val="20"/>
        </w:rPr>
      </w:pPr>
    </w:p>
    <w:bookmarkEnd w:id="7"/>
    <w:p w14:paraId="6FC40D28" w14:textId="69E7735B" w:rsidR="008F5B48" w:rsidRPr="00E17F35" w:rsidRDefault="008F5B48" w:rsidP="00E17F35">
      <w:pPr>
        <w:pageBreakBefore/>
        <w:widowControl w:val="0"/>
        <w:autoSpaceDE w:val="0"/>
        <w:autoSpaceDN w:val="0"/>
        <w:adjustRightInd w:val="0"/>
        <w:spacing w:after="0" w:line="241" w:lineRule="atLeast"/>
        <w:jc w:val="center"/>
        <w:outlineLvl w:val="0"/>
        <w:rPr>
          <w:rFonts w:ascii="Berlin Sans FB Demi" w:eastAsia="Times New Roman" w:hAnsi="Berlin Sans FB Demi" w:cs="Times New Roman"/>
          <w:color w:val="211D1E"/>
          <w:sz w:val="28"/>
          <w:szCs w:val="28"/>
        </w:rPr>
      </w:pPr>
      <w:r w:rsidRPr="00F6102E">
        <w:rPr>
          <w:rFonts w:ascii="Berlin Sans FB Demi" w:eastAsia="Times New Roman" w:hAnsi="Berlin Sans FB Demi" w:cs="Times New Roman"/>
          <w:b/>
          <w:color w:val="211D1E"/>
          <w:sz w:val="28"/>
          <w:szCs w:val="28"/>
        </w:rPr>
        <w:lastRenderedPageBreak/>
        <w:t xml:space="preserve">II. </w:t>
      </w:r>
      <w:bookmarkStart w:id="9" w:name="NsgProgramEntranceRequirements"/>
      <w:r w:rsidRPr="00F6102E">
        <w:rPr>
          <w:rFonts w:ascii="Berlin Sans FB Demi" w:eastAsia="Times New Roman" w:hAnsi="Berlin Sans FB Demi" w:cs="Times New Roman"/>
          <w:b/>
          <w:color w:val="211D1E"/>
          <w:sz w:val="28"/>
          <w:szCs w:val="28"/>
        </w:rPr>
        <w:t>Nursing Program Entrance Requirements</w:t>
      </w:r>
      <w:bookmarkEnd w:id="9"/>
      <w:r w:rsidRPr="00F6102E">
        <w:rPr>
          <w:rFonts w:ascii="Palatino" w:eastAsia="Times New Roman" w:hAnsi="Palatino" w:cs="Times New Roman"/>
          <w:color w:val="211D1E"/>
          <w:sz w:val="28"/>
          <w:szCs w:val="28"/>
        </w:rPr>
        <w:t> </w:t>
      </w:r>
    </w:p>
    <w:p w14:paraId="4F39A84C" w14:textId="77777777" w:rsidR="008F5B48" w:rsidRPr="00D93E56" w:rsidRDefault="008F5B48" w:rsidP="00E17F35">
      <w:pPr>
        <w:widowControl w:val="0"/>
        <w:autoSpaceDE w:val="0"/>
        <w:autoSpaceDN w:val="0"/>
        <w:adjustRightInd w:val="0"/>
        <w:spacing w:before="160"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The School of Nursing complies with the LSSU policy of equal opportunity (see </w:t>
      </w:r>
      <w:hyperlink r:id="rId103" w:history="1">
        <w:r w:rsidRPr="00FD018A">
          <w:rPr>
            <w:rStyle w:val="Hyperlink"/>
            <w:rFonts w:ascii="Times New Roman" w:eastAsia="Times New Roman" w:hAnsi="Times New Roman" w:cs="Times New Roman"/>
            <w:sz w:val="20"/>
            <w:szCs w:val="20"/>
          </w:rPr>
          <w:t>LSSU</w:t>
        </w:r>
        <w:r>
          <w:rPr>
            <w:rStyle w:val="Hyperlink"/>
            <w:rFonts w:ascii="Times New Roman" w:eastAsia="Times New Roman" w:hAnsi="Times New Roman" w:cs="Times New Roman"/>
            <w:sz w:val="20"/>
            <w:szCs w:val="20"/>
          </w:rPr>
          <w:t xml:space="preserve"> Academic</w:t>
        </w:r>
        <w:r w:rsidRPr="00FD018A">
          <w:rPr>
            <w:rStyle w:val="Hyperlink"/>
            <w:rFonts w:ascii="Times New Roman" w:eastAsia="Times New Roman" w:hAnsi="Times New Roman" w:cs="Times New Roman"/>
            <w:sz w:val="20"/>
            <w:szCs w:val="20"/>
          </w:rPr>
          <w:t xml:space="preserve"> Catalog</w:t>
        </w:r>
      </w:hyperlink>
      <w:r w:rsidRPr="00D93E56">
        <w:rPr>
          <w:rFonts w:ascii="Times New Roman" w:eastAsia="Times New Roman" w:hAnsi="Times New Roman" w:cs="Times New Roman"/>
          <w:color w:val="211D1E"/>
          <w:sz w:val="20"/>
          <w:szCs w:val="20"/>
        </w:rPr>
        <w:t xml:space="preserve">).  Qualified applicants are admitted without discrimination with regard to race, color, national origin or ancestry, gender, age, religion, height, weight, marital status, sexual preference, veteran status or disability (reasonable accommodations will be made within the </w:t>
      </w:r>
      <w:hyperlink r:id="rId104" w:history="1">
        <w:r w:rsidRPr="00FD018A">
          <w:rPr>
            <w:rStyle w:val="Hyperlink"/>
            <w:rFonts w:ascii="Times New Roman" w:eastAsia="Times New Roman" w:hAnsi="Times New Roman" w:cs="Times New Roman"/>
            <w:sz w:val="20"/>
            <w:szCs w:val="20"/>
          </w:rPr>
          <w:t>Americans with Disabilities Act guidelines</w:t>
        </w:r>
      </w:hyperlink>
      <w:r>
        <w:rPr>
          <w:rFonts w:ascii="Times New Roman" w:eastAsia="Times New Roman" w:hAnsi="Times New Roman" w:cs="Times New Roman"/>
          <w:color w:val="211D1E"/>
          <w:sz w:val="20"/>
          <w:szCs w:val="20"/>
        </w:rPr>
        <w:t>.</w:t>
      </w:r>
    </w:p>
    <w:p w14:paraId="71FA53AF" w14:textId="77777777" w:rsidR="008F5B48" w:rsidRPr="00D93E56" w:rsidRDefault="008F5B48" w:rsidP="008F5B48">
      <w:pPr>
        <w:widowControl w:val="0"/>
        <w:autoSpaceDE w:val="0"/>
        <w:autoSpaceDN w:val="0"/>
        <w:adjustRightInd w:val="0"/>
        <w:spacing w:after="0" w:line="241" w:lineRule="atLeast"/>
        <w:ind w:firstLine="360"/>
        <w:rPr>
          <w:rFonts w:ascii="Times New Roman" w:eastAsia="Times New Roman" w:hAnsi="Times New Roman" w:cs="Times New Roman"/>
          <w:color w:val="211D1E"/>
          <w:sz w:val="20"/>
          <w:szCs w:val="20"/>
        </w:rPr>
      </w:pPr>
    </w:p>
    <w:p w14:paraId="2B6945E1" w14:textId="77777777" w:rsidR="008F5B48" w:rsidRPr="00D93E56" w:rsidRDefault="008F5B48" w:rsidP="00360D04">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Admission to Lake Superior State University's nursing programs shall not be denied solely on the basis of a prior felony or misdemeanor </w:t>
      </w:r>
      <w:r w:rsidRPr="00FD018A">
        <w:rPr>
          <w:rFonts w:ascii="Times New Roman" w:eastAsia="Times New Roman" w:hAnsi="Times New Roman" w:cs="Times New Roman"/>
          <w:color w:val="211D1E"/>
          <w:sz w:val="20"/>
          <w:szCs w:val="20"/>
        </w:rPr>
        <w:t xml:space="preserve">conviction (see </w:t>
      </w:r>
      <w:r w:rsidRPr="005C0338">
        <w:rPr>
          <w:rStyle w:val="Hyperlink"/>
          <w:rFonts w:ascii="Times New Roman" w:hAnsi="Times New Roman" w:cs="Times New Roman"/>
          <w:color w:val="auto"/>
          <w:sz w:val="20"/>
          <w:szCs w:val="20"/>
          <w:u w:val="none"/>
        </w:rPr>
        <w:t xml:space="preserve">Appendix </w:t>
      </w:r>
      <w:r w:rsidRPr="005C0338">
        <w:rPr>
          <w:rFonts w:ascii="Times New Roman" w:eastAsia="Times New Roman" w:hAnsi="Times New Roman" w:cs="Times New Roman"/>
          <w:sz w:val="20"/>
          <w:szCs w:val="20"/>
        </w:rPr>
        <w:t>A</w:t>
      </w:r>
      <w:r>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for details related to disclosure of criminal history</w:t>
      </w:r>
      <w:r>
        <w:rPr>
          <w:rFonts w:ascii="Times New Roman" w:eastAsia="Times New Roman" w:hAnsi="Times New Roman" w:cs="Times New Roman"/>
          <w:color w:val="211D1E"/>
          <w:sz w:val="20"/>
          <w:szCs w:val="20"/>
        </w:rPr>
        <w:t>)</w:t>
      </w:r>
      <w:r w:rsidRPr="00D93E56">
        <w:rPr>
          <w:rFonts w:ascii="Times New Roman" w:eastAsia="Times New Roman" w:hAnsi="Times New Roman" w:cs="Times New Roman"/>
          <w:color w:val="211D1E"/>
          <w:sz w:val="20"/>
          <w:szCs w:val="20"/>
        </w:rPr>
        <w:t>.</w:t>
      </w:r>
    </w:p>
    <w:p w14:paraId="00AA9266" w14:textId="77777777" w:rsidR="008F5B48" w:rsidRPr="00D93E56" w:rsidRDefault="008F5B48" w:rsidP="008F5B48">
      <w:pPr>
        <w:widowControl w:val="0"/>
        <w:autoSpaceDE w:val="0"/>
        <w:autoSpaceDN w:val="0"/>
        <w:adjustRightInd w:val="0"/>
        <w:spacing w:after="0" w:line="241" w:lineRule="atLeast"/>
        <w:rPr>
          <w:rFonts w:ascii="Times New Roman" w:eastAsia="Times New Roman" w:hAnsi="Times New Roman" w:cs="Times New Roman"/>
          <w:b/>
          <w:bCs/>
          <w:color w:val="211D1E"/>
          <w:sz w:val="20"/>
          <w:szCs w:val="20"/>
        </w:rPr>
      </w:pPr>
    </w:p>
    <w:p w14:paraId="2ABEF560" w14:textId="6D5386F3" w:rsidR="008F5B48" w:rsidRPr="00D93E56"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b/>
          <w:bCs/>
          <w:color w:val="211D1E"/>
          <w:sz w:val="20"/>
          <w:szCs w:val="20"/>
        </w:rPr>
        <w:t>Admission Sequence:</w:t>
      </w:r>
      <w:r w:rsidRPr="00D93E56">
        <w:rPr>
          <w:rFonts w:ascii="Times New Roman" w:eastAsia="Times New Roman" w:hAnsi="Times New Roman" w:cs="Times New Roman"/>
          <w:color w:val="211D1E"/>
          <w:sz w:val="20"/>
          <w:szCs w:val="20"/>
        </w:rPr>
        <w:t xml:space="preserve"> Students may be admitted to the University at any </w:t>
      </w:r>
      <w:r w:rsidR="00894949" w:rsidRPr="00D93E56">
        <w:rPr>
          <w:rFonts w:ascii="Times New Roman" w:eastAsia="Times New Roman" w:hAnsi="Times New Roman" w:cs="Times New Roman"/>
          <w:color w:val="211D1E"/>
          <w:sz w:val="20"/>
          <w:szCs w:val="20"/>
        </w:rPr>
        <w:t>point but</w:t>
      </w:r>
      <w:r w:rsidRPr="00D93E56">
        <w:rPr>
          <w:rFonts w:ascii="Times New Roman" w:eastAsia="Times New Roman" w:hAnsi="Times New Roman" w:cs="Times New Roman"/>
          <w:color w:val="211D1E"/>
          <w:sz w:val="20"/>
          <w:szCs w:val="20"/>
        </w:rPr>
        <w:t xml:space="preserve"> may not be admitted to nursing until they have fulfilled all pre-nursing course requirements.</w:t>
      </w:r>
    </w:p>
    <w:p w14:paraId="7AD81EB1"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b/>
          <w:bCs/>
          <w:color w:val="211D1E"/>
          <w:sz w:val="24"/>
          <w:szCs w:val="24"/>
        </w:rPr>
      </w:pPr>
    </w:p>
    <w:p w14:paraId="501E6832" w14:textId="77777777" w:rsidR="008F5B48" w:rsidRPr="002327B2"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b/>
          <w:bCs/>
          <w:color w:val="211D1E"/>
          <w:sz w:val="24"/>
          <w:szCs w:val="24"/>
        </w:rPr>
      </w:pPr>
      <w:bookmarkStart w:id="10" w:name="PrelicensureEntranceRequirements"/>
      <w:r w:rsidRPr="002327B2">
        <w:rPr>
          <w:rFonts w:ascii="Berlin Sans FB Demi" w:eastAsia="Times New Roman" w:hAnsi="Berlin Sans FB Demi" w:cs="Times New Roman"/>
          <w:b/>
          <w:bCs/>
          <w:color w:val="211D1E"/>
          <w:sz w:val="24"/>
          <w:szCs w:val="24"/>
        </w:rPr>
        <w:t>Entrance Requirements for Pre-Licensure BSN Program</w:t>
      </w:r>
    </w:p>
    <w:bookmarkEnd w:id="10"/>
    <w:p w14:paraId="39901A02"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b/>
          <w:bCs/>
          <w:color w:val="211D1E"/>
          <w:sz w:val="20"/>
          <w:szCs w:val="20"/>
        </w:rPr>
      </w:pPr>
    </w:p>
    <w:p w14:paraId="6842A261" w14:textId="77777777" w:rsidR="008F5B48" w:rsidRPr="00F462CF" w:rsidRDefault="008F5B48" w:rsidP="008F5B48">
      <w:pPr>
        <w:pStyle w:val="ListParagraph"/>
        <w:widowControl w:val="0"/>
        <w:numPr>
          <w:ilvl w:val="0"/>
          <w:numId w:val="17"/>
        </w:numPr>
        <w:autoSpaceDE w:val="0"/>
        <w:autoSpaceDN w:val="0"/>
        <w:adjustRightInd w:val="0"/>
        <w:spacing w:after="0" w:line="241" w:lineRule="atLeast"/>
        <w:rPr>
          <w:rFonts w:ascii="Berlin Sans FB Demi" w:eastAsia="Times New Roman" w:hAnsi="Berlin Sans FB Demi" w:cs="Times New Roman"/>
          <w:color w:val="211D1E"/>
          <w:sz w:val="20"/>
          <w:szCs w:val="20"/>
        </w:rPr>
      </w:pPr>
      <w:r w:rsidRPr="00F462CF">
        <w:rPr>
          <w:rFonts w:ascii="Berlin Sans FB Demi" w:eastAsia="Times New Roman" w:hAnsi="Berlin Sans FB Demi" w:cs="Times New Roman"/>
          <w:b/>
          <w:bCs/>
          <w:color w:val="211D1E"/>
          <w:sz w:val="20"/>
          <w:szCs w:val="20"/>
        </w:rPr>
        <w:t>School of Nursing Application Process</w:t>
      </w:r>
    </w:p>
    <w:p w14:paraId="5F5C5368" w14:textId="77777777" w:rsidR="008F5B48" w:rsidRDefault="008F5B48" w:rsidP="00360D04">
      <w:pPr>
        <w:pStyle w:val="ListParagraph"/>
        <w:widowControl w:val="0"/>
        <w:autoSpaceDE w:val="0"/>
        <w:autoSpaceDN w:val="0"/>
        <w:adjustRightInd w:val="0"/>
        <w:spacing w:after="0" w:line="241" w:lineRule="atLeast"/>
        <w:ind w:left="360"/>
        <w:rPr>
          <w:rFonts w:ascii="Times New Roman" w:hAnsi="Times New Roman" w:cs="Times New Roman"/>
          <w:sz w:val="20"/>
          <w:szCs w:val="20"/>
        </w:rPr>
      </w:pPr>
      <w:r w:rsidRPr="00D93E56">
        <w:rPr>
          <w:rFonts w:ascii="Times New Roman" w:eastAsia="Times New Roman" w:hAnsi="Times New Roman" w:cs="Times New Roman"/>
          <w:color w:val="211D1E"/>
          <w:sz w:val="20"/>
          <w:szCs w:val="20"/>
        </w:rPr>
        <w:t xml:space="preserve">Complete School of Nursing Application by </w:t>
      </w:r>
      <w:r>
        <w:rPr>
          <w:rFonts w:ascii="Times New Roman" w:eastAsia="Times New Roman" w:hAnsi="Times New Roman" w:cs="Times New Roman"/>
          <w:color w:val="211D1E"/>
          <w:sz w:val="20"/>
          <w:szCs w:val="20"/>
        </w:rPr>
        <w:t xml:space="preserve">date posted on the </w:t>
      </w:r>
      <w:hyperlink r:id="rId105" w:history="1">
        <w:r w:rsidRPr="002327B2">
          <w:rPr>
            <w:rStyle w:val="Hyperlink"/>
            <w:rFonts w:ascii="Times New Roman" w:eastAsia="Times New Roman" w:hAnsi="Times New Roman" w:cs="Times New Roman"/>
            <w:sz w:val="20"/>
            <w:szCs w:val="20"/>
          </w:rPr>
          <w:t>LSSU School of Nursing website</w:t>
        </w:r>
      </w:hyperlink>
      <w:r>
        <w:rPr>
          <w:rFonts w:ascii="Times New Roman" w:eastAsia="Times New Roman" w:hAnsi="Times New Roman" w:cs="Times New Roman"/>
          <w:color w:val="211D1E"/>
          <w:sz w:val="20"/>
          <w:szCs w:val="20"/>
        </w:rPr>
        <w:t xml:space="preserve"> </w:t>
      </w:r>
      <w:r w:rsidRPr="00D93E56">
        <w:rPr>
          <w:rFonts w:ascii="Times New Roman" w:hAnsi="Times New Roman" w:cs="Times New Roman"/>
          <w:sz w:val="20"/>
          <w:szCs w:val="20"/>
        </w:rPr>
        <w:t>for</w:t>
      </w:r>
      <w:r>
        <w:rPr>
          <w:rFonts w:ascii="Times New Roman" w:hAnsi="Times New Roman" w:cs="Times New Roman"/>
          <w:sz w:val="20"/>
          <w:szCs w:val="20"/>
        </w:rPr>
        <w:t xml:space="preserve"> fall and</w:t>
      </w:r>
      <w:r w:rsidRPr="00D93E56">
        <w:rPr>
          <w:rFonts w:ascii="Times New Roman" w:hAnsi="Times New Roman" w:cs="Times New Roman"/>
          <w:sz w:val="20"/>
          <w:szCs w:val="20"/>
        </w:rPr>
        <w:t xml:space="preserve"> spring admission. </w:t>
      </w:r>
    </w:p>
    <w:p w14:paraId="73F89365" w14:textId="77777777" w:rsidR="008F5B48" w:rsidRDefault="008F5B48" w:rsidP="008F5B48">
      <w:pPr>
        <w:pStyle w:val="ListParagraph"/>
        <w:widowControl w:val="0"/>
        <w:autoSpaceDE w:val="0"/>
        <w:autoSpaceDN w:val="0"/>
        <w:adjustRightInd w:val="0"/>
        <w:spacing w:after="0" w:line="241" w:lineRule="atLeast"/>
        <w:ind w:left="360"/>
        <w:rPr>
          <w:rFonts w:ascii="Times New Roman" w:eastAsia="Times New Roman" w:hAnsi="Times New Roman" w:cs="Times New Roman"/>
          <w:color w:val="211D1E"/>
          <w:sz w:val="20"/>
          <w:szCs w:val="20"/>
        </w:rPr>
      </w:pPr>
    </w:p>
    <w:p w14:paraId="223B88FF" w14:textId="77777777" w:rsidR="008F5B48" w:rsidRPr="00534568" w:rsidRDefault="008F5B48" w:rsidP="008F5B48">
      <w:pPr>
        <w:kinsoku w:val="0"/>
        <w:overflowPunct w:val="0"/>
        <w:autoSpaceDE w:val="0"/>
        <w:autoSpaceDN w:val="0"/>
        <w:adjustRightInd w:val="0"/>
        <w:spacing w:after="0" w:line="204" w:lineRule="exact"/>
        <w:ind w:left="360"/>
        <w:rPr>
          <w:rFonts w:ascii="Berlin Sans FB Demi" w:hAnsi="Berlin Sans FB Demi" w:cs="Berlin Sans FB Demi"/>
          <w:color w:val="000000"/>
          <w:sz w:val="20"/>
          <w:szCs w:val="20"/>
        </w:rPr>
      </w:pPr>
      <w:r w:rsidRPr="00534568">
        <w:rPr>
          <w:rFonts w:ascii="Berlin Sans FB Demi" w:hAnsi="Berlin Sans FB Demi" w:cs="Berlin Sans FB Demi"/>
          <w:b/>
          <w:bCs/>
          <w:color w:val="1F1F1F"/>
          <w:spacing w:val="-1"/>
          <w:sz w:val="20"/>
          <w:szCs w:val="20"/>
        </w:rPr>
        <w:t>Secondary</w:t>
      </w:r>
      <w:r w:rsidRPr="00534568">
        <w:rPr>
          <w:rFonts w:ascii="Berlin Sans FB Demi" w:hAnsi="Berlin Sans FB Demi" w:cs="Berlin Sans FB Demi"/>
          <w:b/>
          <w:bCs/>
          <w:color w:val="1F1F1F"/>
          <w:spacing w:val="-12"/>
          <w:sz w:val="20"/>
          <w:szCs w:val="20"/>
        </w:rPr>
        <w:t xml:space="preserve"> </w:t>
      </w:r>
      <w:r w:rsidRPr="00534568">
        <w:rPr>
          <w:rFonts w:ascii="Berlin Sans FB Demi" w:hAnsi="Berlin Sans FB Demi" w:cs="Berlin Sans FB Demi"/>
          <w:b/>
          <w:bCs/>
          <w:color w:val="1F1F1F"/>
          <w:spacing w:val="-3"/>
          <w:sz w:val="20"/>
          <w:szCs w:val="20"/>
        </w:rPr>
        <w:t>School</w:t>
      </w:r>
      <w:r w:rsidRPr="00534568">
        <w:rPr>
          <w:rFonts w:ascii="Berlin Sans FB Demi" w:hAnsi="Berlin Sans FB Demi" w:cs="Berlin Sans FB Demi"/>
          <w:b/>
          <w:bCs/>
          <w:color w:val="1F1F1F"/>
          <w:spacing w:val="-23"/>
          <w:sz w:val="20"/>
          <w:szCs w:val="20"/>
        </w:rPr>
        <w:t xml:space="preserve"> </w:t>
      </w:r>
      <w:bookmarkStart w:id="11" w:name="bookmark0"/>
      <w:bookmarkEnd w:id="11"/>
      <w:r w:rsidRPr="00534568">
        <w:rPr>
          <w:rFonts w:ascii="Berlin Sans FB Demi" w:hAnsi="Berlin Sans FB Demi" w:cs="Berlin Sans FB Demi"/>
          <w:b/>
          <w:bCs/>
          <w:color w:val="1F1F1F"/>
          <w:spacing w:val="1"/>
          <w:sz w:val="20"/>
          <w:szCs w:val="20"/>
        </w:rPr>
        <w:t>of</w:t>
      </w:r>
      <w:r w:rsidRPr="00534568">
        <w:rPr>
          <w:rFonts w:ascii="Berlin Sans FB Demi" w:hAnsi="Berlin Sans FB Demi" w:cs="Berlin Sans FB Demi"/>
          <w:b/>
          <w:bCs/>
          <w:color w:val="1F1F1F"/>
          <w:spacing w:val="-21"/>
          <w:sz w:val="20"/>
          <w:szCs w:val="20"/>
        </w:rPr>
        <w:t xml:space="preserve"> </w:t>
      </w:r>
      <w:r w:rsidRPr="00534568">
        <w:rPr>
          <w:rFonts w:ascii="Berlin Sans FB Demi" w:hAnsi="Berlin Sans FB Demi" w:cs="Berlin Sans FB Demi"/>
          <w:b/>
          <w:bCs/>
          <w:color w:val="1F1F1F"/>
          <w:spacing w:val="-1"/>
          <w:sz w:val="20"/>
          <w:szCs w:val="20"/>
        </w:rPr>
        <w:t>Nursing,</w:t>
      </w:r>
      <w:r w:rsidRPr="00534568">
        <w:rPr>
          <w:rFonts w:ascii="Berlin Sans FB Demi" w:hAnsi="Berlin Sans FB Demi" w:cs="Berlin Sans FB Demi"/>
          <w:b/>
          <w:bCs/>
          <w:color w:val="1F1F1F"/>
          <w:spacing w:val="-20"/>
          <w:sz w:val="20"/>
          <w:szCs w:val="20"/>
        </w:rPr>
        <w:t xml:space="preserve"> </w:t>
      </w:r>
      <w:r w:rsidRPr="00534568">
        <w:rPr>
          <w:rFonts w:ascii="Berlin Sans FB Demi" w:hAnsi="Berlin Sans FB Demi" w:cs="Berlin Sans FB Demi"/>
          <w:b/>
          <w:bCs/>
          <w:color w:val="1F1F1F"/>
          <w:spacing w:val="-5"/>
          <w:sz w:val="20"/>
          <w:szCs w:val="20"/>
        </w:rPr>
        <w:t>BSN</w:t>
      </w:r>
      <w:r w:rsidRPr="00534568">
        <w:rPr>
          <w:rFonts w:ascii="Berlin Sans FB Demi" w:hAnsi="Berlin Sans FB Demi" w:cs="Berlin Sans FB Demi"/>
          <w:b/>
          <w:bCs/>
          <w:color w:val="1F1F1F"/>
          <w:spacing w:val="-20"/>
          <w:sz w:val="20"/>
          <w:szCs w:val="20"/>
        </w:rPr>
        <w:t xml:space="preserve"> </w:t>
      </w:r>
      <w:r w:rsidRPr="00534568">
        <w:rPr>
          <w:rFonts w:ascii="Berlin Sans FB Demi" w:hAnsi="Berlin Sans FB Demi" w:cs="Berlin Sans FB Demi"/>
          <w:b/>
          <w:bCs/>
          <w:color w:val="1F1F1F"/>
          <w:spacing w:val="-1"/>
          <w:sz w:val="20"/>
          <w:szCs w:val="20"/>
        </w:rPr>
        <w:t>Admission</w:t>
      </w:r>
      <w:r w:rsidRPr="00534568">
        <w:rPr>
          <w:rFonts w:ascii="Berlin Sans FB Demi" w:hAnsi="Berlin Sans FB Demi" w:cs="Berlin Sans FB Demi"/>
          <w:b/>
          <w:bCs/>
          <w:color w:val="1F1F1F"/>
          <w:spacing w:val="-18"/>
          <w:sz w:val="20"/>
          <w:szCs w:val="20"/>
        </w:rPr>
        <w:t xml:space="preserve"> </w:t>
      </w:r>
      <w:r w:rsidRPr="00534568">
        <w:rPr>
          <w:rFonts w:ascii="Berlin Sans FB Demi" w:hAnsi="Berlin Sans FB Demi" w:cs="Berlin Sans FB Demi"/>
          <w:b/>
          <w:bCs/>
          <w:color w:val="1F1F1F"/>
          <w:sz w:val="20"/>
          <w:szCs w:val="20"/>
        </w:rPr>
        <w:t>Cycle</w:t>
      </w:r>
    </w:p>
    <w:p w14:paraId="6103697D" w14:textId="77777777" w:rsidR="008F5B48" w:rsidRPr="00CC49F0" w:rsidRDefault="008F5B48" w:rsidP="00360D04">
      <w:pPr>
        <w:kinsoku w:val="0"/>
        <w:overflowPunct w:val="0"/>
        <w:autoSpaceDE w:val="0"/>
        <w:autoSpaceDN w:val="0"/>
        <w:adjustRightInd w:val="0"/>
        <w:spacing w:after="0"/>
        <w:ind w:left="360" w:right="200"/>
        <w:jc w:val="both"/>
        <w:rPr>
          <w:rFonts w:ascii="Times New Roman" w:hAnsi="Times New Roman" w:cs="Times New Roman"/>
          <w:color w:val="000000"/>
          <w:sz w:val="20"/>
          <w:szCs w:val="20"/>
        </w:rPr>
      </w:pPr>
      <w:r w:rsidRPr="00CC49F0">
        <w:rPr>
          <w:rFonts w:ascii="Times New Roman" w:hAnsi="Times New Roman" w:cs="Times New Roman"/>
          <w:color w:val="1F1F1F"/>
          <w:spacing w:val="-1"/>
          <w:sz w:val="20"/>
          <w:szCs w:val="20"/>
        </w:rPr>
        <w:t>When</w:t>
      </w:r>
      <w:r w:rsidRPr="00CC49F0">
        <w:rPr>
          <w:rFonts w:ascii="Times New Roman" w:hAnsi="Times New Roman" w:cs="Times New Roman"/>
          <w:color w:val="1F1F1F"/>
          <w:spacing w:val="-18"/>
          <w:sz w:val="20"/>
          <w:szCs w:val="20"/>
        </w:rPr>
        <w:t xml:space="preserve"> </w:t>
      </w:r>
      <w:r w:rsidRPr="00CC49F0">
        <w:rPr>
          <w:rFonts w:ascii="Times New Roman" w:hAnsi="Times New Roman" w:cs="Times New Roman"/>
          <w:color w:val="1F1F1F"/>
          <w:sz w:val="20"/>
          <w:szCs w:val="20"/>
        </w:rPr>
        <w:t>a</w:t>
      </w:r>
      <w:r w:rsidRPr="00CC49F0">
        <w:rPr>
          <w:rFonts w:ascii="Times New Roman" w:hAnsi="Times New Roman" w:cs="Times New Roman"/>
          <w:color w:val="1F1F1F"/>
          <w:spacing w:val="-18"/>
          <w:sz w:val="20"/>
          <w:szCs w:val="20"/>
        </w:rPr>
        <w:t xml:space="preserve"> </w:t>
      </w:r>
      <w:r w:rsidRPr="00CC49F0">
        <w:rPr>
          <w:rFonts w:ascii="Times New Roman" w:hAnsi="Times New Roman" w:cs="Times New Roman"/>
          <w:color w:val="1F1F1F"/>
          <w:spacing w:val="-1"/>
          <w:sz w:val="20"/>
          <w:szCs w:val="20"/>
        </w:rPr>
        <w:t>full</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z w:val="20"/>
          <w:szCs w:val="20"/>
        </w:rPr>
        <w:t>cohort</w:t>
      </w:r>
      <w:r w:rsidRPr="00CC49F0">
        <w:rPr>
          <w:rFonts w:ascii="Times New Roman" w:hAnsi="Times New Roman" w:cs="Times New Roman"/>
          <w:color w:val="1F1F1F"/>
          <w:spacing w:val="-19"/>
          <w:sz w:val="20"/>
          <w:szCs w:val="20"/>
        </w:rPr>
        <w:t xml:space="preserve"> </w:t>
      </w:r>
      <w:r w:rsidRPr="00CC49F0">
        <w:rPr>
          <w:rFonts w:ascii="Times New Roman" w:hAnsi="Times New Roman" w:cs="Times New Roman"/>
          <w:color w:val="1F1F1F"/>
          <w:spacing w:val="-1"/>
          <w:sz w:val="20"/>
          <w:szCs w:val="20"/>
        </w:rPr>
        <w:t>is</w:t>
      </w:r>
      <w:r w:rsidRPr="00CC49F0">
        <w:rPr>
          <w:rFonts w:ascii="Times New Roman" w:hAnsi="Times New Roman" w:cs="Times New Roman"/>
          <w:color w:val="1F1F1F"/>
          <w:spacing w:val="-18"/>
          <w:sz w:val="20"/>
          <w:szCs w:val="20"/>
        </w:rPr>
        <w:t xml:space="preserve"> </w:t>
      </w:r>
      <w:r w:rsidRPr="00CC49F0">
        <w:rPr>
          <w:rFonts w:ascii="Times New Roman" w:hAnsi="Times New Roman" w:cs="Times New Roman"/>
          <w:color w:val="1F1F1F"/>
          <w:spacing w:val="-1"/>
          <w:sz w:val="20"/>
          <w:szCs w:val="20"/>
        </w:rPr>
        <w:t>not</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pacing w:val="-1"/>
          <w:sz w:val="20"/>
          <w:szCs w:val="20"/>
        </w:rPr>
        <w:t>achieved</w:t>
      </w:r>
      <w:r w:rsidRPr="00CC49F0">
        <w:rPr>
          <w:rFonts w:ascii="Times New Roman" w:hAnsi="Times New Roman" w:cs="Times New Roman"/>
          <w:color w:val="1F1F1F"/>
          <w:spacing w:val="-11"/>
          <w:sz w:val="20"/>
          <w:szCs w:val="20"/>
        </w:rPr>
        <w:t xml:space="preserve"> </w:t>
      </w:r>
      <w:r w:rsidRPr="00CC49F0">
        <w:rPr>
          <w:rFonts w:ascii="Times New Roman" w:hAnsi="Times New Roman" w:cs="Times New Roman"/>
          <w:color w:val="1F1F1F"/>
          <w:spacing w:val="-1"/>
          <w:sz w:val="20"/>
          <w:szCs w:val="20"/>
        </w:rPr>
        <w:t>during</w:t>
      </w:r>
      <w:r w:rsidRPr="00CC49F0">
        <w:rPr>
          <w:rFonts w:ascii="Times New Roman" w:hAnsi="Times New Roman" w:cs="Times New Roman"/>
          <w:color w:val="1F1F1F"/>
          <w:spacing w:val="-18"/>
          <w:sz w:val="20"/>
          <w:szCs w:val="20"/>
        </w:rPr>
        <w:t xml:space="preserve"> </w:t>
      </w:r>
      <w:r w:rsidRPr="00CC49F0">
        <w:rPr>
          <w:rFonts w:ascii="Times New Roman" w:hAnsi="Times New Roman" w:cs="Times New Roman"/>
          <w:color w:val="1F1F1F"/>
          <w:spacing w:val="-1"/>
          <w:sz w:val="20"/>
          <w:szCs w:val="20"/>
        </w:rPr>
        <w:t>the</w:t>
      </w:r>
      <w:r w:rsidRPr="00CC49F0">
        <w:rPr>
          <w:rFonts w:ascii="Times New Roman" w:hAnsi="Times New Roman" w:cs="Times New Roman"/>
          <w:color w:val="1F1F1F"/>
          <w:spacing w:val="-14"/>
          <w:sz w:val="20"/>
          <w:szCs w:val="20"/>
        </w:rPr>
        <w:t xml:space="preserve"> </w:t>
      </w:r>
      <w:r w:rsidRPr="00CC49F0">
        <w:rPr>
          <w:rFonts w:ascii="Times New Roman" w:hAnsi="Times New Roman" w:cs="Times New Roman"/>
          <w:color w:val="1F1F1F"/>
          <w:spacing w:val="1"/>
          <w:sz w:val="20"/>
          <w:szCs w:val="20"/>
        </w:rPr>
        <w:t>May</w:t>
      </w:r>
      <w:r w:rsidRPr="00CC49F0">
        <w:rPr>
          <w:rFonts w:ascii="Times New Roman" w:hAnsi="Times New Roman" w:cs="Times New Roman"/>
          <w:color w:val="1F1F1F"/>
          <w:spacing w:val="-24"/>
          <w:sz w:val="20"/>
          <w:szCs w:val="20"/>
        </w:rPr>
        <w:t xml:space="preserve"> </w:t>
      </w:r>
      <w:r w:rsidRPr="00CC49F0">
        <w:rPr>
          <w:rFonts w:ascii="Times New Roman" w:hAnsi="Times New Roman" w:cs="Times New Roman"/>
          <w:color w:val="1F1F1F"/>
          <w:sz w:val="20"/>
          <w:szCs w:val="20"/>
        </w:rPr>
        <w:t>application</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pacing w:val="-1"/>
          <w:sz w:val="20"/>
          <w:szCs w:val="20"/>
        </w:rPr>
        <w:t>cycle,</w:t>
      </w:r>
      <w:r w:rsidRPr="00CC49F0">
        <w:rPr>
          <w:rFonts w:ascii="Times New Roman" w:hAnsi="Times New Roman" w:cs="Times New Roman"/>
          <w:color w:val="1F1F1F"/>
          <w:spacing w:val="-15"/>
          <w:sz w:val="20"/>
          <w:szCs w:val="20"/>
        </w:rPr>
        <w:t xml:space="preserve"> </w:t>
      </w:r>
      <w:r w:rsidRPr="00CC49F0">
        <w:rPr>
          <w:rFonts w:ascii="Times New Roman" w:hAnsi="Times New Roman" w:cs="Times New Roman"/>
          <w:color w:val="1F1F1F"/>
          <w:spacing w:val="-1"/>
          <w:sz w:val="20"/>
          <w:szCs w:val="20"/>
        </w:rPr>
        <w:t>students</w:t>
      </w:r>
      <w:r w:rsidRPr="00CC49F0">
        <w:rPr>
          <w:rFonts w:ascii="Times New Roman" w:hAnsi="Times New Roman" w:cs="Times New Roman"/>
          <w:color w:val="1F1F1F"/>
          <w:spacing w:val="-18"/>
          <w:sz w:val="20"/>
          <w:szCs w:val="20"/>
        </w:rPr>
        <w:t xml:space="preserve"> </w:t>
      </w:r>
      <w:r w:rsidRPr="00CC49F0">
        <w:rPr>
          <w:rFonts w:ascii="Times New Roman" w:hAnsi="Times New Roman" w:cs="Times New Roman"/>
          <w:color w:val="1F1F1F"/>
          <w:spacing w:val="-1"/>
          <w:sz w:val="20"/>
          <w:szCs w:val="20"/>
        </w:rPr>
        <w:t>completing</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pacing w:val="-1"/>
          <w:sz w:val="20"/>
          <w:szCs w:val="20"/>
        </w:rPr>
        <w:t>summer</w:t>
      </w:r>
      <w:r w:rsidRPr="00CC49F0">
        <w:rPr>
          <w:rFonts w:ascii="Times New Roman" w:hAnsi="Times New Roman" w:cs="Times New Roman"/>
          <w:color w:val="1F1F1F"/>
          <w:spacing w:val="-14"/>
          <w:sz w:val="20"/>
          <w:szCs w:val="20"/>
        </w:rPr>
        <w:t xml:space="preserve"> </w:t>
      </w:r>
      <w:r w:rsidRPr="00CC49F0">
        <w:rPr>
          <w:rFonts w:ascii="Times New Roman" w:hAnsi="Times New Roman" w:cs="Times New Roman"/>
          <w:color w:val="1F1F1F"/>
          <w:spacing w:val="-1"/>
          <w:sz w:val="20"/>
          <w:szCs w:val="20"/>
        </w:rPr>
        <w:t>session</w:t>
      </w:r>
      <w:r w:rsidRPr="00CC49F0">
        <w:rPr>
          <w:rFonts w:ascii="Times New Roman" w:hAnsi="Times New Roman" w:cs="Times New Roman"/>
          <w:color w:val="1F1F1F"/>
          <w:spacing w:val="61"/>
          <w:w w:val="99"/>
          <w:sz w:val="20"/>
          <w:szCs w:val="20"/>
        </w:rPr>
        <w:t xml:space="preserve"> </w:t>
      </w:r>
      <w:r w:rsidRPr="00CC49F0">
        <w:rPr>
          <w:rFonts w:ascii="Times New Roman" w:hAnsi="Times New Roman" w:cs="Times New Roman"/>
          <w:color w:val="1F1F1F"/>
          <w:spacing w:val="-1"/>
          <w:sz w:val="20"/>
          <w:szCs w:val="20"/>
        </w:rPr>
        <w:t>courses</w:t>
      </w:r>
      <w:r w:rsidRPr="00CC49F0">
        <w:rPr>
          <w:rFonts w:ascii="Times New Roman" w:hAnsi="Times New Roman" w:cs="Times New Roman"/>
          <w:color w:val="1F1F1F"/>
          <w:spacing w:val="-12"/>
          <w:sz w:val="20"/>
          <w:szCs w:val="20"/>
        </w:rPr>
        <w:t xml:space="preserve"> </w:t>
      </w:r>
      <w:r w:rsidRPr="00CC49F0">
        <w:rPr>
          <w:rFonts w:ascii="Times New Roman" w:hAnsi="Times New Roman" w:cs="Times New Roman"/>
          <w:color w:val="1F1F1F"/>
          <w:spacing w:val="-2"/>
          <w:sz w:val="20"/>
          <w:szCs w:val="20"/>
        </w:rPr>
        <w:t>may</w:t>
      </w:r>
      <w:r w:rsidRPr="00CC49F0">
        <w:rPr>
          <w:rFonts w:ascii="Times New Roman" w:hAnsi="Times New Roman" w:cs="Times New Roman"/>
          <w:color w:val="1F1F1F"/>
          <w:spacing w:val="-22"/>
          <w:sz w:val="20"/>
          <w:szCs w:val="20"/>
        </w:rPr>
        <w:t xml:space="preserve"> </w:t>
      </w:r>
      <w:r w:rsidRPr="00CC49F0">
        <w:rPr>
          <w:rFonts w:ascii="Times New Roman" w:hAnsi="Times New Roman" w:cs="Times New Roman"/>
          <w:color w:val="1F1F1F"/>
          <w:sz w:val="20"/>
          <w:szCs w:val="20"/>
        </w:rPr>
        <w:t>be</w:t>
      </w:r>
      <w:r w:rsidRPr="00CC49F0">
        <w:rPr>
          <w:rFonts w:ascii="Times New Roman" w:hAnsi="Times New Roman" w:cs="Times New Roman"/>
          <w:color w:val="1F1F1F"/>
          <w:spacing w:val="-13"/>
          <w:sz w:val="20"/>
          <w:szCs w:val="20"/>
        </w:rPr>
        <w:t xml:space="preserve"> </w:t>
      </w:r>
      <w:r w:rsidRPr="00CC49F0">
        <w:rPr>
          <w:rFonts w:ascii="Times New Roman" w:hAnsi="Times New Roman" w:cs="Times New Roman"/>
          <w:color w:val="1F1F1F"/>
          <w:spacing w:val="-1"/>
          <w:sz w:val="20"/>
          <w:szCs w:val="20"/>
        </w:rPr>
        <w:t>considered</w:t>
      </w:r>
      <w:r w:rsidRPr="00CC49F0">
        <w:rPr>
          <w:rFonts w:ascii="Times New Roman" w:hAnsi="Times New Roman" w:cs="Times New Roman"/>
          <w:color w:val="1F1F1F"/>
          <w:spacing w:val="-8"/>
          <w:sz w:val="20"/>
          <w:szCs w:val="20"/>
        </w:rPr>
        <w:t xml:space="preserve"> </w:t>
      </w:r>
      <w:r w:rsidRPr="00CC49F0">
        <w:rPr>
          <w:rFonts w:ascii="Times New Roman" w:hAnsi="Times New Roman" w:cs="Times New Roman"/>
          <w:color w:val="1F1F1F"/>
          <w:spacing w:val="-2"/>
          <w:sz w:val="20"/>
          <w:szCs w:val="20"/>
        </w:rPr>
        <w:t>for</w:t>
      </w:r>
      <w:r w:rsidRPr="00CC49F0">
        <w:rPr>
          <w:rFonts w:ascii="Times New Roman" w:hAnsi="Times New Roman" w:cs="Times New Roman"/>
          <w:color w:val="1F1F1F"/>
          <w:spacing w:val="-18"/>
          <w:sz w:val="20"/>
          <w:szCs w:val="20"/>
        </w:rPr>
        <w:t xml:space="preserve"> </w:t>
      </w:r>
      <w:r w:rsidRPr="00CC49F0">
        <w:rPr>
          <w:rFonts w:ascii="Times New Roman" w:hAnsi="Times New Roman" w:cs="Times New Roman"/>
          <w:color w:val="1F1F1F"/>
          <w:sz w:val="20"/>
          <w:szCs w:val="20"/>
        </w:rPr>
        <w:t>a</w:t>
      </w:r>
      <w:r w:rsidRPr="00CC49F0">
        <w:rPr>
          <w:rFonts w:ascii="Times New Roman" w:hAnsi="Times New Roman" w:cs="Times New Roman"/>
          <w:color w:val="1F1F1F"/>
          <w:spacing w:val="-14"/>
          <w:sz w:val="20"/>
          <w:szCs w:val="20"/>
        </w:rPr>
        <w:t xml:space="preserve"> </w:t>
      </w:r>
      <w:r w:rsidRPr="00CC49F0">
        <w:rPr>
          <w:rFonts w:ascii="Times New Roman" w:hAnsi="Times New Roman" w:cs="Times New Roman"/>
          <w:color w:val="1F1F1F"/>
          <w:sz w:val="20"/>
          <w:szCs w:val="20"/>
        </w:rPr>
        <w:t>secondary</w:t>
      </w:r>
      <w:r w:rsidRPr="00CC49F0">
        <w:rPr>
          <w:rFonts w:ascii="Times New Roman" w:hAnsi="Times New Roman" w:cs="Times New Roman"/>
          <w:color w:val="1F1F1F"/>
          <w:spacing w:val="-20"/>
          <w:sz w:val="20"/>
          <w:szCs w:val="20"/>
        </w:rPr>
        <w:t xml:space="preserve"> </w:t>
      </w:r>
      <w:r w:rsidRPr="00CC49F0">
        <w:rPr>
          <w:rFonts w:ascii="Times New Roman" w:hAnsi="Times New Roman" w:cs="Times New Roman"/>
          <w:color w:val="1F1F1F"/>
          <w:spacing w:val="-1"/>
          <w:sz w:val="20"/>
          <w:szCs w:val="20"/>
        </w:rPr>
        <w:t>admission</w:t>
      </w:r>
      <w:r w:rsidRPr="00CC49F0">
        <w:rPr>
          <w:rFonts w:ascii="Times New Roman" w:hAnsi="Times New Roman" w:cs="Times New Roman"/>
          <w:color w:val="1F1F1F"/>
          <w:spacing w:val="-15"/>
          <w:sz w:val="20"/>
          <w:szCs w:val="20"/>
        </w:rPr>
        <w:t xml:space="preserve"> </w:t>
      </w:r>
      <w:r w:rsidRPr="00CC49F0">
        <w:rPr>
          <w:rFonts w:ascii="Times New Roman" w:hAnsi="Times New Roman" w:cs="Times New Roman"/>
          <w:color w:val="1F1F1F"/>
          <w:spacing w:val="-1"/>
          <w:sz w:val="20"/>
          <w:szCs w:val="20"/>
        </w:rPr>
        <w:t>cycle.</w:t>
      </w:r>
      <w:r w:rsidRPr="00CC49F0">
        <w:rPr>
          <w:rFonts w:ascii="Times New Roman" w:hAnsi="Times New Roman" w:cs="Times New Roman"/>
          <w:color w:val="1F1F1F"/>
          <w:spacing w:val="32"/>
          <w:sz w:val="20"/>
          <w:szCs w:val="20"/>
        </w:rPr>
        <w:t xml:space="preserve"> </w:t>
      </w:r>
      <w:r w:rsidRPr="00CC49F0">
        <w:rPr>
          <w:rFonts w:ascii="Times New Roman" w:hAnsi="Times New Roman" w:cs="Times New Roman"/>
          <w:color w:val="1F1F1F"/>
          <w:sz w:val="20"/>
          <w:szCs w:val="20"/>
        </w:rPr>
        <w:t>Any</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pacing w:val="-1"/>
          <w:sz w:val="20"/>
          <w:szCs w:val="20"/>
        </w:rPr>
        <w:t>unfilled</w:t>
      </w:r>
      <w:r w:rsidRPr="00CC49F0">
        <w:rPr>
          <w:rFonts w:ascii="Times New Roman" w:hAnsi="Times New Roman" w:cs="Times New Roman"/>
          <w:color w:val="1F1F1F"/>
          <w:spacing w:val="-15"/>
          <w:sz w:val="20"/>
          <w:szCs w:val="20"/>
        </w:rPr>
        <w:t xml:space="preserve"> </w:t>
      </w:r>
      <w:r w:rsidRPr="00CC49F0">
        <w:rPr>
          <w:rFonts w:ascii="Times New Roman" w:hAnsi="Times New Roman" w:cs="Times New Roman"/>
          <w:color w:val="1F1F1F"/>
          <w:spacing w:val="-1"/>
          <w:sz w:val="20"/>
          <w:szCs w:val="20"/>
        </w:rPr>
        <w:t>positions</w:t>
      </w:r>
      <w:r w:rsidRPr="00CC49F0">
        <w:rPr>
          <w:rFonts w:ascii="Times New Roman" w:hAnsi="Times New Roman" w:cs="Times New Roman"/>
          <w:color w:val="1F1F1F"/>
          <w:spacing w:val="-3"/>
          <w:sz w:val="20"/>
          <w:szCs w:val="20"/>
        </w:rPr>
        <w:t xml:space="preserve"> will</w:t>
      </w:r>
      <w:r w:rsidRPr="00CC49F0">
        <w:rPr>
          <w:rFonts w:ascii="Times New Roman" w:hAnsi="Times New Roman" w:cs="Times New Roman"/>
          <w:color w:val="1F1F1F"/>
          <w:spacing w:val="-16"/>
          <w:sz w:val="20"/>
          <w:szCs w:val="20"/>
        </w:rPr>
        <w:t xml:space="preserve"> </w:t>
      </w:r>
      <w:r w:rsidRPr="00CC49F0">
        <w:rPr>
          <w:rFonts w:ascii="Times New Roman" w:hAnsi="Times New Roman" w:cs="Times New Roman"/>
          <w:color w:val="1F1F1F"/>
          <w:sz w:val="20"/>
          <w:szCs w:val="20"/>
        </w:rPr>
        <w:t>be</w:t>
      </w:r>
      <w:r w:rsidRPr="00CC49F0">
        <w:rPr>
          <w:rFonts w:ascii="Times New Roman" w:hAnsi="Times New Roman" w:cs="Times New Roman"/>
          <w:color w:val="1F1F1F"/>
          <w:spacing w:val="-16"/>
          <w:sz w:val="20"/>
          <w:szCs w:val="20"/>
        </w:rPr>
        <w:t xml:space="preserve"> </w:t>
      </w:r>
      <w:r w:rsidRPr="00CC49F0">
        <w:rPr>
          <w:rFonts w:ascii="Times New Roman" w:hAnsi="Times New Roman" w:cs="Times New Roman"/>
          <w:color w:val="1F1F1F"/>
          <w:spacing w:val="-1"/>
          <w:sz w:val="20"/>
          <w:szCs w:val="20"/>
        </w:rPr>
        <w:t>filled</w:t>
      </w:r>
      <w:r w:rsidRPr="00CC49F0">
        <w:rPr>
          <w:rFonts w:ascii="Times New Roman" w:hAnsi="Times New Roman" w:cs="Times New Roman"/>
          <w:color w:val="1F1F1F"/>
          <w:spacing w:val="-8"/>
          <w:sz w:val="20"/>
          <w:szCs w:val="20"/>
        </w:rPr>
        <w:t xml:space="preserve"> </w:t>
      </w:r>
      <w:r w:rsidRPr="00CC49F0">
        <w:rPr>
          <w:rFonts w:ascii="Times New Roman" w:hAnsi="Times New Roman" w:cs="Times New Roman"/>
          <w:color w:val="1F1F1F"/>
          <w:spacing w:val="-1"/>
          <w:sz w:val="20"/>
          <w:szCs w:val="20"/>
        </w:rPr>
        <w:t>in</w:t>
      </w:r>
      <w:r w:rsidRPr="00CC49F0">
        <w:rPr>
          <w:rFonts w:ascii="Times New Roman" w:hAnsi="Times New Roman" w:cs="Times New Roman"/>
          <w:color w:val="1F1F1F"/>
          <w:spacing w:val="66"/>
          <w:w w:val="99"/>
          <w:sz w:val="20"/>
          <w:szCs w:val="20"/>
        </w:rPr>
        <w:t xml:space="preserve"> </w:t>
      </w:r>
      <w:r w:rsidRPr="00CC49F0">
        <w:rPr>
          <w:rFonts w:ascii="Times New Roman" w:hAnsi="Times New Roman" w:cs="Times New Roman"/>
          <w:color w:val="1F1F1F"/>
          <w:spacing w:val="-2"/>
          <w:sz w:val="20"/>
          <w:szCs w:val="20"/>
        </w:rPr>
        <w:t>August</w:t>
      </w:r>
      <w:r w:rsidRPr="00CC49F0">
        <w:rPr>
          <w:rFonts w:ascii="Times New Roman" w:hAnsi="Times New Roman" w:cs="Times New Roman"/>
          <w:color w:val="1F1F1F"/>
          <w:spacing w:val="-19"/>
          <w:sz w:val="20"/>
          <w:szCs w:val="20"/>
        </w:rPr>
        <w:t xml:space="preserve"> </w:t>
      </w:r>
      <w:r w:rsidRPr="00CC49F0">
        <w:rPr>
          <w:rFonts w:ascii="Times New Roman" w:hAnsi="Times New Roman" w:cs="Times New Roman"/>
          <w:color w:val="1F1F1F"/>
          <w:spacing w:val="-1"/>
          <w:sz w:val="20"/>
          <w:szCs w:val="20"/>
        </w:rPr>
        <w:t>for</w:t>
      </w:r>
      <w:r w:rsidRPr="00CC49F0">
        <w:rPr>
          <w:rFonts w:ascii="Times New Roman" w:hAnsi="Times New Roman" w:cs="Times New Roman"/>
          <w:color w:val="1F1F1F"/>
          <w:spacing w:val="-13"/>
          <w:sz w:val="20"/>
          <w:szCs w:val="20"/>
        </w:rPr>
        <w:t xml:space="preserve"> </w:t>
      </w:r>
      <w:r w:rsidRPr="00CC49F0">
        <w:rPr>
          <w:rFonts w:ascii="Times New Roman" w:hAnsi="Times New Roman" w:cs="Times New Roman"/>
          <w:color w:val="1F1F1F"/>
          <w:spacing w:val="-1"/>
          <w:sz w:val="20"/>
          <w:szCs w:val="20"/>
        </w:rPr>
        <w:t>the</w:t>
      </w:r>
      <w:r w:rsidRPr="00CC49F0">
        <w:rPr>
          <w:rFonts w:ascii="Times New Roman" w:hAnsi="Times New Roman" w:cs="Times New Roman"/>
          <w:color w:val="1F1F1F"/>
          <w:spacing w:val="-10"/>
          <w:sz w:val="20"/>
          <w:szCs w:val="20"/>
        </w:rPr>
        <w:t xml:space="preserve"> </w:t>
      </w:r>
      <w:r w:rsidRPr="00CC49F0">
        <w:rPr>
          <w:rFonts w:ascii="Times New Roman" w:hAnsi="Times New Roman" w:cs="Times New Roman"/>
          <w:color w:val="1F1F1F"/>
          <w:spacing w:val="-1"/>
          <w:sz w:val="20"/>
          <w:szCs w:val="20"/>
        </w:rPr>
        <w:t>fall</w:t>
      </w:r>
      <w:r w:rsidRPr="00CC49F0">
        <w:rPr>
          <w:rFonts w:ascii="Times New Roman" w:hAnsi="Times New Roman" w:cs="Times New Roman"/>
          <w:color w:val="1F1F1F"/>
          <w:spacing w:val="-11"/>
          <w:sz w:val="20"/>
          <w:szCs w:val="20"/>
        </w:rPr>
        <w:t xml:space="preserve"> </w:t>
      </w:r>
      <w:r w:rsidRPr="00CC49F0">
        <w:rPr>
          <w:rFonts w:ascii="Times New Roman" w:hAnsi="Times New Roman" w:cs="Times New Roman"/>
          <w:color w:val="1F1F1F"/>
          <w:spacing w:val="-1"/>
          <w:sz w:val="20"/>
          <w:szCs w:val="20"/>
        </w:rPr>
        <w:t>semester</w:t>
      </w:r>
      <w:r w:rsidRPr="00CC49F0">
        <w:rPr>
          <w:rFonts w:ascii="Times New Roman" w:hAnsi="Times New Roman" w:cs="Times New Roman"/>
          <w:color w:val="1F1F1F"/>
          <w:spacing w:val="-13"/>
          <w:sz w:val="20"/>
          <w:szCs w:val="20"/>
        </w:rPr>
        <w:t xml:space="preserve"> </w:t>
      </w:r>
      <w:r w:rsidRPr="00CC49F0">
        <w:rPr>
          <w:rFonts w:ascii="Times New Roman" w:hAnsi="Times New Roman" w:cs="Times New Roman"/>
          <w:color w:val="1F1F1F"/>
          <w:spacing w:val="-2"/>
          <w:sz w:val="20"/>
          <w:szCs w:val="20"/>
        </w:rPr>
        <w:t>using</w:t>
      </w:r>
      <w:r w:rsidRPr="00CC49F0">
        <w:rPr>
          <w:rFonts w:ascii="Times New Roman" w:hAnsi="Times New Roman" w:cs="Times New Roman"/>
          <w:color w:val="1F1F1F"/>
          <w:spacing w:val="-15"/>
          <w:sz w:val="20"/>
          <w:szCs w:val="20"/>
        </w:rPr>
        <w:t xml:space="preserve"> </w:t>
      </w:r>
      <w:r w:rsidRPr="00CC49F0">
        <w:rPr>
          <w:rFonts w:ascii="Times New Roman" w:hAnsi="Times New Roman" w:cs="Times New Roman"/>
          <w:color w:val="1F1F1F"/>
          <w:spacing w:val="-1"/>
          <w:sz w:val="20"/>
          <w:szCs w:val="20"/>
        </w:rPr>
        <w:t>the</w:t>
      </w:r>
      <w:r w:rsidRPr="00CC49F0">
        <w:rPr>
          <w:rFonts w:ascii="Times New Roman" w:hAnsi="Times New Roman" w:cs="Times New Roman"/>
          <w:color w:val="1F1F1F"/>
          <w:spacing w:val="-11"/>
          <w:sz w:val="20"/>
          <w:szCs w:val="20"/>
        </w:rPr>
        <w:t xml:space="preserve"> </w:t>
      </w:r>
      <w:r w:rsidRPr="00CC49F0">
        <w:rPr>
          <w:rFonts w:ascii="Times New Roman" w:hAnsi="Times New Roman" w:cs="Times New Roman"/>
          <w:color w:val="1F1F1F"/>
          <w:spacing w:val="-2"/>
          <w:sz w:val="20"/>
          <w:szCs w:val="20"/>
        </w:rPr>
        <w:t>same</w:t>
      </w:r>
      <w:r w:rsidRPr="00CC49F0">
        <w:rPr>
          <w:rFonts w:ascii="Times New Roman" w:hAnsi="Times New Roman" w:cs="Times New Roman"/>
          <w:color w:val="1F1F1F"/>
          <w:spacing w:val="-12"/>
          <w:sz w:val="20"/>
          <w:szCs w:val="20"/>
        </w:rPr>
        <w:t xml:space="preserve"> </w:t>
      </w:r>
      <w:r w:rsidRPr="00CC49F0">
        <w:rPr>
          <w:rFonts w:ascii="Times New Roman" w:hAnsi="Times New Roman" w:cs="Times New Roman"/>
          <w:color w:val="1F1F1F"/>
          <w:sz w:val="20"/>
          <w:szCs w:val="20"/>
        </w:rPr>
        <w:t>rating</w:t>
      </w:r>
      <w:r w:rsidRPr="00CC49F0">
        <w:rPr>
          <w:rFonts w:ascii="Times New Roman" w:hAnsi="Times New Roman" w:cs="Times New Roman"/>
          <w:color w:val="1F1F1F"/>
          <w:spacing w:val="-8"/>
          <w:sz w:val="20"/>
          <w:szCs w:val="20"/>
        </w:rPr>
        <w:t xml:space="preserve"> </w:t>
      </w:r>
      <w:r w:rsidRPr="00CC49F0">
        <w:rPr>
          <w:rFonts w:ascii="Times New Roman" w:hAnsi="Times New Roman" w:cs="Times New Roman"/>
          <w:color w:val="1F1F1F"/>
          <w:spacing w:val="-1"/>
          <w:sz w:val="20"/>
          <w:szCs w:val="20"/>
        </w:rPr>
        <w:t>method</w:t>
      </w:r>
      <w:r w:rsidRPr="00CC49F0">
        <w:rPr>
          <w:rFonts w:ascii="Times New Roman" w:hAnsi="Times New Roman" w:cs="Times New Roman"/>
          <w:color w:val="1F1F1F"/>
          <w:spacing w:val="-9"/>
          <w:sz w:val="20"/>
          <w:szCs w:val="20"/>
        </w:rPr>
        <w:t xml:space="preserve"> </w:t>
      </w:r>
      <w:r w:rsidRPr="00CC49F0">
        <w:rPr>
          <w:rFonts w:ascii="Times New Roman" w:hAnsi="Times New Roman" w:cs="Times New Roman"/>
          <w:color w:val="1F1F1F"/>
          <w:spacing w:val="-1"/>
          <w:sz w:val="20"/>
          <w:szCs w:val="20"/>
        </w:rPr>
        <w:t>for</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pacing w:val="-1"/>
          <w:sz w:val="20"/>
          <w:szCs w:val="20"/>
        </w:rPr>
        <w:t>selection</w:t>
      </w:r>
      <w:r w:rsidRPr="00CC49F0">
        <w:rPr>
          <w:rFonts w:ascii="Times New Roman" w:hAnsi="Times New Roman" w:cs="Times New Roman"/>
          <w:color w:val="1F1F1F"/>
          <w:spacing w:val="-15"/>
          <w:sz w:val="20"/>
          <w:szCs w:val="20"/>
        </w:rPr>
        <w:t xml:space="preserve"> </w:t>
      </w:r>
      <w:r w:rsidRPr="00CC49F0">
        <w:rPr>
          <w:rFonts w:ascii="Times New Roman" w:hAnsi="Times New Roman" w:cs="Times New Roman"/>
          <w:color w:val="1F1F1F"/>
          <w:spacing w:val="-2"/>
          <w:sz w:val="20"/>
          <w:szCs w:val="20"/>
        </w:rPr>
        <w:t>(e.g.</w:t>
      </w:r>
      <w:r w:rsidRPr="00CC49F0">
        <w:rPr>
          <w:rFonts w:ascii="Times New Roman" w:hAnsi="Times New Roman" w:cs="Times New Roman"/>
          <w:color w:val="1F1F1F"/>
          <w:spacing w:val="-13"/>
          <w:sz w:val="20"/>
          <w:szCs w:val="20"/>
        </w:rPr>
        <w:t xml:space="preserve"> </w:t>
      </w:r>
      <w:r w:rsidRPr="00CC49F0">
        <w:rPr>
          <w:rFonts w:ascii="Times New Roman" w:hAnsi="Times New Roman" w:cs="Times New Roman"/>
          <w:color w:val="1F1F1F"/>
          <w:spacing w:val="-1"/>
          <w:sz w:val="20"/>
          <w:szCs w:val="20"/>
        </w:rPr>
        <w:t>if</w:t>
      </w:r>
      <w:r w:rsidRPr="00CC49F0">
        <w:rPr>
          <w:rFonts w:ascii="Times New Roman" w:hAnsi="Times New Roman" w:cs="Times New Roman"/>
          <w:color w:val="1F1F1F"/>
          <w:spacing w:val="-18"/>
          <w:sz w:val="20"/>
          <w:szCs w:val="20"/>
        </w:rPr>
        <w:t xml:space="preserve"> </w:t>
      </w:r>
      <w:r w:rsidRPr="00CC49F0">
        <w:rPr>
          <w:rFonts w:ascii="Times New Roman" w:hAnsi="Times New Roman" w:cs="Times New Roman"/>
          <w:color w:val="1F1F1F"/>
          <w:spacing w:val="-1"/>
          <w:sz w:val="20"/>
          <w:szCs w:val="20"/>
        </w:rPr>
        <w:t>there</w:t>
      </w:r>
      <w:r w:rsidRPr="00CC49F0">
        <w:rPr>
          <w:rFonts w:ascii="Times New Roman" w:hAnsi="Times New Roman" w:cs="Times New Roman"/>
          <w:color w:val="1F1F1F"/>
          <w:spacing w:val="-11"/>
          <w:sz w:val="20"/>
          <w:szCs w:val="20"/>
        </w:rPr>
        <w:t xml:space="preserve"> </w:t>
      </w:r>
      <w:r w:rsidRPr="00CC49F0">
        <w:rPr>
          <w:rFonts w:ascii="Times New Roman" w:hAnsi="Times New Roman" w:cs="Times New Roman"/>
          <w:color w:val="1F1F1F"/>
          <w:sz w:val="20"/>
          <w:szCs w:val="20"/>
        </w:rPr>
        <w:t>are</w:t>
      </w:r>
      <w:r w:rsidRPr="00CC49F0">
        <w:rPr>
          <w:rFonts w:ascii="Times New Roman" w:hAnsi="Times New Roman" w:cs="Times New Roman"/>
          <w:color w:val="1F1F1F"/>
          <w:spacing w:val="-13"/>
          <w:sz w:val="20"/>
          <w:szCs w:val="20"/>
        </w:rPr>
        <w:t xml:space="preserve"> </w:t>
      </w:r>
      <w:r w:rsidRPr="00CC49F0">
        <w:rPr>
          <w:rFonts w:ascii="Times New Roman" w:hAnsi="Times New Roman" w:cs="Times New Roman"/>
          <w:color w:val="1F1F1F"/>
          <w:spacing w:val="-1"/>
          <w:sz w:val="20"/>
          <w:szCs w:val="20"/>
        </w:rPr>
        <w:t>five</w:t>
      </w:r>
      <w:r w:rsidRPr="00CC49F0">
        <w:rPr>
          <w:rFonts w:ascii="Times New Roman" w:hAnsi="Times New Roman" w:cs="Times New Roman"/>
          <w:color w:val="1F1F1F"/>
          <w:spacing w:val="-11"/>
          <w:sz w:val="20"/>
          <w:szCs w:val="20"/>
        </w:rPr>
        <w:t xml:space="preserve"> </w:t>
      </w:r>
      <w:r w:rsidRPr="00CC49F0">
        <w:rPr>
          <w:rFonts w:ascii="Times New Roman" w:hAnsi="Times New Roman" w:cs="Times New Roman"/>
          <w:color w:val="1F1F1F"/>
          <w:sz w:val="20"/>
          <w:szCs w:val="20"/>
        </w:rPr>
        <w:t>openings</w:t>
      </w:r>
      <w:r w:rsidRPr="00CC49F0">
        <w:rPr>
          <w:rFonts w:ascii="Times New Roman" w:hAnsi="Times New Roman" w:cs="Times New Roman"/>
          <w:color w:val="1F1F1F"/>
          <w:spacing w:val="49"/>
          <w:w w:val="99"/>
          <w:sz w:val="20"/>
          <w:szCs w:val="20"/>
        </w:rPr>
        <w:t xml:space="preserve"> </w:t>
      </w:r>
      <w:r w:rsidRPr="00CC49F0">
        <w:rPr>
          <w:rFonts w:ascii="Times New Roman" w:hAnsi="Times New Roman" w:cs="Times New Roman"/>
          <w:color w:val="1F1F1F"/>
          <w:spacing w:val="-2"/>
          <w:sz w:val="20"/>
          <w:szCs w:val="20"/>
        </w:rPr>
        <w:t>following</w:t>
      </w:r>
      <w:r w:rsidRPr="00CC49F0">
        <w:rPr>
          <w:rFonts w:ascii="Times New Roman" w:hAnsi="Times New Roman" w:cs="Times New Roman"/>
          <w:color w:val="1F1F1F"/>
          <w:spacing w:val="-24"/>
          <w:sz w:val="20"/>
          <w:szCs w:val="20"/>
        </w:rPr>
        <w:t xml:space="preserve"> </w:t>
      </w:r>
      <w:r w:rsidRPr="00CC49F0">
        <w:rPr>
          <w:rFonts w:ascii="Times New Roman" w:hAnsi="Times New Roman" w:cs="Times New Roman"/>
          <w:color w:val="1F1F1F"/>
          <w:spacing w:val="-1"/>
          <w:sz w:val="20"/>
          <w:szCs w:val="20"/>
        </w:rPr>
        <w:t>the</w:t>
      </w:r>
      <w:r w:rsidRPr="00CC49F0">
        <w:rPr>
          <w:rFonts w:ascii="Times New Roman" w:hAnsi="Times New Roman" w:cs="Times New Roman"/>
          <w:color w:val="1F1F1F"/>
          <w:spacing w:val="-18"/>
          <w:sz w:val="20"/>
          <w:szCs w:val="20"/>
        </w:rPr>
        <w:t xml:space="preserve"> </w:t>
      </w:r>
      <w:r w:rsidRPr="00CC49F0">
        <w:rPr>
          <w:rFonts w:ascii="Times New Roman" w:hAnsi="Times New Roman" w:cs="Times New Roman"/>
          <w:color w:val="1F1F1F"/>
          <w:spacing w:val="1"/>
          <w:sz w:val="20"/>
          <w:szCs w:val="20"/>
        </w:rPr>
        <w:t>May</w:t>
      </w:r>
      <w:r w:rsidRPr="00CC49F0">
        <w:rPr>
          <w:rFonts w:ascii="Times New Roman" w:hAnsi="Times New Roman" w:cs="Times New Roman"/>
          <w:color w:val="1F1F1F"/>
          <w:spacing w:val="-21"/>
          <w:sz w:val="20"/>
          <w:szCs w:val="20"/>
        </w:rPr>
        <w:t xml:space="preserve"> </w:t>
      </w:r>
      <w:r w:rsidRPr="00CC49F0">
        <w:rPr>
          <w:rFonts w:ascii="Times New Roman" w:hAnsi="Times New Roman" w:cs="Times New Roman"/>
          <w:color w:val="1F1F1F"/>
          <w:spacing w:val="-1"/>
          <w:sz w:val="20"/>
          <w:szCs w:val="20"/>
        </w:rPr>
        <w:t>selection,</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pacing w:val="-3"/>
          <w:sz w:val="20"/>
          <w:szCs w:val="20"/>
        </w:rPr>
        <w:t>the</w:t>
      </w:r>
      <w:r w:rsidRPr="00CC49F0">
        <w:rPr>
          <w:rFonts w:ascii="Times New Roman" w:hAnsi="Times New Roman" w:cs="Times New Roman"/>
          <w:color w:val="1F1F1F"/>
          <w:spacing w:val="-20"/>
          <w:sz w:val="20"/>
          <w:szCs w:val="20"/>
        </w:rPr>
        <w:t xml:space="preserve"> </w:t>
      </w:r>
      <w:r w:rsidRPr="00CC49F0">
        <w:rPr>
          <w:rFonts w:ascii="Times New Roman" w:hAnsi="Times New Roman" w:cs="Times New Roman"/>
          <w:color w:val="1F1F1F"/>
          <w:spacing w:val="-1"/>
          <w:sz w:val="20"/>
          <w:szCs w:val="20"/>
        </w:rPr>
        <w:t>students</w:t>
      </w:r>
      <w:r w:rsidRPr="00CC49F0">
        <w:rPr>
          <w:rFonts w:ascii="Times New Roman" w:hAnsi="Times New Roman" w:cs="Times New Roman"/>
          <w:color w:val="1F1F1F"/>
          <w:spacing w:val="-16"/>
          <w:sz w:val="20"/>
          <w:szCs w:val="20"/>
        </w:rPr>
        <w:t xml:space="preserve"> </w:t>
      </w:r>
      <w:r w:rsidRPr="00CC49F0">
        <w:rPr>
          <w:rFonts w:ascii="Times New Roman" w:hAnsi="Times New Roman" w:cs="Times New Roman"/>
          <w:color w:val="1F1F1F"/>
          <w:spacing w:val="-3"/>
          <w:sz w:val="20"/>
          <w:szCs w:val="20"/>
        </w:rPr>
        <w:t>who</w:t>
      </w:r>
      <w:r w:rsidRPr="00CC49F0">
        <w:rPr>
          <w:rFonts w:ascii="Times New Roman" w:hAnsi="Times New Roman" w:cs="Times New Roman"/>
          <w:color w:val="1F1F1F"/>
          <w:spacing w:val="-19"/>
          <w:sz w:val="20"/>
          <w:szCs w:val="20"/>
        </w:rPr>
        <w:t xml:space="preserve"> </w:t>
      </w:r>
      <w:r w:rsidRPr="00CC49F0">
        <w:rPr>
          <w:rFonts w:ascii="Times New Roman" w:hAnsi="Times New Roman" w:cs="Times New Roman"/>
          <w:color w:val="1F1F1F"/>
          <w:spacing w:val="-1"/>
          <w:sz w:val="20"/>
          <w:szCs w:val="20"/>
        </w:rPr>
        <w:t>successfully</w:t>
      </w:r>
      <w:r w:rsidRPr="00CC49F0">
        <w:rPr>
          <w:rFonts w:ascii="Times New Roman" w:hAnsi="Times New Roman" w:cs="Times New Roman"/>
          <w:color w:val="1F1F1F"/>
          <w:spacing w:val="-25"/>
          <w:sz w:val="20"/>
          <w:szCs w:val="20"/>
        </w:rPr>
        <w:t xml:space="preserve"> </w:t>
      </w:r>
      <w:r w:rsidRPr="00CC49F0">
        <w:rPr>
          <w:rFonts w:ascii="Times New Roman" w:hAnsi="Times New Roman" w:cs="Times New Roman"/>
          <w:color w:val="1F1F1F"/>
          <w:sz w:val="20"/>
          <w:szCs w:val="20"/>
        </w:rPr>
        <w:t>complete</w:t>
      </w:r>
      <w:r w:rsidRPr="00CC49F0">
        <w:rPr>
          <w:rFonts w:ascii="Times New Roman" w:hAnsi="Times New Roman" w:cs="Times New Roman"/>
          <w:color w:val="1F1F1F"/>
          <w:spacing w:val="-16"/>
          <w:sz w:val="20"/>
          <w:szCs w:val="20"/>
        </w:rPr>
        <w:t xml:space="preserve"> </w:t>
      </w:r>
      <w:r w:rsidRPr="00CC49F0">
        <w:rPr>
          <w:rFonts w:ascii="Times New Roman" w:hAnsi="Times New Roman" w:cs="Times New Roman"/>
          <w:color w:val="1F1F1F"/>
          <w:spacing w:val="-1"/>
          <w:sz w:val="20"/>
          <w:szCs w:val="20"/>
        </w:rPr>
        <w:t>requirements</w:t>
      </w:r>
      <w:r w:rsidRPr="00CC49F0">
        <w:rPr>
          <w:rFonts w:ascii="Times New Roman" w:hAnsi="Times New Roman" w:cs="Times New Roman"/>
          <w:color w:val="1F1F1F"/>
          <w:spacing w:val="-19"/>
          <w:sz w:val="20"/>
          <w:szCs w:val="20"/>
        </w:rPr>
        <w:t xml:space="preserve"> </w:t>
      </w:r>
      <w:r w:rsidRPr="00CC49F0">
        <w:rPr>
          <w:rFonts w:ascii="Times New Roman" w:hAnsi="Times New Roman" w:cs="Times New Roman"/>
          <w:color w:val="1F1F1F"/>
          <w:spacing w:val="-1"/>
          <w:sz w:val="20"/>
          <w:szCs w:val="20"/>
        </w:rPr>
        <w:t>during</w:t>
      </w:r>
      <w:r w:rsidRPr="00CC49F0">
        <w:rPr>
          <w:rFonts w:ascii="Times New Roman" w:hAnsi="Times New Roman" w:cs="Times New Roman"/>
          <w:color w:val="1F1F1F"/>
          <w:spacing w:val="-20"/>
          <w:sz w:val="20"/>
          <w:szCs w:val="20"/>
        </w:rPr>
        <w:t xml:space="preserve"> </w:t>
      </w:r>
      <w:r w:rsidRPr="00CC49F0">
        <w:rPr>
          <w:rFonts w:ascii="Times New Roman" w:hAnsi="Times New Roman" w:cs="Times New Roman"/>
          <w:color w:val="1F1F1F"/>
          <w:spacing w:val="-1"/>
          <w:sz w:val="20"/>
          <w:szCs w:val="20"/>
        </w:rPr>
        <w:t>the</w:t>
      </w:r>
      <w:r w:rsidRPr="00CC49F0">
        <w:rPr>
          <w:rFonts w:ascii="Times New Roman" w:hAnsi="Times New Roman" w:cs="Times New Roman"/>
          <w:color w:val="1F1F1F"/>
          <w:spacing w:val="-18"/>
          <w:sz w:val="20"/>
          <w:szCs w:val="20"/>
        </w:rPr>
        <w:t xml:space="preserve"> </w:t>
      </w:r>
      <w:r w:rsidRPr="00CC49F0">
        <w:rPr>
          <w:rFonts w:ascii="Times New Roman" w:hAnsi="Times New Roman" w:cs="Times New Roman"/>
          <w:color w:val="1F1F1F"/>
          <w:spacing w:val="-2"/>
          <w:sz w:val="20"/>
          <w:szCs w:val="20"/>
        </w:rPr>
        <w:t>summer</w:t>
      </w:r>
      <w:r>
        <w:rPr>
          <w:rFonts w:ascii="Times New Roman" w:hAnsi="Times New Roman" w:cs="Times New Roman"/>
          <w:color w:val="1F1F1F"/>
          <w:w w:val="99"/>
          <w:sz w:val="20"/>
          <w:szCs w:val="20"/>
        </w:rPr>
        <w:t xml:space="preserve"> will </w:t>
      </w:r>
      <w:r w:rsidRPr="00CC49F0">
        <w:rPr>
          <w:rFonts w:ascii="Times New Roman" w:hAnsi="Times New Roman" w:cs="Times New Roman"/>
          <w:color w:val="1F1F1F"/>
          <w:sz w:val="20"/>
          <w:szCs w:val="20"/>
        </w:rPr>
        <w:t>be</w:t>
      </w:r>
      <w:r w:rsidRPr="00CC49F0">
        <w:rPr>
          <w:rFonts w:ascii="Times New Roman" w:hAnsi="Times New Roman" w:cs="Times New Roman"/>
          <w:color w:val="1F1F1F"/>
          <w:spacing w:val="-15"/>
          <w:sz w:val="20"/>
          <w:szCs w:val="20"/>
        </w:rPr>
        <w:t xml:space="preserve"> </w:t>
      </w:r>
      <w:r w:rsidRPr="00CC49F0">
        <w:rPr>
          <w:rFonts w:ascii="Times New Roman" w:hAnsi="Times New Roman" w:cs="Times New Roman"/>
          <w:color w:val="1F1F1F"/>
          <w:spacing w:val="-1"/>
          <w:sz w:val="20"/>
          <w:szCs w:val="20"/>
        </w:rPr>
        <w:t>ranked</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z w:val="20"/>
          <w:szCs w:val="20"/>
        </w:rPr>
        <w:t>only</w:t>
      </w:r>
      <w:r w:rsidRPr="00CC49F0">
        <w:rPr>
          <w:rFonts w:ascii="Times New Roman" w:hAnsi="Times New Roman" w:cs="Times New Roman"/>
          <w:color w:val="1F1F1F"/>
          <w:spacing w:val="-23"/>
          <w:sz w:val="20"/>
          <w:szCs w:val="20"/>
        </w:rPr>
        <w:t xml:space="preserve"> </w:t>
      </w:r>
      <w:r w:rsidRPr="00CC49F0">
        <w:rPr>
          <w:rFonts w:ascii="Times New Roman" w:hAnsi="Times New Roman" w:cs="Times New Roman"/>
          <w:color w:val="1F1F1F"/>
          <w:spacing w:val="-1"/>
          <w:sz w:val="20"/>
          <w:szCs w:val="20"/>
        </w:rPr>
        <w:t>among</w:t>
      </w:r>
      <w:r w:rsidRPr="00CC49F0">
        <w:rPr>
          <w:rFonts w:ascii="Times New Roman" w:hAnsi="Times New Roman" w:cs="Times New Roman"/>
          <w:color w:val="1F1F1F"/>
          <w:spacing w:val="-19"/>
          <w:sz w:val="20"/>
          <w:szCs w:val="20"/>
        </w:rPr>
        <w:t xml:space="preserve"> </w:t>
      </w:r>
      <w:r w:rsidRPr="00CC49F0">
        <w:rPr>
          <w:rFonts w:ascii="Times New Roman" w:hAnsi="Times New Roman" w:cs="Times New Roman"/>
          <w:color w:val="1F1F1F"/>
          <w:sz w:val="20"/>
          <w:szCs w:val="20"/>
        </w:rPr>
        <w:t>that</w:t>
      </w:r>
      <w:r w:rsidRPr="00CC49F0">
        <w:rPr>
          <w:rFonts w:ascii="Times New Roman" w:hAnsi="Times New Roman" w:cs="Times New Roman"/>
          <w:color w:val="1F1F1F"/>
          <w:spacing w:val="-13"/>
          <w:sz w:val="20"/>
          <w:szCs w:val="20"/>
        </w:rPr>
        <w:t xml:space="preserve"> </w:t>
      </w:r>
      <w:r w:rsidRPr="00CC49F0">
        <w:rPr>
          <w:rFonts w:ascii="Times New Roman" w:hAnsi="Times New Roman" w:cs="Times New Roman"/>
          <w:color w:val="1F1F1F"/>
          <w:sz w:val="20"/>
          <w:szCs w:val="20"/>
        </w:rPr>
        <w:t>secondary</w:t>
      </w:r>
      <w:r w:rsidRPr="00CC49F0">
        <w:rPr>
          <w:rFonts w:ascii="Times New Roman" w:hAnsi="Times New Roman" w:cs="Times New Roman"/>
          <w:color w:val="1F1F1F"/>
          <w:spacing w:val="-25"/>
          <w:sz w:val="20"/>
          <w:szCs w:val="20"/>
        </w:rPr>
        <w:t xml:space="preserve"> </w:t>
      </w:r>
      <w:r w:rsidRPr="00CC49F0">
        <w:rPr>
          <w:rFonts w:ascii="Times New Roman" w:hAnsi="Times New Roman" w:cs="Times New Roman"/>
          <w:color w:val="1F1F1F"/>
          <w:sz w:val="20"/>
          <w:szCs w:val="20"/>
        </w:rPr>
        <w:t>application</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pacing w:val="-1"/>
          <w:sz w:val="20"/>
          <w:szCs w:val="20"/>
        </w:rPr>
        <w:t>group</w:t>
      </w:r>
      <w:r w:rsidRPr="00CC49F0">
        <w:rPr>
          <w:rFonts w:ascii="Times New Roman" w:hAnsi="Times New Roman" w:cs="Times New Roman"/>
          <w:color w:val="1F1F1F"/>
          <w:spacing w:val="-15"/>
          <w:sz w:val="20"/>
          <w:szCs w:val="20"/>
        </w:rPr>
        <w:t xml:space="preserve"> </w:t>
      </w:r>
      <w:r w:rsidRPr="00CC49F0">
        <w:rPr>
          <w:rFonts w:ascii="Times New Roman" w:hAnsi="Times New Roman" w:cs="Times New Roman"/>
          <w:color w:val="1F1F1F"/>
          <w:spacing w:val="-2"/>
          <w:sz w:val="20"/>
          <w:szCs w:val="20"/>
        </w:rPr>
        <w:t>and</w:t>
      </w:r>
      <w:r w:rsidRPr="00CC49F0">
        <w:rPr>
          <w:rFonts w:ascii="Times New Roman" w:hAnsi="Times New Roman" w:cs="Times New Roman"/>
          <w:color w:val="1F1F1F"/>
          <w:spacing w:val="-16"/>
          <w:sz w:val="20"/>
          <w:szCs w:val="20"/>
        </w:rPr>
        <w:t xml:space="preserve"> </w:t>
      </w:r>
      <w:r w:rsidRPr="00CC49F0">
        <w:rPr>
          <w:rFonts w:ascii="Times New Roman" w:hAnsi="Times New Roman" w:cs="Times New Roman"/>
          <w:color w:val="1F1F1F"/>
          <w:spacing w:val="-2"/>
          <w:sz w:val="20"/>
          <w:szCs w:val="20"/>
        </w:rPr>
        <w:t>selected</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pacing w:val="-2"/>
          <w:sz w:val="20"/>
          <w:szCs w:val="20"/>
        </w:rPr>
        <w:t>for</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pacing w:val="-1"/>
          <w:sz w:val="20"/>
          <w:szCs w:val="20"/>
        </w:rPr>
        <w:t>the</w:t>
      </w:r>
      <w:r w:rsidRPr="00CC49F0">
        <w:rPr>
          <w:rFonts w:ascii="Times New Roman" w:hAnsi="Times New Roman" w:cs="Times New Roman"/>
          <w:color w:val="1F1F1F"/>
          <w:spacing w:val="-17"/>
          <w:sz w:val="20"/>
          <w:szCs w:val="20"/>
        </w:rPr>
        <w:t xml:space="preserve"> </w:t>
      </w:r>
      <w:r w:rsidRPr="00CC49F0">
        <w:rPr>
          <w:rFonts w:ascii="Times New Roman" w:hAnsi="Times New Roman" w:cs="Times New Roman"/>
          <w:color w:val="1F1F1F"/>
          <w:sz w:val="20"/>
          <w:szCs w:val="20"/>
        </w:rPr>
        <w:t>available</w:t>
      </w:r>
      <w:r w:rsidRPr="00CC49F0">
        <w:rPr>
          <w:rFonts w:ascii="Times New Roman" w:hAnsi="Times New Roman" w:cs="Times New Roman"/>
          <w:color w:val="1F1F1F"/>
          <w:spacing w:val="-14"/>
          <w:sz w:val="20"/>
          <w:szCs w:val="20"/>
        </w:rPr>
        <w:t xml:space="preserve"> </w:t>
      </w:r>
      <w:r w:rsidRPr="00CC49F0">
        <w:rPr>
          <w:rFonts w:ascii="Times New Roman" w:hAnsi="Times New Roman" w:cs="Times New Roman"/>
          <w:color w:val="1F1F1F"/>
          <w:spacing w:val="-1"/>
          <w:sz w:val="20"/>
          <w:szCs w:val="20"/>
        </w:rPr>
        <w:t>openings)</w:t>
      </w:r>
      <w:r w:rsidRPr="00CC49F0">
        <w:rPr>
          <w:rFonts w:ascii="Times New Roman" w:hAnsi="Times New Roman" w:cs="Times New Roman"/>
          <w:color w:val="000000"/>
          <w:spacing w:val="-1"/>
          <w:sz w:val="20"/>
          <w:szCs w:val="20"/>
        </w:rPr>
        <w:t>.</w:t>
      </w:r>
    </w:p>
    <w:p w14:paraId="5AF2CBDB" w14:textId="77777777" w:rsidR="008F5B48" w:rsidRPr="005071AB" w:rsidRDefault="008F5B48" w:rsidP="008F5B48">
      <w:pPr>
        <w:kinsoku w:val="0"/>
        <w:overflowPunct w:val="0"/>
        <w:autoSpaceDE w:val="0"/>
        <w:autoSpaceDN w:val="0"/>
        <w:adjustRightInd w:val="0"/>
        <w:spacing w:before="10" w:after="0" w:line="240" w:lineRule="auto"/>
        <w:ind w:left="360"/>
        <w:rPr>
          <w:rFonts w:ascii="Times New Roman" w:hAnsi="Times New Roman" w:cs="Times New Roman"/>
          <w:sz w:val="15"/>
          <w:szCs w:val="15"/>
          <w:highlight w:val="yellow"/>
        </w:rPr>
      </w:pPr>
    </w:p>
    <w:p w14:paraId="2F837C88" w14:textId="77777777" w:rsidR="008F5B48" w:rsidRPr="00F462CF" w:rsidRDefault="008F5B48" w:rsidP="008F5B48">
      <w:pPr>
        <w:pStyle w:val="ListParagraph"/>
        <w:widowControl w:val="0"/>
        <w:numPr>
          <w:ilvl w:val="0"/>
          <w:numId w:val="17"/>
        </w:numPr>
        <w:autoSpaceDE w:val="0"/>
        <w:autoSpaceDN w:val="0"/>
        <w:adjustRightInd w:val="0"/>
        <w:spacing w:after="0" w:line="241" w:lineRule="atLeast"/>
        <w:rPr>
          <w:rFonts w:ascii="Berlin Sans FB Demi" w:eastAsia="Times New Roman" w:hAnsi="Berlin Sans FB Demi" w:cs="Times New Roman"/>
          <w:color w:val="211D1E"/>
          <w:sz w:val="20"/>
          <w:szCs w:val="20"/>
        </w:rPr>
      </w:pPr>
      <w:r>
        <w:rPr>
          <w:rFonts w:ascii="Berlin Sans FB Demi" w:eastAsia="Times New Roman" w:hAnsi="Berlin Sans FB Demi" w:cs="Times New Roman"/>
          <w:b/>
          <w:bCs/>
          <w:color w:val="211D1E"/>
          <w:sz w:val="20"/>
          <w:szCs w:val="20"/>
        </w:rPr>
        <w:t>Limit to Three Attempts for Admission to the BSN Program</w:t>
      </w:r>
      <w:r w:rsidRPr="00F462CF">
        <w:rPr>
          <w:rFonts w:ascii="Berlin Sans FB Demi" w:eastAsia="Times New Roman" w:hAnsi="Berlin Sans FB Demi" w:cs="Times New Roman"/>
          <w:b/>
          <w:bCs/>
          <w:color w:val="211D1E"/>
          <w:sz w:val="20"/>
          <w:szCs w:val="20"/>
        </w:rPr>
        <w:t xml:space="preserve"> </w:t>
      </w:r>
    </w:p>
    <w:p w14:paraId="624D3D6E" w14:textId="77777777" w:rsidR="008F5B48" w:rsidRPr="00950E1B" w:rsidRDefault="008F5B48" w:rsidP="00360D04">
      <w:pPr>
        <w:kinsoku w:val="0"/>
        <w:overflowPunct w:val="0"/>
        <w:autoSpaceDE w:val="0"/>
        <w:autoSpaceDN w:val="0"/>
        <w:adjustRightInd w:val="0"/>
        <w:spacing w:after="0" w:line="275" w:lineRule="auto"/>
        <w:ind w:left="360" w:right="176"/>
        <w:rPr>
          <w:rFonts w:ascii="Times New Roman" w:hAnsi="Times New Roman" w:cs="Times New Roman"/>
          <w:sz w:val="20"/>
          <w:szCs w:val="20"/>
        </w:rPr>
      </w:pPr>
      <w:r w:rsidRPr="00950E1B">
        <w:rPr>
          <w:rFonts w:ascii="Times New Roman" w:hAnsi="Times New Roman" w:cs="Times New Roman"/>
          <w:spacing w:val="-1"/>
          <w:sz w:val="20"/>
          <w:szCs w:val="20"/>
        </w:rPr>
        <w:t>Students</w:t>
      </w:r>
      <w:r w:rsidRPr="00950E1B">
        <w:rPr>
          <w:rFonts w:ascii="Times New Roman" w:hAnsi="Times New Roman" w:cs="Times New Roman"/>
          <w:spacing w:val="-8"/>
          <w:sz w:val="20"/>
          <w:szCs w:val="20"/>
        </w:rPr>
        <w:t xml:space="preserve"> </w:t>
      </w:r>
      <w:r w:rsidRPr="00950E1B">
        <w:rPr>
          <w:rFonts w:ascii="Times New Roman" w:hAnsi="Times New Roman" w:cs="Times New Roman"/>
          <w:spacing w:val="-2"/>
          <w:sz w:val="20"/>
          <w:szCs w:val="20"/>
        </w:rPr>
        <w:t>may</w:t>
      </w:r>
      <w:r w:rsidRPr="00950E1B">
        <w:rPr>
          <w:rFonts w:ascii="Times New Roman" w:hAnsi="Times New Roman" w:cs="Times New Roman"/>
          <w:spacing w:val="-7"/>
          <w:sz w:val="20"/>
          <w:szCs w:val="20"/>
        </w:rPr>
        <w:t xml:space="preserve"> </w:t>
      </w:r>
      <w:r w:rsidRPr="00950E1B">
        <w:rPr>
          <w:rFonts w:ascii="Times New Roman" w:hAnsi="Times New Roman" w:cs="Times New Roman"/>
          <w:sz w:val="20"/>
          <w:szCs w:val="20"/>
        </w:rPr>
        <w:t>apply</w:t>
      </w:r>
      <w:r w:rsidRPr="00950E1B">
        <w:rPr>
          <w:rFonts w:ascii="Times New Roman" w:hAnsi="Times New Roman" w:cs="Times New Roman"/>
          <w:spacing w:val="-8"/>
          <w:sz w:val="20"/>
          <w:szCs w:val="20"/>
        </w:rPr>
        <w:t xml:space="preserve"> </w:t>
      </w:r>
      <w:r w:rsidRPr="00950E1B">
        <w:rPr>
          <w:rFonts w:ascii="Times New Roman" w:hAnsi="Times New Roman" w:cs="Times New Roman"/>
          <w:spacing w:val="-1"/>
          <w:sz w:val="20"/>
          <w:szCs w:val="20"/>
        </w:rPr>
        <w:t>up</w:t>
      </w:r>
      <w:r w:rsidRPr="00950E1B">
        <w:rPr>
          <w:rFonts w:ascii="Times New Roman" w:hAnsi="Times New Roman" w:cs="Times New Roman"/>
          <w:spacing w:val="-5"/>
          <w:sz w:val="20"/>
          <w:szCs w:val="20"/>
        </w:rPr>
        <w:t xml:space="preserve"> </w:t>
      </w:r>
      <w:r w:rsidRPr="00950E1B">
        <w:rPr>
          <w:rFonts w:ascii="Times New Roman" w:hAnsi="Times New Roman" w:cs="Times New Roman"/>
          <w:spacing w:val="-2"/>
          <w:sz w:val="20"/>
          <w:szCs w:val="20"/>
        </w:rPr>
        <w:t>to</w:t>
      </w:r>
      <w:r w:rsidRPr="00950E1B">
        <w:rPr>
          <w:rFonts w:ascii="Times New Roman" w:hAnsi="Times New Roman" w:cs="Times New Roman"/>
          <w:spacing w:val="-5"/>
          <w:sz w:val="20"/>
          <w:szCs w:val="20"/>
        </w:rPr>
        <w:t xml:space="preserve"> </w:t>
      </w:r>
      <w:r w:rsidRPr="00950E1B">
        <w:rPr>
          <w:rFonts w:ascii="Times New Roman" w:hAnsi="Times New Roman" w:cs="Times New Roman"/>
          <w:spacing w:val="-1"/>
          <w:sz w:val="20"/>
          <w:szCs w:val="20"/>
        </w:rPr>
        <w:t>three</w:t>
      </w:r>
      <w:r w:rsidRPr="00950E1B">
        <w:rPr>
          <w:rFonts w:ascii="Times New Roman" w:hAnsi="Times New Roman" w:cs="Times New Roman"/>
          <w:spacing w:val="-6"/>
          <w:sz w:val="20"/>
          <w:szCs w:val="20"/>
        </w:rPr>
        <w:t xml:space="preserve"> </w:t>
      </w:r>
      <w:r w:rsidRPr="00950E1B">
        <w:rPr>
          <w:rFonts w:ascii="Times New Roman" w:hAnsi="Times New Roman" w:cs="Times New Roman"/>
          <w:spacing w:val="-2"/>
          <w:sz w:val="20"/>
          <w:szCs w:val="20"/>
        </w:rPr>
        <w:t>(3)</w:t>
      </w:r>
      <w:r w:rsidRPr="00950E1B">
        <w:rPr>
          <w:rFonts w:ascii="Times New Roman" w:hAnsi="Times New Roman" w:cs="Times New Roman"/>
          <w:spacing w:val="-6"/>
          <w:sz w:val="20"/>
          <w:szCs w:val="20"/>
        </w:rPr>
        <w:t xml:space="preserve"> </w:t>
      </w:r>
      <w:r w:rsidRPr="00950E1B">
        <w:rPr>
          <w:rFonts w:ascii="Times New Roman" w:hAnsi="Times New Roman" w:cs="Times New Roman"/>
          <w:spacing w:val="-1"/>
          <w:sz w:val="20"/>
          <w:szCs w:val="20"/>
        </w:rPr>
        <w:t>times</w:t>
      </w:r>
      <w:r w:rsidRPr="00950E1B">
        <w:rPr>
          <w:rFonts w:ascii="Times New Roman" w:hAnsi="Times New Roman" w:cs="Times New Roman"/>
          <w:spacing w:val="-6"/>
          <w:sz w:val="20"/>
          <w:szCs w:val="20"/>
        </w:rPr>
        <w:t xml:space="preserve"> </w:t>
      </w:r>
      <w:r w:rsidRPr="00950E1B">
        <w:rPr>
          <w:rFonts w:ascii="Times New Roman" w:hAnsi="Times New Roman" w:cs="Times New Roman"/>
          <w:spacing w:val="-1"/>
          <w:sz w:val="20"/>
          <w:szCs w:val="20"/>
        </w:rPr>
        <w:t>for</w:t>
      </w:r>
      <w:r w:rsidRPr="00950E1B">
        <w:rPr>
          <w:rFonts w:ascii="Times New Roman" w:hAnsi="Times New Roman" w:cs="Times New Roman"/>
          <w:spacing w:val="-3"/>
          <w:sz w:val="20"/>
          <w:szCs w:val="20"/>
        </w:rPr>
        <w:t xml:space="preserve"> </w:t>
      </w:r>
      <w:r w:rsidRPr="00950E1B">
        <w:rPr>
          <w:rFonts w:ascii="Times New Roman" w:hAnsi="Times New Roman" w:cs="Times New Roman"/>
          <w:spacing w:val="-1"/>
          <w:sz w:val="20"/>
          <w:szCs w:val="20"/>
        </w:rPr>
        <w:t>admission</w:t>
      </w:r>
      <w:r w:rsidRPr="00950E1B">
        <w:rPr>
          <w:rFonts w:ascii="Times New Roman" w:hAnsi="Times New Roman" w:cs="Times New Roman"/>
          <w:spacing w:val="-8"/>
          <w:sz w:val="20"/>
          <w:szCs w:val="20"/>
        </w:rPr>
        <w:t xml:space="preserve"> </w:t>
      </w:r>
      <w:r w:rsidRPr="00950E1B">
        <w:rPr>
          <w:rFonts w:ascii="Times New Roman" w:hAnsi="Times New Roman" w:cs="Times New Roman"/>
          <w:sz w:val="20"/>
          <w:szCs w:val="20"/>
        </w:rPr>
        <w:t>to</w:t>
      </w:r>
      <w:r w:rsidRPr="00950E1B">
        <w:rPr>
          <w:rFonts w:ascii="Times New Roman" w:hAnsi="Times New Roman" w:cs="Times New Roman"/>
          <w:spacing w:val="-8"/>
          <w:sz w:val="20"/>
          <w:szCs w:val="20"/>
        </w:rPr>
        <w:t xml:space="preserve"> </w:t>
      </w:r>
      <w:r w:rsidRPr="00950E1B">
        <w:rPr>
          <w:rFonts w:ascii="Times New Roman" w:hAnsi="Times New Roman" w:cs="Times New Roman"/>
          <w:spacing w:val="-1"/>
          <w:sz w:val="20"/>
          <w:szCs w:val="20"/>
        </w:rPr>
        <w:t>BSN</w:t>
      </w:r>
      <w:r w:rsidRPr="00950E1B">
        <w:rPr>
          <w:rFonts w:ascii="Times New Roman" w:hAnsi="Times New Roman" w:cs="Times New Roman"/>
          <w:spacing w:val="-6"/>
          <w:sz w:val="20"/>
          <w:szCs w:val="20"/>
        </w:rPr>
        <w:t xml:space="preserve"> </w:t>
      </w:r>
      <w:r w:rsidRPr="00950E1B">
        <w:rPr>
          <w:rFonts w:ascii="Times New Roman" w:hAnsi="Times New Roman" w:cs="Times New Roman"/>
          <w:spacing w:val="-1"/>
          <w:sz w:val="20"/>
          <w:szCs w:val="20"/>
        </w:rPr>
        <w:t>Program.</w:t>
      </w:r>
      <w:r w:rsidRPr="00950E1B">
        <w:rPr>
          <w:rFonts w:ascii="Times New Roman" w:hAnsi="Times New Roman" w:cs="Times New Roman"/>
          <w:spacing w:val="-6"/>
          <w:sz w:val="20"/>
          <w:szCs w:val="20"/>
        </w:rPr>
        <w:t xml:space="preserve"> </w:t>
      </w:r>
      <w:r w:rsidRPr="00950E1B">
        <w:rPr>
          <w:rFonts w:ascii="Times New Roman" w:hAnsi="Times New Roman" w:cs="Times New Roman"/>
          <w:sz w:val="20"/>
          <w:szCs w:val="20"/>
        </w:rPr>
        <w:t>If</w:t>
      </w:r>
      <w:r w:rsidRPr="00950E1B">
        <w:rPr>
          <w:rFonts w:ascii="Times New Roman" w:hAnsi="Times New Roman" w:cs="Times New Roman"/>
          <w:spacing w:val="-7"/>
          <w:sz w:val="20"/>
          <w:szCs w:val="20"/>
        </w:rPr>
        <w:t xml:space="preserve"> </w:t>
      </w:r>
      <w:r w:rsidRPr="00950E1B">
        <w:rPr>
          <w:rFonts w:ascii="Times New Roman" w:hAnsi="Times New Roman" w:cs="Times New Roman"/>
          <w:sz w:val="20"/>
          <w:szCs w:val="20"/>
        </w:rPr>
        <w:t>an</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1"/>
          <w:sz w:val="20"/>
          <w:szCs w:val="20"/>
        </w:rPr>
        <w:t>application</w:t>
      </w:r>
      <w:r w:rsidRPr="00950E1B">
        <w:rPr>
          <w:rFonts w:ascii="Times New Roman" w:hAnsi="Times New Roman" w:cs="Times New Roman"/>
          <w:spacing w:val="-8"/>
          <w:sz w:val="20"/>
          <w:szCs w:val="20"/>
        </w:rPr>
        <w:t xml:space="preserve"> </w:t>
      </w:r>
      <w:r w:rsidRPr="00950E1B">
        <w:rPr>
          <w:rFonts w:ascii="Times New Roman" w:hAnsi="Times New Roman" w:cs="Times New Roman"/>
          <w:sz w:val="20"/>
          <w:szCs w:val="20"/>
        </w:rPr>
        <w:t>is</w:t>
      </w:r>
      <w:r w:rsidRPr="00950E1B">
        <w:rPr>
          <w:rFonts w:ascii="Times New Roman" w:hAnsi="Times New Roman" w:cs="Times New Roman"/>
          <w:spacing w:val="-4"/>
          <w:sz w:val="20"/>
          <w:szCs w:val="20"/>
        </w:rPr>
        <w:t xml:space="preserve"> </w:t>
      </w:r>
      <w:r w:rsidRPr="00950E1B">
        <w:rPr>
          <w:rFonts w:ascii="Times New Roman" w:hAnsi="Times New Roman" w:cs="Times New Roman"/>
          <w:spacing w:val="-1"/>
          <w:sz w:val="20"/>
          <w:szCs w:val="20"/>
        </w:rPr>
        <w:t>denied</w:t>
      </w:r>
      <w:r w:rsidRPr="00950E1B">
        <w:rPr>
          <w:rFonts w:ascii="Times New Roman" w:hAnsi="Times New Roman" w:cs="Times New Roman"/>
          <w:spacing w:val="-5"/>
          <w:sz w:val="20"/>
          <w:szCs w:val="20"/>
        </w:rPr>
        <w:t xml:space="preserve"> </w:t>
      </w:r>
      <w:r w:rsidRPr="00950E1B">
        <w:rPr>
          <w:rFonts w:ascii="Times New Roman" w:hAnsi="Times New Roman" w:cs="Times New Roman"/>
          <w:spacing w:val="-1"/>
          <w:sz w:val="20"/>
          <w:szCs w:val="20"/>
        </w:rPr>
        <w:t>after</w:t>
      </w:r>
      <w:r w:rsidRPr="00950E1B">
        <w:rPr>
          <w:rFonts w:ascii="Times New Roman" w:hAnsi="Times New Roman" w:cs="Times New Roman"/>
          <w:spacing w:val="47"/>
          <w:w w:val="99"/>
          <w:sz w:val="20"/>
          <w:szCs w:val="20"/>
        </w:rPr>
        <w:t xml:space="preserve"> </w:t>
      </w:r>
      <w:r w:rsidRPr="00950E1B">
        <w:rPr>
          <w:rFonts w:ascii="Times New Roman" w:hAnsi="Times New Roman" w:cs="Times New Roman"/>
          <w:spacing w:val="-1"/>
          <w:sz w:val="20"/>
          <w:szCs w:val="20"/>
        </w:rPr>
        <w:t>the</w:t>
      </w:r>
      <w:r w:rsidRPr="00950E1B">
        <w:rPr>
          <w:rFonts w:ascii="Times New Roman" w:hAnsi="Times New Roman" w:cs="Times New Roman"/>
          <w:spacing w:val="-6"/>
          <w:sz w:val="20"/>
          <w:szCs w:val="20"/>
        </w:rPr>
        <w:t xml:space="preserve"> </w:t>
      </w:r>
      <w:r w:rsidRPr="00950E1B">
        <w:rPr>
          <w:rFonts w:ascii="Times New Roman" w:hAnsi="Times New Roman" w:cs="Times New Roman"/>
          <w:spacing w:val="-2"/>
          <w:sz w:val="20"/>
          <w:szCs w:val="20"/>
        </w:rPr>
        <w:t>third</w:t>
      </w:r>
      <w:r w:rsidRPr="00950E1B">
        <w:rPr>
          <w:rFonts w:ascii="Times New Roman" w:hAnsi="Times New Roman" w:cs="Times New Roman"/>
          <w:spacing w:val="-6"/>
          <w:sz w:val="20"/>
          <w:szCs w:val="20"/>
        </w:rPr>
        <w:t xml:space="preserve"> </w:t>
      </w:r>
      <w:r w:rsidRPr="00950E1B">
        <w:rPr>
          <w:rFonts w:ascii="Times New Roman" w:hAnsi="Times New Roman" w:cs="Times New Roman"/>
          <w:spacing w:val="-1"/>
          <w:sz w:val="20"/>
          <w:szCs w:val="20"/>
        </w:rPr>
        <w:t>time,</w:t>
      </w:r>
      <w:r w:rsidRPr="00950E1B">
        <w:rPr>
          <w:rFonts w:ascii="Times New Roman" w:hAnsi="Times New Roman" w:cs="Times New Roman"/>
          <w:spacing w:val="-5"/>
          <w:sz w:val="20"/>
          <w:szCs w:val="20"/>
        </w:rPr>
        <w:t xml:space="preserve"> </w:t>
      </w:r>
      <w:r w:rsidRPr="00950E1B">
        <w:rPr>
          <w:rFonts w:ascii="Times New Roman" w:hAnsi="Times New Roman" w:cs="Times New Roman"/>
          <w:spacing w:val="-1"/>
          <w:sz w:val="20"/>
          <w:szCs w:val="20"/>
        </w:rPr>
        <w:t>students</w:t>
      </w:r>
      <w:r w:rsidRPr="00950E1B">
        <w:rPr>
          <w:rFonts w:ascii="Times New Roman" w:hAnsi="Times New Roman" w:cs="Times New Roman"/>
          <w:spacing w:val="-8"/>
          <w:sz w:val="20"/>
          <w:szCs w:val="20"/>
        </w:rPr>
        <w:t xml:space="preserve"> </w:t>
      </w:r>
      <w:r w:rsidRPr="00950E1B">
        <w:rPr>
          <w:rFonts w:ascii="Times New Roman" w:hAnsi="Times New Roman" w:cs="Times New Roman"/>
          <w:spacing w:val="-2"/>
          <w:sz w:val="20"/>
          <w:szCs w:val="20"/>
        </w:rPr>
        <w:t>will</w:t>
      </w:r>
      <w:r w:rsidRPr="00950E1B">
        <w:rPr>
          <w:rFonts w:ascii="Times New Roman" w:hAnsi="Times New Roman" w:cs="Times New Roman"/>
          <w:spacing w:val="-6"/>
          <w:sz w:val="20"/>
          <w:szCs w:val="20"/>
        </w:rPr>
        <w:t xml:space="preserve"> </w:t>
      </w:r>
      <w:r w:rsidRPr="00950E1B">
        <w:rPr>
          <w:rFonts w:ascii="Times New Roman" w:hAnsi="Times New Roman" w:cs="Times New Roman"/>
          <w:spacing w:val="-1"/>
          <w:sz w:val="20"/>
          <w:szCs w:val="20"/>
        </w:rPr>
        <w:t>no</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1"/>
          <w:sz w:val="20"/>
          <w:szCs w:val="20"/>
        </w:rPr>
        <w:t>longer</w:t>
      </w:r>
      <w:r w:rsidRPr="00950E1B">
        <w:rPr>
          <w:rFonts w:ascii="Times New Roman" w:hAnsi="Times New Roman" w:cs="Times New Roman"/>
          <w:spacing w:val="-9"/>
          <w:sz w:val="20"/>
          <w:szCs w:val="20"/>
        </w:rPr>
        <w:t xml:space="preserve"> </w:t>
      </w:r>
      <w:r w:rsidRPr="00950E1B">
        <w:rPr>
          <w:rFonts w:ascii="Times New Roman" w:hAnsi="Times New Roman" w:cs="Times New Roman"/>
          <w:sz w:val="20"/>
          <w:szCs w:val="20"/>
        </w:rPr>
        <w:t>be</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1"/>
          <w:sz w:val="20"/>
          <w:szCs w:val="20"/>
        </w:rPr>
        <w:t>eligible</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2"/>
          <w:sz w:val="20"/>
          <w:szCs w:val="20"/>
        </w:rPr>
        <w:t>to</w:t>
      </w:r>
      <w:r w:rsidRPr="00950E1B">
        <w:rPr>
          <w:rFonts w:ascii="Times New Roman" w:hAnsi="Times New Roman" w:cs="Times New Roman"/>
          <w:spacing w:val="-7"/>
          <w:sz w:val="20"/>
          <w:szCs w:val="20"/>
        </w:rPr>
        <w:t xml:space="preserve"> </w:t>
      </w:r>
      <w:r w:rsidRPr="00950E1B">
        <w:rPr>
          <w:rFonts w:ascii="Times New Roman" w:hAnsi="Times New Roman" w:cs="Times New Roman"/>
          <w:sz w:val="20"/>
          <w:szCs w:val="20"/>
        </w:rPr>
        <w:t>apply</w:t>
      </w:r>
      <w:r w:rsidRPr="00950E1B">
        <w:rPr>
          <w:rFonts w:ascii="Times New Roman" w:hAnsi="Times New Roman" w:cs="Times New Roman"/>
          <w:spacing w:val="-9"/>
          <w:sz w:val="20"/>
          <w:szCs w:val="20"/>
        </w:rPr>
        <w:t xml:space="preserve"> </w:t>
      </w:r>
      <w:r w:rsidRPr="00950E1B">
        <w:rPr>
          <w:rFonts w:ascii="Times New Roman" w:hAnsi="Times New Roman" w:cs="Times New Roman"/>
          <w:spacing w:val="-2"/>
          <w:sz w:val="20"/>
          <w:szCs w:val="20"/>
        </w:rPr>
        <w:t>for</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1"/>
          <w:sz w:val="20"/>
          <w:szCs w:val="20"/>
        </w:rPr>
        <w:t>admittance.</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1"/>
          <w:sz w:val="20"/>
          <w:szCs w:val="20"/>
        </w:rPr>
        <w:t>Extenuating</w:t>
      </w:r>
      <w:r w:rsidRPr="00950E1B">
        <w:rPr>
          <w:rFonts w:ascii="Times New Roman" w:hAnsi="Times New Roman" w:cs="Times New Roman"/>
          <w:spacing w:val="-9"/>
          <w:sz w:val="20"/>
          <w:szCs w:val="20"/>
        </w:rPr>
        <w:t xml:space="preserve"> </w:t>
      </w:r>
      <w:r w:rsidRPr="00950E1B">
        <w:rPr>
          <w:rFonts w:ascii="Times New Roman" w:hAnsi="Times New Roman" w:cs="Times New Roman"/>
          <w:spacing w:val="-1"/>
          <w:sz w:val="20"/>
          <w:szCs w:val="20"/>
        </w:rPr>
        <w:t>circumstances</w:t>
      </w:r>
      <w:r>
        <w:rPr>
          <w:rFonts w:ascii="Times New Roman" w:hAnsi="Times New Roman" w:cs="Times New Roman"/>
          <w:w w:val="99"/>
          <w:sz w:val="20"/>
          <w:szCs w:val="20"/>
        </w:rPr>
        <w:t xml:space="preserve"> may </w:t>
      </w:r>
      <w:r w:rsidRPr="00950E1B">
        <w:rPr>
          <w:rFonts w:ascii="Times New Roman" w:hAnsi="Times New Roman" w:cs="Times New Roman"/>
          <w:sz w:val="20"/>
          <w:szCs w:val="20"/>
        </w:rPr>
        <w:t>be</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1"/>
          <w:sz w:val="20"/>
          <w:szCs w:val="20"/>
        </w:rPr>
        <w:t>considered</w:t>
      </w:r>
      <w:r w:rsidRPr="00950E1B">
        <w:rPr>
          <w:rFonts w:ascii="Times New Roman" w:hAnsi="Times New Roman" w:cs="Times New Roman"/>
          <w:spacing w:val="-8"/>
          <w:sz w:val="20"/>
          <w:szCs w:val="20"/>
        </w:rPr>
        <w:t xml:space="preserve"> </w:t>
      </w:r>
      <w:r w:rsidRPr="00950E1B">
        <w:rPr>
          <w:rFonts w:ascii="Times New Roman" w:hAnsi="Times New Roman" w:cs="Times New Roman"/>
          <w:spacing w:val="-1"/>
          <w:sz w:val="20"/>
          <w:szCs w:val="20"/>
        </w:rPr>
        <w:t>based</w:t>
      </w:r>
      <w:r w:rsidRPr="00950E1B">
        <w:rPr>
          <w:rFonts w:ascii="Times New Roman" w:hAnsi="Times New Roman" w:cs="Times New Roman"/>
          <w:spacing w:val="-9"/>
          <w:sz w:val="20"/>
          <w:szCs w:val="20"/>
        </w:rPr>
        <w:t xml:space="preserve"> </w:t>
      </w:r>
      <w:r w:rsidRPr="00950E1B">
        <w:rPr>
          <w:rFonts w:ascii="Times New Roman" w:hAnsi="Times New Roman" w:cs="Times New Roman"/>
          <w:sz w:val="20"/>
          <w:szCs w:val="20"/>
        </w:rPr>
        <w:t>on</w:t>
      </w:r>
      <w:r w:rsidRPr="00950E1B">
        <w:rPr>
          <w:rFonts w:ascii="Times New Roman" w:hAnsi="Times New Roman" w:cs="Times New Roman"/>
          <w:spacing w:val="-6"/>
          <w:sz w:val="20"/>
          <w:szCs w:val="20"/>
        </w:rPr>
        <w:t xml:space="preserve"> </w:t>
      </w:r>
      <w:r w:rsidRPr="00950E1B">
        <w:rPr>
          <w:rFonts w:ascii="Times New Roman" w:hAnsi="Times New Roman" w:cs="Times New Roman"/>
          <w:sz w:val="20"/>
          <w:szCs w:val="20"/>
        </w:rPr>
        <w:t>a</w:t>
      </w:r>
      <w:r w:rsidRPr="00950E1B">
        <w:rPr>
          <w:rFonts w:ascii="Times New Roman" w:hAnsi="Times New Roman" w:cs="Times New Roman"/>
          <w:spacing w:val="-9"/>
          <w:sz w:val="20"/>
          <w:szCs w:val="20"/>
        </w:rPr>
        <w:t xml:space="preserve"> </w:t>
      </w:r>
      <w:r w:rsidRPr="00950E1B">
        <w:rPr>
          <w:rFonts w:ascii="Times New Roman" w:hAnsi="Times New Roman" w:cs="Times New Roman"/>
          <w:spacing w:val="-1"/>
          <w:sz w:val="20"/>
          <w:szCs w:val="20"/>
        </w:rPr>
        <w:t>per</w:t>
      </w:r>
      <w:r w:rsidRPr="00950E1B">
        <w:rPr>
          <w:rFonts w:ascii="Times New Roman" w:hAnsi="Times New Roman" w:cs="Times New Roman"/>
          <w:spacing w:val="-5"/>
          <w:sz w:val="20"/>
          <w:szCs w:val="20"/>
        </w:rPr>
        <w:t xml:space="preserve"> </w:t>
      </w:r>
      <w:r w:rsidRPr="00950E1B">
        <w:rPr>
          <w:rFonts w:ascii="Times New Roman" w:hAnsi="Times New Roman" w:cs="Times New Roman"/>
          <w:spacing w:val="-2"/>
          <w:sz w:val="20"/>
          <w:szCs w:val="20"/>
        </w:rPr>
        <w:t>student</w:t>
      </w:r>
      <w:r w:rsidRPr="00950E1B">
        <w:rPr>
          <w:rFonts w:ascii="Times New Roman" w:hAnsi="Times New Roman" w:cs="Times New Roman"/>
          <w:spacing w:val="-8"/>
          <w:sz w:val="20"/>
          <w:szCs w:val="20"/>
        </w:rPr>
        <w:t xml:space="preserve"> </w:t>
      </w:r>
      <w:r w:rsidRPr="00950E1B">
        <w:rPr>
          <w:rFonts w:ascii="Times New Roman" w:hAnsi="Times New Roman" w:cs="Times New Roman"/>
          <w:spacing w:val="-1"/>
          <w:sz w:val="20"/>
          <w:szCs w:val="20"/>
        </w:rPr>
        <w:t>basis</w:t>
      </w:r>
      <w:r w:rsidRPr="00950E1B">
        <w:rPr>
          <w:rFonts w:ascii="Times New Roman" w:hAnsi="Times New Roman" w:cs="Times New Roman"/>
          <w:spacing w:val="-6"/>
          <w:sz w:val="20"/>
          <w:szCs w:val="20"/>
        </w:rPr>
        <w:t xml:space="preserve"> </w:t>
      </w:r>
      <w:r w:rsidRPr="00950E1B">
        <w:rPr>
          <w:rFonts w:ascii="Times New Roman" w:hAnsi="Times New Roman" w:cs="Times New Roman"/>
          <w:spacing w:val="-1"/>
          <w:sz w:val="20"/>
          <w:szCs w:val="20"/>
        </w:rPr>
        <w:t>for</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1"/>
          <w:sz w:val="20"/>
          <w:szCs w:val="20"/>
        </w:rPr>
        <w:t>admittance</w:t>
      </w:r>
      <w:r w:rsidRPr="00950E1B">
        <w:rPr>
          <w:rFonts w:ascii="Times New Roman" w:hAnsi="Times New Roman" w:cs="Times New Roman"/>
          <w:spacing w:val="-5"/>
          <w:sz w:val="20"/>
          <w:szCs w:val="20"/>
        </w:rPr>
        <w:t xml:space="preserve"> </w:t>
      </w:r>
      <w:r w:rsidRPr="00950E1B">
        <w:rPr>
          <w:rFonts w:ascii="Times New Roman" w:hAnsi="Times New Roman" w:cs="Times New Roman"/>
          <w:spacing w:val="-1"/>
          <w:sz w:val="20"/>
          <w:szCs w:val="20"/>
        </w:rPr>
        <w:t>consideration</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1"/>
          <w:sz w:val="20"/>
          <w:szCs w:val="20"/>
        </w:rPr>
        <w:t>after</w:t>
      </w:r>
      <w:r w:rsidRPr="00950E1B">
        <w:rPr>
          <w:rFonts w:ascii="Times New Roman" w:hAnsi="Times New Roman" w:cs="Times New Roman"/>
          <w:spacing w:val="-6"/>
          <w:sz w:val="20"/>
          <w:szCs w:val="20"/>
        </w:rPr>
        <w:t xml:space="preserve"> </w:t>
      </w:r>
      <w:r w:rsidRPr="00950E1B">
        <w:rPr>
          <w:rFonts w:ascii="Times New Roman" w:hAnsi="Times New Roman" w:cs="Times New Roman"/>
          <w:spacing w:val="-2"/>
          <w:sz w:val="20"/>
          <w:szCs w:val="20"/>
        </w:rPr>
        <w:t>third</w:t>
      </w:r>
      <w:r w:rsidRPr="00950E1B">
        <w:rPr>
          <w:rFonts w:ascii="Times New Roman" w:hAnsi="Times New Roman" w:cs="Times New Roman"/>
          <w:spacing w:val="-6"/>
          <w:sz w:val="20"/>
          <w:szCs w:val="20"/>
        </w:rPr>
        <w:t xml:space="preserve"> </w:t>
      </w:r>
      <w:r w:rsidRPr="00950E1B">
        <w:rPr>
          <w:rFonts w:ascii="Times New Roman" w:hAnsi="Times New Roman" w:cs="Times New Roman"/>
          <w:sz w:val="20"/>
          <w:szCs w:val="20"/>
        </w:rPr>
        <w:t>time</w:t>
      </w:r>
      <w:r w:rsidRPr="00950E1B">
        <w:rPr>
          <w:rFonts w:ascii="Times New Roman" w:hAnsi="Times New Roman" w:cs="Times New Roman"/>
          <w:spacing w:val="-5"/>
          <w:sz w:val="20"/>
          <w:szCs w:val="20"/>
        </w:rPr>
        <w:t xml:space="preserve"> </w:t>
      </w:r>
      <w:r w:rsidRPr="00950E1B">
        <w:rPr>
          <w:rFonts w:ascii="Times New Roman" w:hAnsi="Times New Roman" w:cs="Times New Roman"/>
          <w:spacing w:val="-1"/>
          <w:sz w:val="20"/>
          <w:szCs w:val="20"/>
        </w:rPr>
        <w:t>application</w:t>
      </w:r>
    </w:p>
    <w:p w14:paraId="483A7E80" w14:textId="77777777" w:rsidR="008F5B48" w:rsidRPr="00FE3771" w:rsidRDefault="008F5B48" w:rsidP="008F5B48">
      <w:pPr>
        <w:kinsoku w:val="0"/>
        <w:overflowPunct w:val="0"/>
        <w:autoSpaceDE w:val="0"/>
        <w:autoSpaceDN w:val="0"/>
        <w:adjustRightInd w:val="0"/>
        <w:spacing w:after="0" w:line="221" w:lineRule="exact"/>
        <w:ind w:left="360"/>
        <w:rPr>
          <w:rFonts w:ascii="Times New Roman" w:hAnsi="Times New Roman" w:cs="Times New Roman"/>
          <w:sz w:val="20"/>
          <w:szCs w:val="20"/>
        </w:rPr>
      </w:pPr>
      <w:r w:rsidRPr="00950E1B">
        <w:rPr>
          <w:rFonts w:ascii="Times New Roman" w:hAnsi="Times New Roman" w:cs="Times New Roman"/>
          <w:spacing w:val="-1"/>
          <w:sz w:val="20"/>
          <w:szCs w:val="20"/>
        </w:rPr>
        <w:t>denial.</w:t>
      </w:r>
      <w:r w:rsidRPr="00950E1B">
        <w:rPr>
          <w:rFonts w:ascii="Times New Roman" w:hAnsi="Times New Roman" w:cs="Times New Roman"/>
          <w:spacing w:val="-10"/>
          <w:sz w:val="20"/>
          <w:szCs w:val="20"/>
        </w:rPr>
        <w:t xml:space="preserve"> </w:t>
      </w:r>
      <w:r w:rsidRPr="00950E1B">
        <w:rPr>
          <w:rFonts w:ascii="Times New Roman" w:hAnsi="Times New Roman" w:cs="Times New Roman"/>
          <w:spacing w:val="-1"/>
          <w:sz w:val="20"/>
          <w:szCs w:val="20"/>
        </w:rPr>
        <w:t>This</w:t>
      </w:r>
      <w:r w:rsidRPr="00950E1B">
        <w:rPr>
          <w:rFonts w:ascii="Times New Roman" w:hAnsi="Times New Roman" w:cs="Times New Roman"/>
          <w:spacing w:val="-8"/>
          <w:sz w:val="20"/>
          <w:szCs w:val="20"/>
        </w:rPr>
        <w:t xml:space="preserve"> </w:t>
      </w:r>
      <w:r w:rsidRPr="00950E1B">
        <w:rPr>
          <w:rFonts w:ascii="Times New Roman" w:hAnsi="Times New Roman" w:cs="Times New Roman"/>
          <w:spacing w:val="-1"/>
          <w:sz w:val="20"/>
          <w:szCs w:val="20"/>
        </w:rPr>
        <w:t>process</w:t>
      </w:r>
      <w:r w:rsidRPr="00950E1B">
        <w:rPr>
          <w:rFonts w:ascii="Times New Roman" w:hAnsi="Times New Roman" w:cs="Times New Roman"/>
          <w:spacing w:val="-8"/>
          <w:sz w:val="20"/>
          <w:szCs w:val="20"/>
        </w:rPr>
        <w:t xml:space="preserve"> </w:t>
      </w:r>
      <w:r w:rsidRPr="00950E1B">
        <w:rPr>
          <w:rFonts w:ascii="Times New Roman" w:hAnsi="Times New Roman" w:cs="Times New Roman"/>
          <w:spacing w:val="-2"/>
          <w:sz w:val="20"/>
          <w:szCs w:val="20"/>
        </w:rPr>
        <w:t>will</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1"/>
          <w:sz w:val="20"/>
          <w:szCs w:val="20"/>
        </w:rPr>
        <w:t>follow</w:t>
      </w:r>
      <w:r w:rsidRPr="00950E1B">
        <w:rPr>
          <w:rFonts w:ascii="Times New Roman" w:hAnsi="Times New Roman" w:cs="Times New Roman"/>
          <w:spacing w:val="-10"/>
          <w:sz w:val="20"/>
          <w:szCs w:val="20"/>
        </w:rPr>
        <w:t xml:space="preserve"> </w:t>
      </w:r>
      <w:r w:rsidRPr="00950E1B">
        <w:rPr>
          <w:rFonts w:ascii="Times New Roman" w:hAnsi="Times New Roman" w:cs="Times New Roman"/>
          <w:spacing w:val="-1"/>
          <w:sz w:val="20"/>
          <w:szCs w:val="20"/>
        </w:rPr>
        <w:t>College</w:t>
      </w:r>
      <w:r w:rsidRPr="00950E1B">
        <w:rPr>
          <w:rFonts w:ascii="Times New Roman" w:hAnsi="Times New Roman" w:cs="Times New Roman"/>
          <w:spacing w:val="-7"/>
          <w:sz w:val="20"/>
          <w:szCs w:val="20"/>
        </w:rPr>
        <w:t xml:space="preserve"> </w:t>
      </w:r>
      <w:r w:rsidRPr="00950E1B">
        <w:rPr>
          <w:rFonts w:ascii="Times New Roman" w:hAnsi="Times New Roman" w:cs="Times New Roman"/>
          <w:sz w:val="20"/>
          <w:szCs w:val="20"/>
        </w:rPr>
        <w:t>of</w:t>
      </w:r>
      <w:r w:rsidRPr="00950E1B">
        <w:rPr>
          <w:rFonts w:ascii="Times New Roman" w:hAnsi="Times New Roman" w:cs="Times New Roman"/>
          <w:spacing w:val="-8"/>
          <w:sz w:val="20"/>
          <w:szCs w:val="20"/>
        </w:rPr>
        <w:t xml:space="preserve"> </w:t>
      </w:r>
      <w:r w:rsidRPr="00950E1B">
        <w:rPr>
          <w:rFonts w:ascii="Times New Roman" w:hAnsi="Times New Roman" w:cs="Times New Roman"/>
          <w:spacing w:val="-1"/>
          <w:sz w:val="20"/>
          <w:szCs w:val="20"/>
        </w:rPr>
        <w:t>Health</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2"/>
          <w:sz w:val="20"/>
          <w:szCs w:val="20"/>
        </w:rPr>
        <w:t>and</w:t>
      </w:r>
      <w:r w:rsidRPr="00950E1B">
        <w:rPr>
          <w:rFonts w:ascii="Times New Roman" w:hAnsi="Times New Roman" w:cs="Times New Roman"/>
          <w:spacing w:val="-7"/>
          <w:sz w:val="20"/>
          <w:szCs w:val="20"/>
        </w:rPr>
        <w:t xml:space="preserve"> </w:t>
      </w:r>
      <w:r w:rsidRPr="00950E1B">
        <w:rPr>
          <w:rFonts w:ascii="Times New Roman" w:hAnsi="Times New Roman" w:cs="Times New Roman"/>
          <w:spacing w:val="-1"/>
          <w:sz w:val="20"/>
          <w:szCs w:val="20"/>
        </w:rPr>
        <w:t>Behavior</w:t>
      </w:r>
      <w:r w:rsidRPr="00950E1B">
        <w:rPr>
          <w:rFonts w:ascii="Times New Roman" w:hAnsi="Times New Roman" w:cs="Times New Roman"/>
          <w:spacing w:val="-6"/>
          <w:sz w:val="20"/>
          <w:szCs w:val="20"/>
        </w:rPr>
        <w:t xml:space="preserve"> </w:t>
      </w:r>
      <w:r w:rsidRPr="00950E1B">
        <w:rPr>
          <w:rFonts w:ascii="Times New Roman" w:hAnsi="Times New Roman" w:cs="Times New Roman"/>
          <w:spacing w:val="-1"/>
          <w:sz w:val="20"/>
          <w:szCs w:val="20"/>
        </w:rPr>
        <w:t>protocol.</w:t>
      </w:r>
    </w:p>
    <w:p w14:paraId="0713D0AA" w14:textId="77777777" w:rsidR="008F5B48" w:rsidRPr="00E477D6" w:rsidRDefault="008F5B48" w:rsidP="008F5B48">
      <w:pPr>
        <w:pStyle w:val="ListParagraph"/>
        <w:spacing w:after="0"/>
        <w:ind w:left="360"/>
        <w:rPr>
          <w:rFonts w:ascii="Times New Roman" w:hAnsi="Times New Roman" w:cs="Times New Roman"/>
          <w:sz w:val="20"/>
          <w:szCs w:val="20"/>
        </w:rPr>
      </w:pPr>
    </w:p>
    <w:p w14:paraId="1E38CD45" w14:textId="77777777" w:rsidR="008F5B48" w:rsidRDefault="008F5B48" w:rsidP="008F5B48">
      <w:pPr>
        <w:widowControl w:val="0"/>
        <w:autoSpaceDE w:val="0"/>
        <w:autoSpaceDN w:val="0"/>
        <w:adjustRightInd w:val="0"/>
        <w:spacing w:after="0" w:line="241" w:lineRule="atLeast"/>
        <w:ind w:firstLine="360"/>
        <w:outlineLvl w:val="0"/>
        <w:rPr>
          <w:rFonts w:ascii="Berlin Sans FB Demi" w:eastAsia="Times New Roman" w:hAnsi="Berlin Sans FB Demi" w:cs="Times New Roman"/>
          <w:b/>
          <w:color w:val="211D1E"/>
          <w:sz w:val="20"/>
          <w:szCs w:val="20"/>
        </w:rPr>
      </w:pPr>
      <w:r w:rsidRPr="00CC49F0">
        <w:rPr>
          <w:rFonts w:ascii="Berlin Sans FB Demi" w:eastAsia="Times New Roman" w:hAnsi="Berlin Sans FB Demi" w:cs="Times New Roman"/>
          <w:b/>
          <w:bCs/>
          <w:color w:val="211D1E"/>
          <w:sz w:val="20"/>
          <w:szCs w:val="20"/>
        </w:rPr>
        <w:t>School of Nursing Entrance Requirements</w:t>
      </w:r>
      <w:r w:rsidRPr="00CC49F0">
        <w:rPr>
          <w:rFonts w:ascii="Berlin Sans FB Demi" w:eastAsia="Times New Roman" w:hAnsi="Berlin Sans FB Demi" w:cs="Times New Roman"/>
          <w:b/>
          <w:color w:val="211D1E"/>
          <w:sz w:val="20"/>
          <w:szCs w:val="20"/>
        </w:rPr>
        <w:t xml:space="preserve"> </w:t>
      </w:r>
    </w:p>
    <w:p w14:paraId="04279CCC" w14:textId="77777777" w:rsidR="008F5B48" w:rsidRPr="00CC49F0" w:rsidRDefault="008F5B48" w:rsidP="008F5B48">
      <w:pPr>
        <w:pStyle w:val="ListParagraph"/>
        <w:widowControl w:val="0"/>
        <w:numPr>
          <w:ilvl w:val="0"/>
          <w:numId w:val="15"/>
        </w:numPr>
        <w:autoSpaceDE w:val="0"/>
        <w:autoSpaceDN w:val="0"/>
        <w:adjustRightInd w:val="0"/>
        <w:spacing w:after="0" w:line="241" w:lineRule="atLeast"/>
        <w:outlineLvl w:val="0"/>
        <w:rPr>
          <w:rFonts w:ascii="Berlin Sans FB Demi" w:eastAsia="Times New Roman" w:hAnsi="Berlin Sans FB Demi" w:cs="Times New Roman"/>
          <w:b/>
          <w:color w:val="211D1E"/>
          <w:sz w:val="20"/>
          <w:szCs w:val="20"/>
        </w:rPr>
      </w:pPr>
      <w:r w:rsidRPr="00CC49F0">
        <w:rPr>
          <w:rFonts w:ascii="Times New Roman" w:eastAsia="Times New Roman" w:hAnsi="Times New Roman" w:cs="Times New Roman"/>
          <w:color w:val="211D1E"/>
          <w:sz w:val="20"/>
          <w:szCs w:val="20"/>
        </w:rPr>
        <w:t xml:space="preserve">A minimum cumulative grade point average of </w:t>
      </w:r>
      <w:r>
        <w:rPr>
          <w:rFonts w:ascii="Times New Roman" w:hAnsi="Times New Roman" w:cs="Times New Roman"/>
          <w:sz w:val="20"/>
          <w:szCs w:val="20"/>
        </w:rPr>
        <w:t xml:space="preserve">2.7 and a C or </w:t>
      </w:r>
      <w:r w:rsidRPr="00950E1B">
        <w:rPr>
          <w:rFonts w:ascii="Times New Roman" w:hAnsi="Times New Roman" w:cs="Times New Roman"/>
          <w:sz w:val="20"/>
          <w:szCs w:val="20"/>
        </w:rPr>
        <w:t>better,</w:t>
      </w:r>
      <w:r w:rsidRPr="00CC49F0">
        <w:rPr>
          <w:rFonts w:ascii="Times New Roman" w:hAnsi="Times New Roman" w:cs="Times New Roman"/>
          <w:sz w:val="20"/>
          <w:szCs w:val="20"/>
        </w:rPr>
        <w:t xml:space="preserve"> </w:t>
      </w:r>
      <w:r w:rsidRPr="00CC49F0">
        <w:rPr>
          <w:rFonts w:ascii="Times New Roman" w:eastAsia="Times New Roman" w:hAnsi="Times New Roman" w:cs="Times New Roman"/>
          <w:color w:val="211D1E"/>
          <w:sz w:val="20"/>
          <w:szCs w:val="20"/>
        </w:rPr>
        <w:t xml:space="preserve">ENGL110, ENGL111, PSYC101, SOCY101, BIOL121, BIOL122, CHEM108 and PSYC155.  </w:t>
      </w:r>
      <w:r w:rsidRPr="00CC49F0">
        <w:rPr>
          <w:rFonts w:ascii="Times New Roman" w:eastAsia="Times New Roman" w:hAnsi="Times New Roman" w:cs="Times New Roman"/>
          <w:i/>
          <w:iCs/>
          <w:color w:val="211D1E"/>
          <w:sz w:val="20"/>
          <w:szCs w:val="20"/>
        </w:rPr>
        <w:t>Note:</w:t>
      </w:r>
      <w:r w:rsidRPr="00CC49F0">
        <w:rPr>
          <w:rFonts w:ascii="Times New Roman" w:eastAsia="Times New Roman" w:hAnsi="Times New Roman" w:cs="Times New Roman"/>
          <w:color w:val="211D1E"/>
          <w:sz w:val="20"/>
          <w:szCs w:val="20"/>
        </w:rPr>
        <w:t xml:space="preserve"> Mathematics proficiency at the MATH102 level (or higher) is a prerequisite for CHEM</w:t>
      </w:r>
      <w:r>
        <w:rPr>
          <w:rFonts w:ascii="Times New Roman" w:eastAsia="Times New Roman" w:hAnsi="Times New Roman" w:cs="Times New Roman"/>
          <w:color w:val="211D1E"/>
          <w:sz w:val="20"/>
          <w:szCs w:val="20"/>
        </w:rPr>
        <w:t>108.</w:t>
      </w:r>
    </w:p>
    <w:p w14:paraId="7EB6F195" w14:textId="77777777" w:rsidR="008F5B48" w:rsidRPr="00146670" w:rsidRDefault="008F5B48" w:rsidP="008F5B48">
      <w:pPr>
        <w:pStyle w:val="ListParagraph"/>
        <w:widowControl w:val="0"/>
        <w:numPr>
          <w:ilvl w:val="0"/>
          <w:numId w:val="15"/>
        </w:numPr>
        <w:autoSpaceDE w:val="0"/>
        <w:autoSpaceDN w:val="0"/>
        <w:adjustRightInd w:val="0"/>
        <w:spacing w:after="0" w:line="241" w:lineRule="atLeast"/>
        <w:rPr>
          <w:rFonts w:ascii="Times New Roman" w:eastAsia="Times New Roman" w:hAnsi="Times New Roman" w:cs="Times New Roman"/>
          <w:b/>
          <w:bCs/>
          <w:color w:val="211D1E"/>
          <w:sz w:val="20"/>
          <w:szCs w:val="20"/>
        </w:rPr>
      </w:pPr>
      <w:r w:rsidRPr="00146670">
        <w:rPr>
          <w:rFonts w:ascii="Times New Roman" w:eastAsia="Times New Roman" w:hAnsi="Times New Roman" w:cs="Times New Roman"/>
          <w:color w:val="211D1E"/>
          <w:sz w:val="20"/>
          <w:szCs w:val="20"/>
        </w:rPr>
        <w:t>For the admission process, the School of Nu</w:t>
      </w:r>
      <w:r>
        <w:rPr>
          <w:rFonts w:ascii="Times New Roman" w:eastAsia="Times New Roman" w:hAnsi="Times New Roman" w:cs="Times New Roman"/>
          <w:color w:val="211D1E"/>
          <w:sz w:val="20"/>
          <w:szCs w:val="20"/>
        </w:rPr>
        <w:t>rsing will accept the grade of the last attempt of a pre-requisite course, regardless of where they are taken or how many attempts are made.  Only two attempts at a course are permitted.</w:t>
      </w:r>
    </w:p>
    <w:p w14:paraId="4B5ED92A" w14:textId="77777777" w:rsidR="008F5B48" w:rsidRPr="00E55EC7" w:rsidRDefault="008F5B48" w:rsidP="008F5B48">
      <w:pPr>
        <w:pStyle w:val="ListParagraph"/>
        <w:widowControl w:val="0"/>
        <w:numPr>
          <w:ilvl w:val="0"/>
          <w:numId w:val="15"/>
        </w:numPr>
        <w:autoSpaceDE w:val="0"/>
        <w:autoSpaceDN w:val="0"/>
        <w:adjustRightInd w:val="0"/>
        <w:spacing w:after="0" w:line="241" w:lineRule="atLeast"/>
        <w:rPr>
          <w:rFonts w:ascii="Times New Roman" w:hAnsi="Times New Roman" w:cs="Times New Roman"/>
          <w:sz w:val="20"/>
          <w:szCs w:val="20"/>
        </w:rPr>
      </w:pPr>
      <w:r w:rsidRPr="00AF0B72">
        <w:rPr>
          <w:rFonts w:ascii="Times New Roman" w:eastAsia="Times New Roman" w:hAnsi="Times New Roman" w:cs="Times New Roman"/>
          <w:bCs/>
          <w:color w:val="211D1E"/>
          <w:sz w:val="20"/>
          <w:szCs w:val="20"/>
        </w:rPr>
        <w:t>Transfer credit</w:t>
      </w:r>
      <w:r w:rsidRPr="00146670">
        <w:rPr>
          <w:rFonts w:ascii="Times New Roman" w:eastAsia="Times New Roman" w:hAnsi="Times New Roman" w:cs="Times New Roman"/>
          <w:b/>
          <w:bCs/>
          <w:color w:val="211D1E"/>
          <w:sz w:val="20"/>
          <w:szCs w:val="20"/>
        </w:rPr>
        <w:t xml:space="preserve"> </w:t>
      </w:r>
      <w:r w:rsidRPr="00146670">
        <w:rPr>
          <w:rFonts w:ascii="Times New Roman" w:eastAsia="Times New Roman" w:hAnsi="Times New Roman" w:cs="Times New Roman"/>
          <w:color w:val="211D1E"/>
          <w:sz w:val="20"/>
          <w:szCs w:val="20"/>
        </w:rPr>
        <w:t>will be granted on an individual basis</w:t>
      </w:r>
      <w:r>
        <w:rPr>
          <w:rFonts w:ascii="Times New Roman" w:eastAsia="Times New Roman" w:hAnsi="Times New Roman" w:cs="Times New Roman"/>
          <w:color w:val="211D1E"/>
          <w:sz w:val="20"/>
          <w:szCs w:val="20"/>
        </w:rPr>
        <w:t xml:space="preserve"> by the LSSU Registrar</w:t>
      </w:r>
      <w:r w:rsidRPr="00146670">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Upon transfer, o</w:t>
      </w:r>
      <w:r w:rsidRPr="00146670">
        <w:rPr>
          <w:rFonts w:ascii="Times New Roman" w:eastAsia="Times New Roman" w:hAnsi="Times New Roman" w:cs="Times New Roman"/>
          <w:color w:val="211D1E"/>
          <w:sz w:val="20"/>
          <w:szCs w:val="20"/>
        </w:rPr>
        <w:t>nly those cours</w:t>
      </w:r>
      <w:r>
        <w:rPr>
          <w:rFonts w:ascii="Times New Roman" w:eastAsia="Times New Roman" w:hAnsi="Times New Roman" w:cs="Times New Roman"/>
          <w:color w:val="211D1E"/>
          <w:sz w:val="20"/>
          <w:szCs w:val="20"/>
        </w:rPr>
        <w:t>es in which the student earned</w:t>
      </w:r>
      <w:r w:rsidRPr="00146670">
        <w:rPr>
          <w:rFonts w:ascii="Times New Roman" w:eastAsia="Times New Roman" w:hAnsi="Times New Roman" w:cs="Times New Roman"/>
          <w:color w:val="211D1E"/>
          <w:sz w:val="20"/>
          <w:szCs w:val="20"/>
        </w:rPr>
        <w:t xml:space="preserve"> a grade of C</w:t>
      </w:r>
      <w:r>
        <w:rPr>
          <w:rFonts w:ascii="Times New Roman" w:eastAsia="Times New Roman" w:hAnsi="Times New Roman" w:cs="Times New Roman"/>
          <w:color w:val="211D1E"/>
          <w:sz w:val="20"/>
          <w:szCs w:val="20"/>
        </w:rPr>
        <w:t xml:space="preserve"> (or better) will be accepted by the School of Nursing</w:t>
      </w:r>
      <w:r w:rsidRPr="00146670">
        <w:rPr>
          <w:rFonts w:ascii="Times New Roman" w:eastAsia="Times New Roman" w:hAnsi="Times New Roman" w:cs="Times New Roman"/>
          <w:color w:val="211D1E"/>
          <w:sz w:val="20"/>
          <w:szCs w:val="20"/>
        </w:rPr>
        <w:t xml:space="preserve">.  </w:t>
      </w:r>
    </w:p>
    <w:p w14:paraId="10BDF9CD" w14:textId="77777777" w:rsidR="008F5B48" w:rsidRPr="00026611" w:rsidRDefault="008F5B48" w:rsidP="008F5B48">
      <w:pPr>
        <w:pStyle w:val="ListParagraph"/>
        <w:widowControl w:val="0"/>
        <w:numPr>
          <w:ilvl w:val="0"/>
          <w:numId w:val="15"/>
        </w:numPr>
        <w:autoSpaceDE w:val="0"/>
        <w:autoSpaceDN w:val="0"/>
        <w:adjustRightInd w:val="0"/>
        <w:spacing w:after="0" w:line="241" w:lineRule="atLeast"/>
        <w:rPr>
          <w:rFonts w:ascii="Times New Roman" w:hAnsi="Times New Roman" w:cs="Times New Roman"/>
          <w:sz w:val="20"/>
          <w:szCs w:val="20"/>
        </w:rPr>
      </w:pPr>
      <w:r w:rsidRPr="00146670">
        <w:rPr>
          <w:rFonts w:ascii="Times New Roman" w:eastAsia="Times New Roman" w:hAnsi="Times New Roman" w:cs="Times New Roman"/>
          <w:color w:val="211D1E"/>
          <w:sz w:val="20"/>
          <w:szCs w:val="20"/>
        </w:rPr>
        <w:t xml:space="preserve">Credits for </w:t>
      </w:r>
      <w:r>
        <w:rPr>
          <w:rFonts w:ascii="Times New Roman" w:hAnsi="Times New Roman" w:cs="Times New Roman"/>
          <w:sz w:val="20"/>
          <w:szCs w:val="20"/>
        </w:rPr>
        <w:t>P</w:t>
      </w:r>
      <w:r w:rsidRPr="00146670">
        <w:rPr>
          <w:rFonts w:ascii="Times New Roman" w:hAnsi="Times New Roman" w:cs="Times New Roman"/>
          <w:sz w:val="20"/>
          <w:szCs w:val="20"/>
        </w:rPr>
        <w:t>harmacology and A</w:t>
      </w:r>
      <w:r>
        <w:rPr>
          <w:rFonts w:ascii="Times New Roman" w:hAnsi="Times New Roman" w:cs="Times New Roman"/>
          <w:sz w:val="20"/>
          <w:szCs w:val="20"/>
        </w:rPr>
        <w:t xml:space="preserve">natomy &amp; Physiology I &amp; II </w:t>
      </w:r>
      <w:r w:rsidRPr="00146670">
        <w:rPr>
          <w:rFonts w:ascii="Times New Roman" w:hAnsi="Times New Roman" w:cs="Times New Roman"/>
          <w:sz w:val="20"/>
          <w:szCs w:val="20"/>
        </w:rPr>
        <w:t>are transferrable for 5 years.</w:t>
      </w:r>
      <w:r>
        <w:rPr>
          <w:rFonts w:ascii="Times New Roman" w:hAnsi="Times New Roman" w:cs="Times New Roman"/>
          <w:sz w:val="20"/>
          <w:szCs w:val="20"/>
        </w:rPr>
        <w:t xml:space="preserve"> </w:t>
      </w:r>
      <w:r w:rsidRPr="00146670">
        <w:rPr>
          <w:rFonts w:ascii="Times New Roman" w:hAnsi="Times New Roman" w:cs="Times New Roman"/>
          <w:sz w:val="20"/>
          <w:szCs w:val="20"/>
        </w:rPr>
        <w:t>The student may at this time either repeat these courses or successfully pass the CLEP exams. Advisors may suggest that the student re-take nursing support courses if 5 years have passed</w:t>
      </w:r>
      <w:r w:rsidRPr="00D93E56">
        <w:rPr>
          <w:rFonts w:ascii="Times New Roman" w:hAnsi="Times New Roman" w:cs="Times New Roman"/>
          <w:sz w:val="20"/>
          <w:szCs w:val="20"/>
        </w:rPr>
        <w:t>.</w:t>
      </w:r>
    </w:p>
    <w:p w14:paraId="6324E345" w14:textId="77777777" w:rsidR="008F5B48" w:rsidRPr="00D93E56" w:rsidRDefault="008F5B48" w:rsidP="008F5B48">
      <w:pPr>
        <w:pStyle w:val="ListParagraph"/>
        <w:widowControl w:val="0"/>
        <w:numPr>
          <w:ilvl w:val="0"/>
          <w:numId w:val="15"/>
        </w:numPr>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hAnsi="Times New Roman" w:cs="Times New Roman"/>
          <w:sz w:val="20"/>
          <w:szCs w:val="20"/>
        </w:rPr>
        <w:t xml:space="preserve"> “Good academic standing” at time of admission per LSSU academic standards.</w:t>
      </w:r>
    </w:p>
    <w:p w14:paraId="192FB7F1" w14:textId="77777777" w:rsidR="008F5B48" w:rsidRPr="00146670" w:rsidRDefault="008F5B48" w:rsidP="008F5B48">
      <w:pPr>
        <w:pStyle w:val="ListParagraph"/>
        <w:widowControl w:val="0"/>
        <w:numPr>
          <w:ilvl w:val="0"/>
          <w:numId w:val="15"/>
        </w:numPr>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Applicants must </w:t>
      </w:r>
      <w:r w:rsidRPr="00D93E56">
        <w:rPr>
          <w:rFonts w:ascii="Times New Roman" w:hAnsi="Times New Roman" w:cs="Times New Roman"/>
          <w:sz w:val="20"/>
          <w:szCs w:val="20"/>
        </w:rPr>
        <w:t>satisfactori</w:t>
      </w:r>
      <w:r>
        <w:rPr>
          <w:rFonts w:ascii="Times New Roman" w:hAnsi="Times New Roman" w:cs="Times New Roman"/>
          <w:sz w:val="20"/>
          <w:szCs w:val="20"/>
        </w:rPr>
        <w:t>ly complete the TEAS pre-entrance exams</w:t>
      </w:r>
      <w:r w:rsidRPr="00D93E56">
        <w:rPr>
          <w:rFonts w:ascii="Times New Roman" w:hAnsi="Times New Roman" w:cs="Times New Roman"/>
          <w:sz w:val="20"/>
          <w:szCs w:val="20"/>
        </w:rPr>
        <w:t xml:space="preserve"> as determined by the School of Nursing.</w:t>
      </w:r>
    </w:p>
    <w:p w14:paraId="482A2EA2" w14:textId="217E0B48" w:rsidR="008F5B48" w:rsidRPr="00D27582" w:rsidRDefault="008F5B48" w:rsidP="008F5B48">
      <w:pPr>
        <w:pStyle w:val="ListParagraph"/>
        <w:widowControl w:val="0"/>
        <w:numPr>
          <w:ilvl w:val="1"/>
          <w:numId w:val="15"/>
        </w:numPr>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hAnsi="Times New Roman" w:cs="Times New Roman"/>
          <w:sz w:val="20"/>
          <w:szCs w:val="20"/>
        </w:rPr>
        <w:t xml:space="preserve">The </w:t>
      </w:r>
      <w:r w:rsidRPr="00FD018A">
        <w:rPr>
          <w:rFonts w:ascii="Times New Roman" w:hAnsi="Times New Roman" w:cs="Times New Roman"/>
          <w:spacing w:val="5"/>
          <w:sz w:val="20"/>
          <w:szCs w:val="20"/>
        </w:rPr>
        <w:t xml:space="preserve">Test of Essential Academic Skills </w:t>
      </w:r>
      <w:r w:rsidRPr="007F1209">
        <w:rPr>
          <w:rFonts w:ascii="Times New Roman" w:hAnsi="Times New Roman" w:cs="Times New Roman"/>
          <w:sz w:val="20"/>
          <w:szCs w:val="20"/>
        </w:rPr>
        <w:t>(TEAS)</w:t>
      </w:r>
      <w:r>
        <w:rPr>
          <w:rFonts w:ascii="Times New Roman" w:hAnsi="Times New Roman" w:cs="Times New Roman"/>
          <w:sz w:val="20"/>
          <w:szCs w:val="20"/>
        </w:rPr>
        <w:t xml:space="preserve"> testing scores must be at the ‘proficient’</w:t>
      </w:r>
      <w:r w:rsidR="008E6BBF">
        <w:rPr>
          <w:rFonts w:ascii="Times New Roman" w:hAnsi="Times New Roman" w:cs="Times New Roman"/>
          <w:sz w:val="20"/>
          <w:szCs w:val="20"/>
        </w:rPr>
        <w:t xml:space="preserve"> level</w:t>
      </w:r>
      <w:r w:rsidR="00E3652A">
        <w:rPr>
          <w:rFonts w:ascii="Times New Roman" w:hAnsi="Times New Roman" w:cs="Times New Roman"/>
          <w:sz w:val="20"/>
          <w:szCs w:val="20"/>
        </w:rPr>
        <w:t>.</w:t>
      </w:r>
      <w:r>
        <w:rPr>
          <w:rFonts w:ascii="Times New Roman" w:hAnsi="Times New Roman" w:cs="Times New Roman"/>
          <w:sz w:val="20"/>
          <w:szCs w:val="20"/>
        </w:rPr>
        <w:t xml:space="preserve"> </w:t>
      </w:r>
    </w:p>
    <w:p w14:paraId="154BCE87" w14:textId="5CD76530" w:rsidR="008F5B48" w:rsidRPr="00D93E56" w:rsidRDefault="008F5B48" w:rsidP="008F5B48">
      <w:pPr>
        <w:pStyle w:val="ListParagraph"/>
        <w:widowControl w:val="0"/>
        <w:numPr>
          <w:ilvl w:val="0"/>
          <w:numId w:val="15"/>
        </w:numPr>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Evidence of current CPR certification through American Heart Association (The Health Care Provider).</w:t>
      </w:r>
    </w:p>
    <w:p w14:paraId="183EC412" w14:textId="77777777" w:rsidR="008F5B48" w:rsidRPr="00D93E56" w:rsidRDefault="008F5B48" w:rsidP="008F5B48">
      <w:pPr>
        <w:pStyle w:val="ListParagraph"/>
        <w:widowControl w:val="0"/>
        <w:numPr>
          <w:ilvl w:val="0"/>
          <w:numId w:val="15"/>
        </w:numPr>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lastRenderedPageBreak/>
        <w:t>Current immunization record.</w:t>
      </w:r>
    </w:p>
    <w:p w14:paraId="0F7DB113" w14:textId="77777777" w:rsidR="002C6025" w:rsidRDefault="008F5B48" w:rsidP="002C6025">
      <w:pPr>
        <w:pStyle w:val="ListParagraph"/>
        <w:widowControl w:val="0"/>
        <w:numPr>
          <w:ilvl w:val="0"/>
          <w:numId w:val="15"/>
        </w:numPr>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Unofficial transcripts for any transfer credits.</w:t>
      </w:r>
    </w:p>
    <w:p w14:paraId="091FE2EA" w14:textId="77777777" w:rsidR="00E3652A" w:rsidRDefault="00E3652A" w:rsidP="00E3652A">
      <w:pPr>
        <w:pStyle w:val="ListParagraph"/>
        <w:widowControl w:val="0"/>
        <w:numPr>
          <w:ilvl w:val="0"/>
          <w:numId w:val="15"/>
        </w:numPr>
        <w:autoSpaceDE w:val="0"/>
        <w:autoSpaceDN w:val="0"/>
        <w:adjustRightInd w:val="0"/>
        <w:spacing w:after="0" w:line="241" w:lineRule="atLeast"/>
        <w:rPr>
          <w:rFonts w:ascii="Times New Roman" w:eastAsia="Times New Roman" w:hAnsi="Times New Roman" w:cs="Times New Roman"/>
          <w:color w:val="211D1E"/>
          <w:sz w:val="18"/>
          <w:szCs w:val="18"/>
        </w:rPr>
      </w:pPr>
      <w:r>
        <w:rPr>
          <w:rFonts w:ascii="Times New Roman" w:hAnsi="Times New Roman" w:cs="Times New Roman"/>
          <w:color w:val="000000"/>
          <w:sz w:val="20"/>
          <w:szCs w:val="20"/>
          <w:shd w:val="clear" w:color="auto" w:fill="FFFFFF"/>
        </w:rPr>
        <w:t>Background check and student disclosure background of criminal history must be completed within 1 year of anticipated submission date to the nursing program. </w:t>
      </w:r>
    </w:p>
    <w:p w14:paraId="7AC418FA" w14:textId="25B82A7F" w:rsidR="008F5B48" w:rsidRDefault="008F5B48" w:rsidP="008F5B48">
      <w:pPr>
        <w:pStyle w:val="ListParagraph"/>
        <w:widowControl w:val="0"/>
        <w:numPr>
          <w:ilvl w:val="0"/>
          <w:numId w:val="15"/>
        </w:numPr>
        <w:autoSpaceDE w:val="0"/>
        <w:autoSpaceDN w:val="0"/>
        <w:adjustRightInd w:val="0"/>
        <w:spacing w:after="0" w:line="241" w:lineRule="atLeast"/>
        <w:rPr>
          <w:rFonts w:ascii="Times New Roman" w:eastAsia="Times New Roman" w:hAnsi="Times New Roman" w:cs="Times New Roman"/>
          <w:color w:val="211D1E"/>
          <w:sz w:val="20"/>
          <w:szCs w:val="20"/>
        </w:rPr>
      </w:pPr>
      <w:r w:rsidRPr="006C532E">
        <w:rPr>
          <w:rFonts w:ascii="Times New Roman" w:eastAsia="Times New Roman" w:hAnsi="Times New Roman" w:cs="Times New Roman"/>
          <w:color w:val="211D1E"/>
          <w:sz w:val="20"/>
          <w:szCs w:val="20"/>
        </w:rPr>
        <w:t>Good Professional standing –</w:t>
      </w:r>
      <w:r w:rsidRPr="007611F2">
        <w:rPr>
          <w:rFonts w:ascii="Times New Roman" w:eastAsia="Times New Roman" w:hAnsi="Times New Roman" w:cs="Times New Roman"/>
          <w:color w:val="211D1E"/>
          <w:sz w:val="20"/>
          <w:szCs w:val="20"/>
        </w:rPr>
        <w:t xml:space="preserve"> including no action against, or loss of professional licensure, especially where this relates to patient care, educational licensure/certification, or </w:t>
      </w:r>
      <w:r w:rsidRPr="006C532E">
        <w:rPr>
          <w:rFonts w:ascii="Times New Roman" w:eastAsia="Times New Roman" w:hAnsi="Times New Roman" w:cs="Times New Roman"/>
          <w:color w:val="211D1E"/>
          <w:sz w:val="20"/>
          <w:szCs w:val="20"/>
        </w:rPr>
        <w:t>under current investigation for criminal/prosecutable wrongdoing</w:t>
      </w:r>
      <w:r w:rsidRPr="007611F2">
        <w:rPr>
          <w:rFonts w:ascii="Times New Roman" w:eastAsia="Times New Roman" w:hAnsi="Times New Roman" w:cs="Times New Roman"/>
          <w:color w:val="211D1E"/>
          <w:sz w:val="20"/>
          <w:szCs w:val="20"/>
        </w:rPr>
        <w:t xml:space="preserve"> This type of situation may prevent the applicant from clinical settings or obtaining a nursing license.  Any individuals that fall under this category will have a review and be approved or disapproved for acceptance into the nursing program by the Dean and </w:t>
      </w:r>
      <w:r>
        <w:rPr>
          <w:rFonts w:ascii="Times New Roman" w:eastAsia="Times New Roman" w:hAnsi="Times New Roman" w:cs="Times New Roman"/>
          <w:color w:val="211D1E"/>
          <w:sz w:val="20"/>
          <w:szCs w:val="20"/>
        </w:rPr>
        <w:t xml:space="preserve">the nursing </w:t>
      </w:r>
      <w:r w:rsidRPr="007611F2">
        <w:rPr>
          <w:rFonts w:ascii="Times New Roman" w:eastAsia="Times New Roman" w:hAnsi="Times New Roman" w:cs="Times New Roman"/>
          <w:color w:val="211D1E"/>
          <w:sz w:val="20"/>
          <w:szCs w:val="20"/>
        </w:rPr>
        <w:t>faculty.</w:t>
      </w:r>
    </w:p>
    <w:p w14:paraId="4FFF3611" w14:textId="77777777" w:rsidR="008F5B48" w:rsidRPr="00D93E56" w:rsidRDefault="008F5B48" w:rsidP="007B2D32">
      <w:pPr>
        <w:widowControl w:val="0"/>
        <w:autoSpaceDE w:val="0"/>
        <w:autoSpaceDN w:val="0"/>
        <w:adjustRightInd w:val="0"/>
        <w:spacing w:before="120" w:after="0" w:line="241" w:lineRule="atLeast"/>
        <w:rPr>
          <w:rFonts w:ascii="Times New Roman" w:eastAsia="Times New Roman" w:hAnsi="Times New Roman" w:cs="Times New Roman"/>
          <w:color w:val="211D1E"/>
          <w:sz w:val="20"/>
          <w:szCs w:val="20"/>
        </w:rPr>
      </w:pPr>
      <w:r w:rsidRPr="00F462CF">
        <w:rPr>
          <w:rFonts w:ascii="Berlin Sans FB Demi" w:eastAsia="Times New Roman" w:hAnsi="Berlin Sans FB Demi" w:cs="Times New Roman"/>
          <w:b/>
          <w:bCs/>
          <w:color w:val="211D1E"/>
          <w:sz w:val="20"/>
          <w:szCs w:val="20"/>
        </w:rPr>
        <w:t>Final Admission Criteria</w:t>
      </w:r>
      <w:r>
        <w:rPr>
          <w:rFonts w:ascii="Times New Roman" w:eastAsia="Times New Roman" w:hAnsi="Times New Roman" w:cs="Times New Roman"/>
          <w:b/>
          <w:bCs/>
          <w:color w:val="211D1E"/>
          <w:sz w:val="20"/>
          <w:szCs w:val="20"/>
        </w:rPr>
        <w:t xml:space="preserve">: </w:t>
      </w:r>
      <w:r w:rsidRPr="00D93E56">
        <w:rPr>
          <w:rFonts w:ascii="Times New Roman" w:eastAsia="Times New Roman" w:hAnsi="Times New Roman" w:cs="Times New Roman"/>
          <w:color w:val="211D1E"/>
          <w:sz w:val="20"/>
          <w:szCs w:val="20"/>
        </w:rPr>
        <w:t>A ma</w:t>
      </w:r>
      <w:r>
        <w:rPr>
          <w:rFonts w:ascii="Times New Roman" w:eastAsia="Times New Roman" w:hAnsi="Times New Roman" w:cs="Times New Roman"/>
          <w:color w:val="211D1E"/>
          <w:sz w:val="20"/>
          <w:szCs w:val="20"/>
        </w:rPr>
        <w:t>x</w:t>
      </w:r>
      <w:r w:rsidRPr="00D93E56">
        <w:rPr>
          <w:rFonts w:ascii="Times New Roman" w:eastAsia="Times New Roman" w:hAnsi="Times New Roman" w:cs="Times New Roman"/>
          <w:color w:val="211D1E"/>
          <w:sz w:val="20"/>
          <w:szCs w:val="20"/>
        </w:rPr>
        <w:t xml:space="preserve"> of </w:t>
      </w:r>
      <w:r w:rsidRPr="00DC0F6B">
        <w:rPr>
          <w:rFonts w:ascii="Times New Roman" w:eastAsia="Times New Roman" w:hAnsi="Times New Roman" w:cs="Times New Roman"/>
          <w:color w:val="211D1E"/>
          <w:sz w:val="20"/>
          <w:szCs w:val="20"/>
        </w:rPr>
        <w:t>28 students</w:t>
      </w:r>
      <w:r w:rsidRPr="00D93E56">
        <w:rPr>
          <w:rFonts w:ascii="Times New Roman" w:eastAsia="Times New Roman" w:hAnsi="Times New Roman" w:cs="Times New Roman"/>
          <w:color w:val="211D1E"/>
          <w:sz w:val="20"/>
          <w:szCs w:val="20"/>
        </w:rPr>
        <w:t xml:space="preserve"> will be admitted to the program </w:t>
      </w:r>
      <w:r>
        <w:rPr>
          <w:rFonts w:ascii="Times New Roman" w:eastAsia="Times New Roman" w:hAnsi="Times New Roman" w:cs="Times New Roman"/>
          <w:color w:val="211D1E"/>
          <w:sz w:val="20"/>
          <w:szCs w:val="20"/>
        </w:rPr>
        <w:t xml:space="preserve">each semester </w:t>
      </w:r>
      <w:r w:rsidRPr="00D93E56">
        <w:rPr>
          <w:rFonts w:ascii="Times New Roman" w:eastAsia="Times New Roman" w:hAnsi="Times New Roman" w:cs="Times New Roman"/>
          <w:color w:val="211D1E"/>
          <w:sz w:val="20"/>
          <w:szCs w:val="20"/>
        </w:rPr>
        <w:t>based upon:</w:t>
      </w:r>
    </w:p>
    <w:p w14:paraId="0CC9FEC6" w14:textId="77777777" w:rsidR="008F5B48" w:rsidRPr="00D93E56" w:rsidRDefault="008F5B48" w:rsidP="008F5B48">
      <w:pPr>
        <w:pStyle w:val="ListParagraph"/>
        <w:widowControl w:val="0"/>
        <w:numPr>
          <w:ilvl w:val="0"/>
          <w:numId w:val="14"/>
        </w:numPr>
        <w:autoSpaceDE w:val="0"/>
        <w:autoSpaceDN w:val="0"/>
        <w:adjustRightInd w:val="0"/>
        <w:spacing w:after="0" w:line="241" w:lineRule="atLeast"/>
        <w:rPr>
          <w:rFonts w:ascii="Times New Roman" w:eastAsia="Times New Roman" w:hAnsi="Times New Roman" w:cs="Times New Roman"/>
          <w:b/>
          <w:color w:val="FF0000"/>
          <w:sz w:val="20"/>
          <w:szCs w:val="20"/>
        </w:rPr>
      </w:pPr>
      <w:r w:rsidRPr="00D93E56">
        <w:rPr>
          <w:rFonts w:ascii="Times New Roman" w:hAnsi="Times New Roman" w:cs="Times New Roman"/>
          <w:sz w:val="20"/>
          <w:szCs w:val="20"/>
        </w:rPr>
        <w:t>GPA of required courses</w:t>
      </w:r>
    </w:p>
    <w:p w14:paraId="3C3FA82E" w14:textId="77777777" w:rsidR="008F5B48" w:rsidRPr="00D93E56" w:rsidRDefault="008F5B48" w:rsidP="008F5B48">
      <w:pPr>
        <w:pStyle w:val="ListParagraph"/>
        <w:widowControl w:val="0"/>
        <w:numPr>
          <w:ilvl w:val="0"/>
          <w:numId w:val="14"/>
        </w:numPr>
        <w:autoSpaceDE w:val="0"/>
        <w:autoSpaceDN w:val="0"/>
        <w:adjustRightInd w:val="0"/>
        <w:spacing w:after="0" w:line="241" w:lineRule="atLeast"/>
        <w:rPr>
          <w:rFonts w:ascii="Times New Roman" w:eastAsia="Times New Roman" w:hAnsi="Times New Roman" w:cs="Times New Roman"/>
          <w:b/>
          <w:color w:val="FF0000"/>
          <w:sz w:val="20"/>
          <w:szCs w:val="20"/>
        </w:rPr>
      </w:pPr>
      <w:r w:rsidRPr="00D93E56">
        <w:rPr>
          <w:rFonts w:ascii="Times New Roman" w:hAnsi="Times New Roman" w:cs="Times New Roman"/>
          <w:sz w:val="20"/>
          <w:szCs w:val="20"/>
        </w:rPr>
        <w:t>GPA of predictor courses</w:t>
      </w:r>
      <w:r>
        <w:rPr>
          <w:rFonts w:ascii="Times New Roman" w:hAnsi="Times New Roman" w:cs="Times New Roman"/>
          <w:sz w:val="20"/>
          <w:szCs w:val="20"/>
        </w:rPr>
        <w:t xml:space="preserve"> </w:t>
      </w:r>
    </w:p>
    <w:p w14:paraId="7123B3AA" w14:textId="77777777" w:rsidR="008F5B48" w:rsidRPr="00D93E56" w:rsidRDefault="008F5B48" w:rsidP="008F5B48">
      <w:pPr>
        <w:pStyle w:val="ListParagraph"/>
        <w:widowControl w:val="0"/>
        <w:numPr>
          <w:ilvl w:val="0"/>
          <w:numId w:val="14"/>
        </w:numPr>
        <w:autoSpaceDE w:val="0"/>
        <w:autoSpaceDN w:val="0"/>
        <w:adjustRightInd w:val="0"/>
        <w:spacing w:after="0" w:line="241" w:lineRule="atLeast"/>
        <w:rPr>
          <w:rFonts w:ascii="Times New Roman" w:eastAsia="Times New Roman" w:hAnsi="Times New Roman" w:cs="Times New Roman"/>
          <w:b/>
          <w:color w:val="FF0000"/>
          <w:sz w:val="20"/>
          <w:szCs w:val="20"/>
        </w:rPr>
      </w:pPr>
      <w:r>
        <w:rPr>
          <w:rFonts w:ascii="Times New Roman" w:hAnsi="Times New Roman" w:cs="Times New Roman"/>
          <w:sz w:val="20"/>
          <w:szCs w:val="20"/>
        </w:rPr>
        <w:t>Pre-entrance exams</w:t>
      </w:r>
      <w:r w:rsidRPr="00D93E56">
        <w:rPr>
          <w:rFonts w:ascii="Times New Roman" w:hAnsi="Times New Roman" w:cs="Times New Roman"/>
          <w:sz w:val="20"/>
          <w:szCs w:val="20"/>
        </w:rPr>
        <w:t xml:space="preserve"> scores</w:t>
      </w:r>
    </w:p>
    <w:p w14:paraId="01B0817D" w14:textId="77777777" w:rsidR="008F5B48" w:rsidRPr="00006B7A" w:rsidRDefault="008F5B48" w:rsidP="008F5B48">
      <w:pPr>
        <w:pStyle w:val="ListParagraph"/>
        <w:widowControl w:val="0"/>
        <w:numPr>
          <w:ilvl w:val="0"/>
          <w:numId w:val="14"/>
        </w:numPr>
        <w:autoSpaceDE w:val="0"/>
        <w:autoSpaceDN w:val="0"/>
        <w:adjustRightInd w:val="0"/>
        <w:spacing w:after="0" w:line="241" w:lineRule="atLeast"/>
        <w:rPr>
          <w:rFonts w:ascii="Times New Roman" w:eastAsia="Times New Roman" w:hAnsi="Times New Roman" w:cs="Times New Roman"/>
          <w:b/>
          <w:color w:val="FF0000"/>
          <w:sz w:val="20"/>
          <w:szCs w:val="20"/>
        </w:rPr>
      </w:pPr>
      <w:r w:rsidRPr="00D93E56">
        <w:rPr>
          <w:rFonts w:ascii="Times New Roman" w:hAnsi="Times New Roman" w:cs="Times New Roman"/>
          <w:sz w:val="20"/>
          <w:szCs w:val="20"/>
        </w:rPr>
        <w:t>Number of LSSU credits</w:t>
      </w:r>
    </w:p>
    <w:p w14:paraId="79E53532" w14:textId="77777777" w:rsidR="00AC54CA" w:rsidRPr="007B2D32" w:rsidRDefault="008F5B48" w:rsidP="00AC54CA">
      <w:pPr>
        <w:widowControl w:val="0"/>
        <w:autoSpaceDE w:val="0"/>
        <w:autoSpaceDN w:val="0"/>
        <w:adjustRightInd w:val="0"/>
        <w:spacing w:before="60" w:after="0" w:line="241" w:lineRule="atLeast"/>
        <w:rPr>
          <w:rFonts w:ascii="Times New Roman" w:eastAsia="Times New Roman" w:hAnsi="Times New Roman" w:cs="Times New Roman"/>
          <w:i/>
          <w:iCs/>
          <w:color w:val="211D1E"/>
          <w:sz w:val="20"/>
          <w:szCs w:val="20"/>
        </w:rPr>
      </w:pPr>
      <w:r w:rsidRPr="007B2D32">
        <w:rPr>
          <w:rFonts w:ascii="Times New Roman" w:eastAsia="Times New Roman" w:hAnsi="Times New Roman" w:cs="Times New Roman"/>
          <w:i/>
          <w:iCs/>
          <w:color w:val="211D1E"/>
          <w:sz w:val="20"/>
          <w:szCs w:val="20"/>
        </w:rPr>
        <w:t xml:space="preserve">Suggested sequence of courses may be modified to meet the needs of individual students.  </w:t>
      </w:r>
    </w:p>
    <w:p w14:paraId="021C1101" w14:textId="7D246FE2" w:rsidR="008F5B48" w:rsidRPr="007B2D32" w:rsidRDefault="00FB0734" w:rsidP="00AC54CA">
      <w:pPr>
        <w:widowControl w:val="0"/>
        <w:autoSpaceDE w:val="0"/>
        <w:autoSpaceDN w:val="0"/>
        <w:adjustRightInd w:val="0"/>
        <w:spacing w:before="60" w:after="0" w:line="241" w:lineRule="atLeast"/>
        <w:rPr>
          <w:rFonts w:ascii="Times New Roman" w:eastAsia="Times New Roman" w:hAnsi="Times New Roman" w:cs="Times New Roman"/>
          <w:i/>
          <w:iCs/>
          <w:color w:val="211D1E"/>
          <w:sz w:val="20"/>
          <w:szCs w:val="20"/>
        </w:rPr>
      </w:pPr>
      <w:hyperlink r:id="rId106" w:history="1">
        <w:r w:rsidR="008F5B48" w:rsidRPr="007B2D32">
          <w:rPr>
            <w:rStyle w:val="Hyperlink"/>
            <w:rFonts w:ascii="Times New Roman" w:eastAsia="Times New Roman" w:hAnsi="Times New Roman" w:cs="Times New Roman"/>
            <w:i/>
            <w:iCs/>
            <w:color w:val="auto"/>
            <w:sz w:val="20"/>
            <w:szCs w:val="20"/>
            <w:u w:val="none"/>
          </w:rPr>
          <w:t>Check</w:t>
        </w:r>
        <w:r w:rsidR="008F5B48" w:rsidRPr="007B2D32">
          <w:rPr>
            <w:rStyle w:val="Hyperlink"/>
            <w:rFonts w:ascii="Times New Roman" w:eastAsia="Times New Roman" w:hAnsi="Times New Roman" w:cs="Times New Roman"/>
            <w:i/>
            <w:iCs/>
            <w:sz w:val="20"/>
            <w:szCs w:val="20"/>
          </w:rPr>
          <w:t xml:space="preserve"> LSSU Academic Catalog</w:t>
        </w:r>
      </w:hyperlink>
      <w:r w:rsidR="008F5B48" w:rsidRPr="007B2D32">
        <w:rPr>
          <w:rFonts w:ascii="Times New Roman" w:eastAsia="Times New Roman" w:hAnsi="Times New Roman" w:cs="Times New Roman"/>
          <w:i/>
          <w:iCs/>
          <w:color w:val="211D1E"/>
          <w:sz w:val="20"/>
          <w:szCs w:val="20"/>
        </w:rPr>
        <w:t xml:space="preserve"> course descriptions for prerequisites and course content. </w:t>
      </w:r>
    </w:p>
    <w:p w14:paraId="48E918D0" w14:textId="77777777" w:rsidR="00360D04" w:rsidRDefault="00360D04" w:rsidP="00360D04">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09C50CB0" w14:textId="221450B7" w:rsidR="008F5B48" w:rsidRDefault="008F5B48" w:rsidP="008F5B48">
      <w:pPr>
        <w:widowControl w:val="0"/>
        <w:autoSpaceDE w:val="0"/>
        <w:autoSpaceDN w:val="0"/>
        <w:adjustRightInd w:val="0"/>
        <w:spacing w:after="0" w:line="240" w:lineRule="auto"/>
        <w:jc w:val="center"/>
        <w:outlineLvl w:val="0"/>
        <w:rPr>
          <w:rFonts w:ascii="Berlin Sans FB Demi" w:eastAsia="Times New Roman" w:hAnsi="Berlin Sans FB Demi" w:cs="Times New Roman"/>
          <w:b/>
          <w:bCs/>
          <w:color w:val="211D1E"/>
          <w:sz w:val="20"/>
          <w:szCs w:val="20"/>
        </w:rPr>
      </w:pPr>
      <w:r w:rsidRPr="00F462CF">
        <w:rPr>
          <w:rFonts w:ascii="Berlin Sans FB Demi" w:eastAsia="Times New Roman" w:hAnsi="Berlin Sans FB Demi" w:cs="Times New Roman"/>
          <w:b/>
          <w:bCs/>
          <w:color w:val="211D1E"/>
          <w:sz w:val="20"/>
          <w:szCs w:val="20"/>
        </w:rPr>
        <w:t>Bachelor of Science in Nursing Four-Year Program</w:t>
      </w:r>
    </w:p>
    <w:p w14:paraId="00693D60" w14:textId="474D357C" w:rsidR="004A01F1" w:rsidRDefault="004A01F1" w:rsidP="008F5B48">
      <w:pPr>
        <w:widowControl w:val="0"/>
        <w:autoSpaceDE w:val="0"/>
        <w:autoSpaceDN w:val="0"/>
        <w:adjustRightInd w:val="0"/>
        <w:spacing w:after="0" w:line="240" w:lineRule="auto"/>
        <w:jc w:val="center"/>
        <w:outlineLvl w:val="0"/>
        <w:rPr>
          <w:rFonts w:ascii="Berlin Sans FB Demi" w:eastAsia="Times New Roman" w:hAnsi="Berlin Sans FB Demi" w:cs="Times New Roman"/>
          <w:b/>
          <w:bCs/>
          <w:color w:val="211D1E"/>
          <w:sz w:val="20"/>
          <w:szCs w:val="20"/>
        </w:rPr>
      </w:pPr>
      <w:r>
        <w:rPr>
          <w:rFonts w:ascii="Berlin Sans FB Demi" w:eastAsia="Times New Roman" w:hAnsi="Berlin Sans FB Demi" w:cs="Times New Roman"/>
          <w:b/>
          <w:bCs/>
          <w:color w:val="211D1E"/>
          <w:sz w:val="20"/>
          <w:szCs w:val="20"/>
        </w:rPr>
        <w:t xml:space="preserve">For any Nursing/Nursing Support courses a grade of C or </w:t>
      </w:r>
      <w:r w:rsidR="0002350F">
        <w:rPr>
          <w:rFonts w:ascii="Berlin Sans FB Demi" w:eastAsia="Times New Roman" w:hAnsi="Berlin Sans FB Demi" w:cs="Times New Roman"/>
          <w:b/>
          <w:bCs/>
          <w:color w:val="211D1E"/>
          <w:sz w:val="20"/>
          <w:szCs w:val="20"/>
        </w:rPr>
        <w:t>better</w:t>
      </w:r>
      <w:r>
        <w:rPr>
          <w:rFonts w:ascii="Berlin Sans FB Demi" w:eastAsia="Times New Roman" w:hAnsi="Berlin Sans FB Demi" w:cs="Times New Roman"/>
          <w:b/>
          <w:bCs/>
          <w:color w:val="211D1E"/>
          <w:sz w:val="20"/>
          <w:szCs w:val="20"/>
        </w:rPr>
        <w:t xml:space="preserve"> (72% +)</w:t>
      </w:r>
    </w:p>
    <w:p w14:paraId="1F226B04" w14:textId="369DB98D" w:rsidR="004A01F1" w:rsidRPr="00FE1CA0" w:rsidRDefault="004A01F1" w:rsidP="00FE1CA0">
      <w:pPr>
        <w:widowControl w:val="0"/>
        <w:autoSpaceDE w:val="0"/>
        <w:autoSpaceDN w:val="0"/>
        <w:adjustRightInd w:val="0"/>
        <w:spacing w:after="0" w:line="241" w:lineRule="atLeast"/>
        <w:jc w:val="center"/>
        <w:rPr>
          <w:rFonts w:ascii="Times New Roman" w:eastAsia="Times New Roman" w:hAnsi="Times New Roman" w:cs="Times New Roman"/>
          <w:color w:val="211D1E"/>
          <w:sz w:val="18"/>
          <w:szCs w:val="18"/>
        </w:rPr>
      </w:pPr>
      <w:r w:rsidRPr="00FE1CA0">
        <w:rPr>
          <w:rFonts w:ascii="Times New Roman" w:eastAsia="Times New Roman" w:hAnsi="Times New Roman" w:cs="Times New Roman"/>
          <w:color w:val="211D1E"/>
          <w:sz w:val="18"/>
          <w:szCs w:val="18"/>
        </w:rPr>
        <w:t>(</w:t>
      </w:r>
      <w:r w:rsidR="0002350F" w:rsidRPr="00F719BC">
        <w:rPr>
          <w:rFonts w:ascii="Times New Roman" w:eastAsia="Times New Roman" w:hAnsi="Times New Roman" w:cs="Times New Roman"/>
          <w:color w:val="211D1E"/>
          <w:sz w:val="18"/>
          <w:szCs w:val="18"/>
        </w:rPr>
        <w:t>Other</w:t>
      </w:r>
      <w:r w:rsidRPr="00F719BC">
        <w:rPr>
          <w:rFonts w:ascii="Times New Roman" w:eastAsia="Times New Roman" w:hAnsi="Times New Roman" w:cs="Times New Roman"/>
          <w:color w:val="211D1E"/>
          <w:sz w:val="18"/>
          <w:szCs w:val="18"/>
        </w:rPr>
        <w:t xml:space="preserve"> than the</w:t>
      </w:r>
      <w:r w:rsidRPr="003F4645">
        <w:rPr>
          <w:rFonts w:ascii="Times New Roman" w:eastAsia="Times New Roman" w:hAnsi="Times New Roman" w:cs="Times New Roman"/>
          <w:color w:val="211D1E"/>
          <w:sz w:val="18"/>
          <w:szCs w:val="18"/>
        </w:rPr>
        <w:t xml:space="preserve"> </w:t>
      </w:r>
      <w:r w:rsidRPr="008E6BBF">
        <w:rPr>
          <w:rFonts w:ascii="Times New Roman" w:eastAsia="Times New Roman" w:hAnsi="Times New Roman" w:cs="Times New Roman"/>
          <w:color w:val="211D1E"/>
          <w:sz w:val="18"/>
          <w:szCs w:val="18"/>
          <w:u w:val="thick"/>
        </w:rPr>
        <w:t>General Education</w:t>
      </w:r>
      <w:r w:rsidRPr="00462456">
        <w:rPr>
          <w:rFonts w:ascii="Times New Roman" w:eastAsia="Times New Roman" w:hAnsi="Times New Roman" w:cs="Times New Roman"/>
          <w:color w:val="211D1E"/>
          <w:sz w:val="18"/>
          <w:szCs w:val="18"/>
          <w:u w:val="thick"/>
        </w:rPr>
        <w:t xml:space="preserve"> </w:t>
      </w:r>
      <w:r w:rsidR="008E6BBF" w:rsidRPr="00462456">
        <w:rPr>
          <w:rFonts w:ascii="Times New Roman" w:eastAsia="Times New Roman" w:hAnsi="Times New Roman" w:cs="Times New Roman"/>
          <w:color w:val="211D1E"/>
          <w:sz w:val="18"/>
          <w:szCs w:val="18"/>
          <w:u w:val="thick"/>
        </w:rPr>
        <w:t>C</w:t>
      </w:r>
      <w:r w:rsidR="001F683B">
        <w:rPr>
          <w:rFonts w:ascii="Times New Roman" w:eastAsia="Times New Roman" w:hAnsi="Times New Roman" w:cs="Times New Roman"/>
          <w:color w:val="211D1E"/>
          <w:sz w:val="18"/>
          <w:szCs w:val="18"/>
          <w:u w:val="thick"/>
        </w:rPr>
        <w:t>OMM</w:t>
      </w:r>
      <w:r w:rsidR="008E6BBF" w:rsidRPr="00462456">
        <w:rPr>
          <w:rFonts w:ascii="Times New Roman" w:eastAsia="Times New Roman" w:hAnsi="Times New Roman" w:cs="Times New Roman"/>
          <w:color w:val="211D1E"/>
          <w:sz w:val="18"/>
          <w:szCs w:val="18"/>
          <w:u w:val="thick"/>
        </w:rPr>
        <w:t xml:space="preserve"> 101</w:t>
      </w:r>
      <w:r w:rsidR="008E6BBF">
        <w:rPr>
          <w:rFonts w:ascii="Times New Roman" w:eastAsia="Times New Roman" w:hAnsi="Times New Roman" w:cs="Times New Roman"/>
          <w:color w:val="211D1E"/>
          <w:sz w:val="18"/>
          <w:szCs w:val="18"/>
        </w:rPr>
        <w:t xml:space="preserve">, </w:t>
      </w:r>
      <w:r w:rsidRPr="00AC54CA">
        <w:rPr>
          <w:rFonts w:ascii="Times New Roman" w:eastAsia="Times New Roman" w:hAnsi="Times New Roman" w:cs="Times New Roman"/>
          <w:color w:val="211D1E"/>
          <w:sz w:val="18"/>
          <w:szCs w:val="18"/>
          <w:u w:val="thick"/>
        </w:rPr>
        <w:t>Humanities courses</w:t>
      </w:r>
      <w:r w:rsidRPr="003F4645">
        <w:rPr>
          <w:rFonts w:ascii="Times New Roman" w:eastAsia="Times New Roman" w:hAnsi="Times New Roman" w:cs="Times New Roman"/>
          <w:color w:val="211D1E"/>
          <w:sz w:val="18"/>
          <w:szCs w:val="18"/>
        </w:rPr>
        <w:t xml:space="preserve">, </w:t>
      </w:r>
      <w:r w:rsidRPr="00AC54CA">
        <w:rPr>
          <w:rFonts w:ascii="Times New Roman" w:eastAsia="Times New Roman" w:hAnsi="Times New Roman" w:cs="Times New Roman"/>
          <w:color w:val="211D1E"/>
          <w:sz w:val="18"/>
          <w:szCs w:val="18"/>
          <w:u w:val="thick"/>
        </w:rPr>
        <w:t>statistics</w:t>
      </w:r>
      <w:r w:rsidRPr="003F4645">
        <w:rPr>
          <w:rFonts w:ascii="Times New Roman" w:eastAsia="Times New Roman" w:hAnsi="Times New Roman" w:cs="Times New Roman"/>
          <w:color w:val="211D1E"/>
          <w:sz w:val="18"/>
          <w:szCs w:val="18"/>
        </w:rPr>
        <w:t xml:space="preserve">, </w:t>
      </w:r>
      <w:r w:rsidRPr="00F719BC">
        <w:rPr>
          <w:rFonts w:ascii="Times New Roman" w:eastAsia="Times New Roman" w:hAnsi="Times New Roman" w:cs="Times New Roman"/>
          <w:color w:val="211D1E"/>
          <w:sz w:val="18"/>
          <w:szCs w:val="18"/>
        </w:rPr>
        <w:t>or</w:t>
      </w:r>
      <w:r w:rsidRPr="003F4645">
        <w:rPr>
          <w:rFonts w:ascii="Times New Roman" w:eastAsia="Times New Roman" w:hAnsi="Times New Roman" w:cs="Times New Roman"/>
          <w:color w:val="211D1E"/>
          <w:sz w:val="18"/>
          <w:szCs w:val="18"/>
        </w:rPr>
        <w:t xml:space="preserve"> </w:t>
      </w:r>
      <w:r w:rsidRPr="00AC54CA">
        <w:rPr>
          <w:rFonts w:ascii="Times New Roman" w:eastAsia="Times New Roman" w:hAnsi="Times New Roman" w:cs="Times New Roman"/>
          <w:color w:val="211D1E"/>
          <w:sz w:val="18"/>
          <w:szCs w:val="18"/>
          <w:u w:val="thick"/>
        </w:rPr>
        <w:t>electives</w:t>
      </w:r>
      <w:r w:rsidRPr="003F4645">
        <w:rPr>
          <w:rFonts w:ascii="Times New Roman" w:eastAsia="Times New Roman" w:hAnsi="Times New Roman" w:cs="Times New Roman"/>
          <w:color w:val="211D1E"/>
          <w:sz w:val="18"/>
          <w:szCs w:val="18"/>
        </w:rPr>
        <w:t xml:space="preserve"> </w:t>
      </w:r>
      <w:r w:rsidRPr="00F719BC">
        <w:rPr>
          <w:rFonts w:ascii="Times New Roman" w:eastAsia="Times New Roman" w:hAnsi="Times New Roman" w:cs="Times New Roman"/>
          <w:color w:val="211D1E"/>
          <w:sz w:val="18"/>
          <w:szCs w:val="18"/>
        </w:rPr>
        <w:t>re</w:t>
      </w:r>
      <w:r w:rsidR="0002350F" w:rsidRPr="00F719BC">
        <w:rPr>
          <w:rFonts w:ascii="Times New Roman" w:eastAsia="Times New Roman" w:hAnsi="Times New Roman" w:cs="Times New Roman"/>
          <w:color w:val="211D1E"/>
          <w:sz w:val="18"/>
          <w:szCs w:val="18"/>
        </w:rPr>
        <w:t>quiring D- or better)</w:t>
      </w:r>
      <w:r w:rsidRPr="00F719BC">
        <w:rPr>
          <w:rFonts w:ascii="Times New Roman" w:eastAsia="Times New Roman" w:hAnsi="Times New Roman" w:cs="Times New Roman"/>
          <w:color w:val="211D1E"/>
          <w:sz w:val="18"/>
          <w:szCs w:val="18"/>
        </w:rPr>
        <w:t>.</w:t>
      </w:r>
    </w:p>
    <w:p w14:paraId="4B88F0DB" w14:textId="11F8CE4A" w:rsidR="00B82825" w:rsidRDefault="008F5B48" w:rsidP="00AC54CA">
      <w:pPr>
        <w:widowControl w:val="0"/>
        <w:autoSpaceDE w:val="0"/>
        <w:autoSpaceDN w:val="0"/>
        <w:adjustRightInd w:val="0"/>
        <w:spacing w:after="0" w:line="240" w:lineRule="auto"/>
        <w:ind w:firstLine="360"/>
        <w:jc w:val="center"/>
        <w:rPr>
          <w:rFonts w:ascii="Times New Roman" w:eastAsia="Times New Roman" w:hAnsi="Times New Roman" w:cs="Times New Roman"/>
          <w:i/>
          <w:color w:val="211D1E"/>
          <w:sz w:val="20"/>
          <w:szCs w:val="20"/>
        </w:rPr>
      </w:pPr>
      <w:r w:rsidRPr="00D93E56">
        <w:rPr>
          <w:rFonts w:ascii="Times New Roman" w:eastAsia="Times New Roman" w:hAnsi="Times New Roman" w:cs="Times New Roman"/>
          <w:i/>
          <w:color w:val="211D1E"/>
          <w:sz w:val="20"/>
          <w:szCs w:val="20"/>
        </w:rPr>
        <w:t xml:space="preserve"> (Sample</w:t>
      </w:r>
      <w:r>
        <w:rPr>
          <w:rFonts w:ascii="Times New Roman" w:eastAsia="Times New Roman" w:hAnsi="Times New Roman" w:cs="Times New Roman"/>
          <w:i/>
          <w:color w:val="211D1E"/>
          <w:sz w:val="20"/>
          <w:szCs w:val="20"/>
        </w:rPr>
        <w:t xml:space="preserve"> schedule)</w:t>
      </w:r>
    </w:p>
    <w:tbl>
      <w:tblPr>
        <w:tblpPr w:leftFromText="180" w:rightFromText="180" w:vertAnchor="text" w:horzAnchor="margin" w:tblpXSpec="center" w:tblpY="490"/>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630"/>
        <w:gridCol w:w="270"/>
        <w:gridCol w:w="3870"/>
        <w:gridCol w:w="630"/>
      </w:tblGrid>
      <w:tr w:rsidR="00B82825" w:rsidRPr="003A3BFB" w14:paraId="540DB6C4" w14:textId="77777777" w:rsidTr="00E31804">
        <w:tc>
          <w:tcPr>
            <w:tcW w:w="8995" w:type="dxa"/>
            <w:gridSpan w:val="5"/>
          </w:tcPr>
          <w:p w14:paraId="3614B919" w14:textId="77777777" w:rsidR="00B82825" w:rsidRPr="003A3BFB" w:rsidRDefault="00B82825" w:rsidP="00E31804">
            <w:pPr>
              <w:spacing w:after="0" w:line="240" w:lineRule="auto"/>
              <w:jc w:val="center"/>
              <w:rPr>
                <w:rFonts w:ascii="Times New Roman" w:hAnsi="Times New Roman" w:cs="Times New Roman"/>
                <w:b/>
                <w:sz w:val="16"/>
              </w:rPr>
            </w:pPr>
            <w:r w:rsidRPr="003A3BFB">
              <w:rPr>
                <w:rFonts w:ascii="Times New Roman" w:hAnsi="Times New Roman" w:cs="Times New Roman"/>
                <w:b/>
                <w:sz w:val="16"/>
              </w:rPr>
              <w:t>First Year – Pre-clinical</w:t>
            </w:r>
          </w:p>
        </w:tc>
      </w:tr>
      <w:tr w:rsidR="00F5064E" w:rsidRPr="007611F2" w14:paraId="2B179F86" w14:textId="77777777" w:rsidTr="00E31804">
        <w:trPr>
          <w:trHeight w:val="1141"/>
        </w:trPr>
        <w:tc>
          <w:tcPr>
            <w:tcW w:w="3595" w:type="dxa"/>
          </w:tcPr>
          <w:p w14:paraId="29C8A6F5" w14:textId="2A83AC5E" w:rsidR="00B82825" w:rsidRPr="00B82825" w:rsidRDefault="00B82825" w:rsidP="00E31804">
            <w:pPr>
              <w:spacing w:after="120" w:line="240" w:lineRule="auto"/>
              <w:rPr>
                <w:rFonts w:ascii="Times New Roman" w:hAnsi="Times New Roman" w:cs="Times New Roman"/>
                <w:b/>
                <w:sz w:val="16"/>
              </w:rPr>
            </w:pPr>
            <w:bookmarkStart w:id="12" w:name="_Hlk111439783"/>
            <w:r w:rsidRPr="003A3BFB">
              <w:rPr>
                <w:rFonts w:ascii="Times New Roman" w:hAnsi="Times New Roman" w:cs="Times New Roman"/>
                <w:b/>
                <w:sz w:val="16"/>
              </w:rPr>
              <w:t>Semester 1</w:t>
            </w:r>
          </w:p>
          <w:p w14:paraId="11B9D28F" w14:textId="77777777" w:rsidR="00B82825" w:rsidRPr="003A3A5C" w:rsidRDefault="00B82825" w:rsidP="00E31804">
            <w:pPr>
              <w:spacing w:after="0" w:line="240" w:lineRule="auto"/>
              <w:rPr>
                <w:rFonts w:ascii="Times New Roman" w:hAnsi="Times New Roman" w:cs="Times New Roman"/>
                <w:sz w:val="16"/>
                <w:u w:val="thick"/>
              </w:rPr>
            </w:pPr>
            <w:r w:rsidRPr="003A3A5C">
              <w:rPr>
                <w:rFonts w:ascii="Times New Roman" w:hAnsi="Times New Roman" w:cs="Times New Roman"/>
                <w:sz w:val="16"/>
                <w:u w:val="thick"/>
              </w:rPr>
              <w:t xml:space="preserve">USEM 101 University Seminar               </w:t>
            </w:r>
          </w:p>
          <w:p w14:paraId="20CF6B5A"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BIOL 121 Human A &amp; P I                  </w:t>
            </w:r>
            <w:r>
              <w:rPr>
                <w:rFonts w:ascii="Times New Roman" w:hAnsi="Times New Roman" w:cs="Times New Roman"/>
                <w:sz w:val="16"/>
              </w:rPr>
              <w:t xml:space="preserve"> </w:t>
            </w:r>
            <w:r w:rsidRPr="003A3BFB">
              <w:rPr>
                <w:rFonts w:ascii="Times New Roman" w:hAnsi="Times New Roman" w:cs="Times New Roman"/>
                <w:sz w:val="16"/>
              </w:rPr>
              <w:t xml:space="preserve">    </w:t>
            </w:r>
          </w:p>
          <w:p w14:paraId="50562666"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ENGL 110 First-Year Comp I             </w:t>
            </w:r>
            <w:r>
              <w:rPr>
                <w:rFonts w:ascii="Times New Roman" w:hAnsi="Times New Roman" w:cs="Times New Roman"/>
                <w:sz w:val="16"/>
              </w:rPr>
              <w:t xml:space="preserve"> </w:t>
            </w:r>
            <w:r w:rsidRPr="003A3BFB">
              <w:rPr>
                <w:rFonts w:ascii="Times New Roman" w:hAnsi="Times New Roman" w:cs="Times New Roman"/>
                <w:sz w:val="16"/>
              </w:rPr>
              <w:t xml:space="preserve"> </w:t>
            </w:r>
            <w:r>
              <w:rPr>
                <w:rFonts w:ascii="Times New Roman" w:hAnsi="Times New Roman" w:cs="Times New Roman"/>
                <w:sz w:val="16"/>
              </w:rPr>
              <w:t xml:space="preserve">  </w:t>
            </w:r>
            <w:r w:rsidRPr="003A3BFB">
              <w:rPr>
                <w:rFonts w:ascii="Times New Roman" w:hAnsi="Times New Roman" w:cs="Times New Roman"/>
                <w:sz w:val="16"/>
              </w:rPr>
              <w:t xml:space="preserve"> </w:t>
            </w:r>
          </w:p>
          <w:p w14:paraId="140BF491" w14:textId="77777777" w:rsidR="00B82825"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PSYC 101 Intro to Psychology            </w:t>
            </w:r>
            <w:r>
              <w:rPr>
                <w:rFonts w:ascii="Times New Roman" w:hAnsi="Times New Roman" w:cs="Times New Roman"/>
                <w:sz w:val="16"/>
              </w:rPr>
              <w:t xml:space="preserve">   </w:t>
            </w:r>
            <w:r w:rsidRPr="003A3BFB">
              <w:rPr>
                <w:rFonts w:ascii="Times New Roman" w:hAnsi="Times New Roman" w:cs="Times New Roman"/>
                <w:sz w:val="16"/>
              </w:rPr>
              <w:t xml:space="preserve"> </w:t>
            </w:r>
          </w:p>
          <w:p w14:paraId="29B22C87" w14:textId="77777777" w:rsidR="00B82825" w:rsidRPr="00120CF5" w:rsidRDefault="00B82825" w:rsidP="00AC54CA">
            <w:pPr>
              <w:spacing w:after="40" w:line="240" w:lineRule="auto"/>
              <w:rPr>
                <w:rFonts w:ascii="Times New Roman" w:hAnsi="Times New Roman" w:cs="Times New Roman"/>
                <w:sz w:val="16"/>
                <w:u w:val="thick"/>
              </w:rPr>
            </w:pPr>
            <w:r w:rsidRPr="003A3A5C">
              <w:rPr>
                <w:rFonts w:ascii="Times New Roman" w:hAnsi="Times New Roman" w:cs="Times New Roman"/>
                <w:sz w:val="16"/>
                <w:u w:val="thick"/>
              </w:rPr>
              <w:t xml:space="preserve">Elective*                                                  </w:t>
            </w:r>
          </w:p>
        </w:tc>
        <w:tc>
          <w:tcPr>
            <w:tcW w:w="630" w:type="dxa"/>
          </w:tcPr>
          <w:p w14:paraId="78F63201" w14:textId="77777777" w:rsidR="00B82825" w:rsidRDefault="00B82825" w:rsidP="00E31804">
            <w:pPr>
              <w:spacing w:after="120" w:line="240" w:lineRule="auto"/>
              <w:rPr>
                <w:rFonts w:ascii="Times New Roman" w:hAnsi="Times New Roman" w:cs="Times New Roman"/>
                <w:b/>
                <w:sz w:val="16"/>
              </w:rPr>
            </w:pPr>
          </w:p>
          <w:p w14:paraId="17E955BD" w14:textId="77777777" w:rsidR="00B82825" w:rsidRPr="00440D17" w:rsidRDefault="00B82825" w:rsidP="00E31804">
            <w:pPr>
              <w:spacing w:after="0" w:line="240" w:lineRule="auto"/>
              <w:rPr>
                <w:rFonts w:ascii="Times New Roman" w:hAnsi="Times New Roman" w:cs="Times New Roman"/>
                <w:bCs/>
                <w:sz w:val="16"/>
              </w:rPr>
            </w:pPr>
            <w:r w:rsidRPr="00440D17">
              <w:rPr>
                <w:rFonts w:ascii="Times New Roman" w:hAnsi="Times New Roman" w:cs="Times New Roman"/>
                <w:bCs/>
                <w:sz w:val="16"/>
              </w:rPr>
              <w:t>1</w:t>
            </w:r>
          </w:p>
          <w:p w14:paraId="6D8AF36C" w14:textId="77777777" w:rsidR="00B82825" w:rsidRPr="00440D17" w:rsidRDefault="00B82825" w:rsidP="00E31804">
            <w:pPr>
              <w:spacing w:after="0" w:line="240" w:lineRule="auto"/>
              <w:rPr>
                <w:rFonts w:ascii="Times New Roman" w:hAnsi="Times New Roman" w:cs="Times New Roman"/>
                <w:bCs/>
                <w:sz w:val="16"/>
              </w:rPr>
            </w:pPr>
            <w:r w:rsidRPr="00440D17">
              <w:rPr>
                <w:rFonts w:ascii="Times New Roman" w:hAnsi="Times New Roman" w:cs="Times New Roman"/>
                <w:bCs/>
                <w:sz w:val="16"/>
              </w:rPr>
              <w:t>4</w:t>
            </w:r>
          </w:p>
          <w:p w14:paraId="06A9662E" w14:textId="77777777" w:rsidR="00B82825" w:rsidRPr="00440D17" w:rsidRDefault="00B82825" w:rsidP="00E31804">
            <w:pPr>
              <w:spacing w:after="0" w:line="240" w:lineRule="auto"/>
              <w:rPr>
                <w:rFonts w:ascii="Times New Roman" w:hAnsi="Times New Roman" w:cs="Times New Roman"/>
                <w:bCs/>
                <w:sz w:val="16"/>
              </w:rPr>
            </w:pPr>
            <w:r w:rsidRPr="00440D17">
              <w:rPr>
                <w:rFonts w:ascii="Times New Roman" w:hAnsi="Times New Roman" w:cs="Times New Roman"/>
                <w:bCs/>
                <w:sz w:val="16"/>
              </w:rPr>
              <w:t>3</w:t>
            </w:r>
          </w:p>
          <w:p w14:paraId="2BC1B493" w14:textId="574EE32E" w:rsidR="00B82825" w:rsidRPr="00440D17" w:rsidRDefault="00F5064E" w:rsidP="00E31804">
            <w:pPr>
              <w:spacing w:after="0" w:line="240" w:lineRule="auto"/>
              <w:rPr>
                <w:rFonts w:ascii="Times New Roman" w:hAnsi="Times New Roman" w:cs="Times New Roman"/>
                <w:bCs/>
                <w:sz w:val="16"/>
              </w:rPr>
            </w:pPr>
            <w:r>
              <w:rPr>
                <w:rFonts w:ascii="Times New Roman" w:hAnsi="Times New Roman" w:cs="Times New Roman"/>
                <w:bCs/>
                <w:sz w:val="16"/>
              </w:rPr>
              <w:t>3</w:t>
            </w:r>
          </w:p>
          <w:p w14:paraId="4B30E391" w14:textId="7E8B447E" w:rsidR="00B82825" w:rsidRPr="00B82825" w:rsidRDefault="00B82825" w:rsidP="00E31804">
            <w:pPr>
              <w:spacing w:after="0" w:line="240" w:lineRule="auto"/>
              <w:rPr>
                <w:rFonts w:ascii="Times New Roman" w:hAnsi="Times New Roman" w:cs="Times New Roman"/>
                <w:bCs/>
                <w:sz w:val="16"/>
              </w:rPr>
            </w:pPr>
            <w:r w:rsidRPr="003A3A5C">
              <w:rPr>
                <w:rFonts w:ascii="Times New Roman" w:hAnsi="Times New Roman" w:cs="Times New Roman"/>
                <w:bCs/>
                <w:sz w:val="16"/>
              </w:rPr>
              <w:t>3-4</w:t>
            </w:r>
          </w:p>
        </w:tc>
        <w:tc>
          <w:tcPr>
            <w:tcW w:w="270" w:type="dxa"/>
            <w:vMerge w:val="restart"/>
            <w:shd w:val="clear" w:color="auto" w:fill="E7E6E6" w:themeFill="background2"/>
          </w:tcPr>
          <w:p w14:paraId="2D972178" w14:textId="77777777" w:rsidR="00B82825" w:rsidRPr="007611F2" w:rsidRDefault="00B82825" w:rsidP="00E31804">
            <w:pPr>
              <w:spacing w:after="0" w:line="240" w:lineRule="auto"/>
              <w:rPr>
                <w:rFonts w:ascii="Times New Roman" w:hAnsi="Times New Roman" w:cs="Times New Roman"/>
                <w:b/>
                <w:sz w:val="16"/>
              </w:rPr>
            </w:pPr>
          </w:p>
        </w:tc>
        <w:tc>
          <w:tcPr>
            <w:tcW w:w="3870" w:type="dxa"/>
          </w:tcPr>
          <w:p w14:paraId="07003D7C" w14:textId="55CCBD36" w:rsidR="00B82825" w:rsidRPr="00B82825" w:rsidRDefault="00B82825" w:rsidP="00E31804">
            <w:pPr>
              <w:spacing w:after="120" w:line="240" w:lineRule="auto"/>
              <w:rPr>
                <w:rFonts w:ascii="Times New Roman" w:hAnsi="Times New Roman" w:cs="Times New Roman"/>
                <w:b/>
                <w:sz w:val="16"/>
              </w:rPr>
            </w:pPr>
            <w:r w:rsidRPr="007611F2">
              <w:rPr>
                <w:rFonts w:ascii="Times New Roman" w:hAnsi="Times New Roman" w:cs="Times New Roman"/>
                <w:b/>
                <w:sz w:val="16"/>
              </w:rPr>
              <w:t>Semester 2</w:t>
            </w:r>
          </w:p>
          <w:p w14:paraId="2F436097" w14:textId="77777777" w:rsidR="00B82825" w:rsidRPr="007611F2" w:rsidRDefault="00B82825" w:rsidP="00E31804">
            <w:pPr>
              <w:spacing w:after="0" w:line="240" w:lineRule="auto"/>
              <w:ind w:right="78"/>
              <w:rPr>
                <w:rFonts w:ascii="Times New Roman" w:hAnsi="Times New Roman" w:cs="Times New Roman"/>
                <w:sz w:val="16"/>
              </w:rPr>
            </w:pPr>
            <w:r w:rsidRPr="007611F2">
              <w:rPr>
                <w:rFonts w:ascii="Times New Roman" w:hAnsi="Times New Roman" w:cs="Times New Roman"/>
                <w:sz w:val="16"/>
              </w:rPr>
              <w:t xml:space="preserve">BIOL 122 Human A &amp; P II                     </w:t>
            </w:r>
          </w:p>
          <w:p w14:paraId="46DD5094" w14:textId="77777777" w:rsidR="00B82825" w:rsidRPr="007611F2" w:rsidRDefault="00B82825" w:rsidP="00E31804">
            <w:pPr>
              <w:spacing w:after="0" w:line="240" w:lineRule="auto"/>
              <w:ind w:right="78"/>
              <w:rPr>
                <w:rFonts w:ascii="Times New Roman" w:hAnsi="Times New Roman" w:cs="Times New Roman"/>
                <w:sz w:val="16"/>
              </w:rPr>
            </w:pPr>
            <w:r w:rsidRPr="007611F2">
              <w:rPr>
                <w:rFonts w:ascii="Times New Roman" w:hAnsi="Times New Roman" w:cs="Times New Roman"/>
                <w:sz w:val="16"/>
              </w:rPr>
              <w:t xml:space="preserve">CHEM 108 Applied Chemistry               </w:t>
            </w:r>
          </w:p>
          <w:p w14:paraId="336921CC" w14:textId="77777777" w:rsidR="00B82825" w:rsidRPr="007611F2" w:rsidRDefault="00B82825" w:rsidP="00E31804">
            <w:pPr>
              <w:spacing w:after="0" w:line="240" w:lineRule="auto"/>
              <w:ind w:right="78"/>
              <w:rPr>
                <w:rFonts w:ascii="Times New Roman" w:hAnsi="Times New Roman" w:cs="Times New Roman"/>
                <w:sz w:val="16"/>
              </w:rPr>
            </w:pPr>
            <w:r w:rsidRPr="007611F2">
              <w:rPr>
                <w:rFonts w:ascii="Times New Roman" w:hAnsi="Times New Roman" w:cs="Times New Roman"/>
                <w:sz w:val="16"/>
              </w:rPr>
              <w:t xml:space="preserve">ENGL 111 First-Year Comp II                </w:t>
            </w:r>
          </w:p>
          <w:p w14:paraId="63425564" w14:textId="77777777" w:rsidR="00B82825" w:rsidRPr="007611F2" w:rsidRDefault="00B82825" w:rsidP="00E31804">
            <w:pPr>
              <w:spacing w:after="0" w:line="240" w:lineRule="auto"/>
              <w:ind w:right="78"/>
              <w:rPr>
                <w:rFonts w:ascii="Times New Roman" w:hAnsi="Times New Roman" w:cs="Times New Roman"/>
                <w:sz w:val="16"/>
              </w:rPr>
            </w:pPr>
            <w:r w:rsidRPr="007611F2">
              <w:rPr>
                <w:rFonts w:ascii="Times New Roman" w:hAnsi="Times New Roman" w:cs="Times New Roman"/>
                <w:sz w:val="16"/>
              </w:rPr>
              <w:t>PSYC 155 Lifespan Dev</w:t>
            </w:r>
            <w:r>
              <w:rPr>
                <w:rFonts w:ascii="Times New Roman" w:hAnsi="Times New Roman" w:cs="Times New Roman"/>
                <w:sz w:val="16"/>
              </w:rPr>
              <w:t xml:space="preserve">elopment </w:t>
            </w:r>
            <w:r w:rsidRPr="007611F2">
              <w:rPr>
                <w:rFonts w:ascii="Times New Roman" w:hAnsi="Times New Roman" w:cs="Times New Roman"/>
                <w:sz w:val="16"/>
              </w:rPr>
              <w:t xml:space="preserve">         </w:t>
            </w:r>
            <w:r>
              <w:rPr>
                <w:rFonts w:ascii="Times New Roman" w:hAnsi="Times New Roman" w:cs="Times New Roman"/>
                <w:sz w:val="16"/>
              </w:rPr>
              <w:t xml:space="preserve"> </w:t>
            </w:r>
          </w:p>
          <w:p w14:paraId="02D2C5B5" w14:textId="77777777" w:rsidR="00B82825" w:rsidRPr="00120CF5" w:rsidRDefault="00B82825" w:rsidP="00E31804">
            <w:pPr>
              <w:spacing w:after="0" w:line="240" w:lineRule="auto"/>
              <w:ind w:right="78"/>
              <w:rPr>
                <w:rFonts w:ascii="Times New Roman" w:hAnsi="Times New Roman" w:cs="Times New Roman"/>
                <w:sz w:val="16"/>
              </w:rPr>
            </w:pPr>
            <w:r>
              <w:rPr>
                <w:rFonts w:ascii="Times New Roman" w:hAnsi="Times New Roman" w:cs="Times New Roman"/>
                <w:sz w:val="16"/>
              </w:rPr>
              <w:t xml:space="preserve">SOCY 101 Intro to Sociology                 </w:t>
            </w:r>
            <w:r w:rsidRPr="00B94684">
              <w:rPr>
                <w:rFonts w:ascii="Times New Roman" w:hAnsi="Times New Roman" w:cs="Times New Roman"/>
                <w:sz w:val="16"/>
                <w:u w:val="single"/>
              </w:rPr>
              <w:t xml:space="preserve"> </w:t>
            </w:r>
            <w:r w:rsidRPr="007611F2">
              <w:rPr>
                <w:rFonts w:ascii="Times New Roman" w:hAnsi="Times New Roman" w:cs="Times New Roman"/>
                <w:sz w:val="16"/>
              </w:rPr>
              <w:t xml:space="preserve">                                                    </w:t>
            </w:r>
            <w:r>
              <w:rPr>
                <w:rFonts w:ascii="Times New Roman" w:hAnsi="Times New Roman" w:cs="Times New Roman"/>
                <w:sz w:val="16"/>
              </w:rPr>
              <w:t xml:space="preserve"> </w:t>
            </w:r>
            <w:r w:rsidRPr="007611F2">
              <w:rPr>
                <w:rFonts w:ascii="Times New Roman" w:hAnsi="Times New Roman" w:cs="Times New Roman"/>
                <w:sz w:val="16"/>
              </w:rPr>
              <w:t xml:space="preserve">   </w:t>
            </w:r>
            <w:r>
              <w:rPr>
                <w:rFonts w:ascii="Times New Roman" w:hAnsi="Times New Roman" w:cs="Times New Roman"/>
                <w:sz w:val="16"/>
              </w:rPr>
              <w:t xml:space="preserve">   </w:t>
            </w:r>
          </w:p>
        </w:tc>
        <w:tc>
          <w:tcPr>
            <w:tcW w:w="630" w:type="dxa"/>
          </w:tcPr>
          <w:p w14:paraId="2FF25B6E" w14:textId="77777777" w:rsidR="00B82825" w:rsidRDefault="00B82825" w:rsidP="00E31804">
            <w:pPr>
              <w:spacing w:after="120" w:line="240" w:lineRule="auto"/>
              <w:rPr>
                <w:rFonts w:ascii="Times New Roman" w:hAnsi="Times New Roman" w:cs="Times New Roman"/>
                <w:b/>
                <w:sz w:val="16"/>
              </w:rPr>
            </w:pPr>
          </w:p>
          <w:p w14:paraId="7FAA45C7" w14:textId="77777777" w:rsidR="00B82825" w:rsidRPr="00440D17" w:rsidRDefault="00B82825" w:rsidP="00E31804">
            <w:pPr>
              <w:spacing w:after="0" w:line="240" w:lineRule="auto"/>
              <w:rPr>
                <w:rFonts w:ascii="Times New Roman" w:hAnsi="Times New Roman" w:cs="Times New Roman"/>
                <w:bCs/>
                <w:sz w:val="16"/>
              </w:rPr>
            </w:pPr>
            <w:r w:rsidRPr="00440D17">
              <w:rPr>
                <w:rFonts w:ascii="Times New Roman" w:hAnsi="Times New Roman" w:cs="Times New Roman"/>
                <w:bCs/>
                <w:sz w:val="16"/>
              </w:rPr>
              <w:t>4</w:t>
            </w:r>
          </w:p>
          <w:p w14:paraId="4243D3B0" w14:textId="77777777" w:rsidR="00B82825" w:rsidRPr="00440D17" w:rsidRDefault="00B82825" w:rsidP="00E31804">
            <w:pPr>
              <w:spacing w:after="0" w:line="240" w:lineRule="auto"/>
              <w:rPr>
                <w:rFonts w:ascii="Times New Roman" w:hAnsi="Times New Roman" w:cs="Times New Roman"/>
                <w:bCs/>
                <w:sz w:val="16"/>
              </w:rPr>
            </w:pPr>
            <w:r w:rsidRPr="00440D17">
              <w:rPr>
                <w:rFonts w:ascii="Times New Roman" w:hAnsi="Times New Roman" w:cs="Times New Roman"/>
                <w:bCs/>
                <w:sz w:val="16"/>
              </w:rPr>
              <w:t>3</w:t>
            </w:r>
          </w:p>
          <w:p w14:paraId="3F1CCC19" w14:textId="77777777" w:rsidR="00B82825" w:rsidRPr="00440D17" w:rsidRDefault="00B82825" w:rsidP="00E31804">
            <w:pPr>
              <w:spacing w:after="0" w:line="240" w:lineRule="auto"/>
              <w:rPr>
                <w:rFonts w:ascii="Times New Roman" w:hAnsi="Times New Roman" w:cs="Times New Roman"/>
                <w:bCs/>
                <w:sz w:val="16"/>
              </w:rPr>
            </w:pPr>
            <w:r w:rsidRPr="00440D17">
              <w:rPr>
                <w:rFonts w:ascii="Times New Roman" w:hAnsi="Times New Roman" w:cs="Times New Roman"/>
                <w:bCs/>
                <w:sz w:val="16"/>
              </w:rPr>
              <w:t>3</w:t>
            </w:r>
          </w:p>
          <w:p w14:paraId="4ECEA7A8" w14:textId="77777777" w:rsidR="00B82825" w:rsidRPr="00440D17" w:rsidRDefault="00B82825" w:rsidP="00E31804">
            <w:pPr>
              <w:spacing w:after="0" w:line="240" w:lineRule="auto"/>
              <w:rPr>
                <w:rFonts w:ascii="Times New Roman" w:hAnsi="Times New Roman" w:cs="Times New Roman"/>
                <w:bCs/>
                <w:sz w:val="16"/>
              </w:rPr>
            </w:pPr>
            <w:r w:rsidRPr="00440D17">
              <w:rPr>
                <w:rFonts w:ascii="Times New Roman" w:hAnsi="Times New Roman" w:cs="Times New Roman"/>
                <w:bCs/>
                <w:sz w:val="16"/>
              </w:rPr>
              <w:t>3</w:t>
            </w:r>
          </w:p>
          <w:p w14:paraId="6902CA4B" w14:textId="3883F09C" w:rsidR="00B82825" w:rsidRPr="003A3A5C" w:rsidRDefault="00B82825" w:rsidP="00E31804">
            <w:pPr>
              <w:spacing w:after="0" w:line="240" w:lineRule="auto"/>
              <w:rPr>
                <w:rFonts w:ascii="Times New Roman" w:hAnsi="Times New Roman" w:cs="Times New Roman"/>
                <w:bCs/>
                <w:sz w:val="16"/>
              </w:rPr>
            </w:pPr>
            <w:r>
              <w:rPr>
                <w:rFonts w:ascii="Times New Roman" w:hAnsi="Times New Roman" w:cs="Times New Roman"/>
                <w:bCs/>
                <w:sz w:val="16"/>
              </w:rPr>
              <w:t>4</w:t>
            </w:r>
          </w:p>
        </w:tc>
      </w:tr>
      <w:tr w:rsidR="00F5064E" w:rsidRPr="007611F2" w14:paraId="0882CAA2" w14:textId="77777777" w:rsidTr="00E31804">
        <w:tc>
          <w:tcPr>
            <w:tcW w:w="3595" w:type="dxa"/>
          </w:tcPr>
          <w:p w14:paraId="444FB052" w14:textId="77777777" w:rsidR="00B82825" w:rsidRPr="003A3BFB" w:rsidRDefault="00B82825" w:rsidP="00E31804">
            <w:pPr>
              <w:spacing w:after="0" w:line="240" w:lineRule="auto"/>
              <w:jc w:val="center"/>
              <w:rPr>
                <w:rFonts w:ascii="Times New Roman" w:hAnsi="Times New Roman" w:cs="Times New Roman"/>
                <w:b/>
                <w:sz w:val="16"/>
              </w:rPr>
            </w:pPr>
            <w:r w:rsidRPr="00E07326">
              <w:rPr>
                <w:sz w:val="16"/>
                <w:szCs w:val="16"/>
              </w:rPr>
              <w:t>*Math competency required: MAT</w:t>
            </w:r>
            <w:r>
              <w:rPr>
                <w:sz w:val="16"/>
                <w:szCs w:val="16"/>
              </w:rPr>
              <w:t>H 087/088/102 or SAT equivalent</w:t>
            </w:r>
          </w:p>
        </w:tc>
        <w:tc>
          <w:tcPr>
            <w:tcW w:w="630" w:type="dxa"/>
          </w:tcPr>
          <w:p w14:paraId="402C0F0F" w14:textId="364FA168" w:rsidR="00B82825" w:rsidRDefault="00B82825" w:rsidP="00E31804">
            <w:pPr>
              <w:spacing w:after="0" w:line="240" w:lineRule="auto"/>
              <w:rPr>
                <w:rFonts w:ascii="Times New Roman" w:hAnsi="Times New Roman" w:cs="Times New Roman"/>
                <w:b/>
                <w:sz w:val="16"/>
              </w:rPr>
            </w:pPr>
            <w:r>
              <w:rPr>
                <w:rFonts w:ascii="Times New Roman" w:hAnsi="Times New Roman" w:cs="Times New Roman"/>
                <w:bCs/>
                <w:sz w:val="16"/>
              </w:rPr>
              <w:t>1</w:t>
            </w:r>
            <w:r w:rsidR="00F5064E">
              <w:rPr>
                <w:rFonts w:ascii="Times New Roman" w:hAnsi="Times New Roman" w:cs="Times New Roman"/>
                <w:bCs/>
                <w:sz w:val="16"/>
              </w:rPr>
              <w:t>4-15</w:t>
            </w:r>
          </w:p>
        </w:tc>
        <w:tc>
          <w:tcPr>
            <w:tcW w:w="270" w:type="dxa"/>
            <w:vMerge/>
            <w:shd w:val="clear" w:color="auto" w:fill="E7E6E6" w:themeFill="background2"/>
          </w:tcPr>
          <w:p w14:paraId="754A810C" w14:textId="77777777" w:rsidR="00B82825" w:rsidRPr="007611F2" w:rsidRDefault="00B82825" w:rsidP="00E31804">
            <w:pPr>
              <w:spacing w:after="0" w:line="240" w:lineRule="auto"/>
              <w:rPr>
                <w:rFonts w:ascii="Times New Roman" w:hAnsi="Times New Roman" w:cs="Times New Roman"/>
                <w:b/>
                <w:sz w:val="16"/>
              </w:rPr>
            </w:pPr>
          </w:p>
        </w:tc>
        <w:tc>
          <w:tcPr>
            <w:tcW w:w="3870" w:type="dxa"/>
          </w:tcPr>
          <w:p w14:paraId="464597F4" w14:textId="77777777" w:rsidR="00B82825" w:rsidRPr="007611F2" w:rsidRDefault="00B82825" w:rsidP="00E31804">
            <w:pPr>
              <w:spacing w:after="0" w:line="240" w:lineRule="auto"/>
              <w:jc w:val="center"/>
              <w:rPr>
                <w:rFonts w:ascii="Times New Roman" w:hAnsi="Times New Roman" w:cs="Times New Roman"/>
                <w:b/>
                <w:sz w:val="16"/>
              </w:rPr>
            </w:pPr>
            <w:r w:rsidRPr="007611F2">
              <w:rPr>
                <w:rFonts w:ascii="Times New Roman" w:hAnsi="Times New Roman" w:cs="Times New Roman"/>
                <w:b/>
                <w:sz w:val="16"/>
              </w:rPr>
              <w:t>Apply for Admission to the Nursing Program by date posted on School of Nursing Website.</w:t>
            </w:r>
          </w:p>
        </w:tc>
        <w:tc>
          <w:tcPr>
            <w:tcW w:w="630" w:type="dxa"/>
          </w:tcPr>
          <w:p w14:paraId="76E3495F" w14:textId="77777777" w:rsidR="00B82825" w:rsidRDefault="00B82825" w:rsidP="00E31804">
            <w:pPr>
              <w:spacing w:after="0" w:line="240" w:lineRule="auto"/>
              <w:rPr>
                <w:rFonts w:ascii="Times New Roman" w:hAnsi="Times New Roman" w:cs="Times New Roman"/>
                <w:b/>
                <w:sz w:val="16"/>
              </w:rPr>
            </w:pPr>
            <w:r>
              <w:rPr>
                <w:rFonts w:ascii="Times New Roman" w:hAnsi="Times New Roman" w:cs="Times New Roman"/>
                <w:bCs/>
                <w:sz w:val="16"/>
              </w:rPr>
              <w:t>17</w:t>
            </w:r>
          </w:p>
        </w:tc>
      </w:tr>
      <w:tr w:rsidR="00B82825" w:rsidRPr="003A3BFB" w14:paraId="6ACCB949" w14:textId="77777777" w:rsidTr="00E31804">
        <w:tc>
          <w:tcPr>
            <w:tcW w:w="8995" w:type="dxa"/>
            <w:gridSpan w:val="5"/>
          </w:tcPr>
          <w:p w14:paraId="1CA46BEA" w14:textId="77777777" w:rsidR="00B82825" w:rsidRPr="003A3BFB" w:rsidRDefault="00B82825" w:rsidP="00E31804">
            <w:pPr>
              <w:spacing w:after="0" w:line="240" w:lineRule="auto"/>
              <w:jc w:val="center"/>
              <w:rPr>
                <w:rFonts w:ascii="Times New Roman" w:hAnsi="Times New Roman" w:cs="Times New Roman"/>
                <w:b/>
                <w:sz w:val="16"/>
              </w:rPr>
            </w:pPr>
            <w:r w:rsidRPr="003A3BFB">
              <w:rPr>
                <w:rFonts w:ascii="Times New Roman" w:hAnsi="Times New Roman" w:cs="Times New Roman"/>
                <w:b/>
                <w:sz w:val="16"/>
              </w:rPr>
              <w:t>Second Year – Clinical Admission Required</w:t>
            </w:r>
          </w:p>
        </w:tc>
      </w:tr>
      <w:tr w:rsidR="00F5064E" w:rsidRPr="003A3BFB" w14:paraId="73FA69E9" w14:textId="77777777" w:rsidTr="00E31804">
        <w:trPr>
          <w:trHeight w:val="1157"/>
        </w:trPr>
        <w:tc>
          <w:tcPr>
            <w:tcW w:w="3595" w:type="dxa"/>
            <w:vMerge w:val="restart"/>
          </w:tcPr>
          <w:p w14:paraId="04C1D37F" w14:textId="517021C7" w:rsidR="00B82825" w:rsidRPr="003A3BFB" w:rsidRDefault="00B82825" w:rsidP="00E31804">
            <w:pPr>
              <w:spacing w:after="120" w:line="240" w:lineRule="auto"/>
              <w:rPr>
                <w:rFonts w:ascii="Times New Roman" w:hAnsi="Times New Roman" w:cs="Times New Roman"/>
                <w:b/>
                <w:sz w:val="16"/>
              </w:rPr>
            </w:pPr>
            <w:r w:rsidRPr="003A3BFB">
              <w:rPr>
                <w:rFonts w:ascii="Times New Roman" w:hAnsi="Times New Roman" w:cs="Times New Roman"/>
                <w:b/>
                <w:sz w:val="16"/>
              </w:rPr>
              <w:t>Semester 1</w:t>
            </w:r>
          </w:p>
          <w:p w14:paraId="1ADB57E6" w14:textId="77777777" w:rsidR="00B82825" w:rsidRDefault="00B82825" w:rsidP="00E31804">
            <w:pPr>
              <w:spacing w:after="0" w:line="240" w:lineRule="auto"/>
              <w:rPr>
                <w:rFonts w:ascii="Times New Roman" w:hAnsi="Times New Roman" w:cs="Times New Roman"/>
                <w:sz w:val="16"/>
              </w:rPr>
            </w:pPr>
            <w:r>
              <w:rPr>
                <w:rFonts w:ascii="Times New Roman" w:hAnsi="Times New Roman" w:cs="Times New Roman"/>
                <w:sz w:val="16"/>
              </w:rPr>
              <w:t>CHEM 110</w:t>
            </w:r>
            <w:r w:rsidRPr="003A3BFB">
              <w:rPr>
                <w:rFonts w:ascii="Times New Roman" w:hAnsi="Times New Roman" w:cs="Times New Roman"/>
                <w:sz w:val="16"/>
              </w:rPr>
              <w:t xml:space="preserve"> Applied Organic/Bio</w:t>
            </w:r>
            <w:r>
              <w:rPr>
                <w:rFonts w:ascii="Times New Roman" w:hAnsi="Times New Roman" w:cs="Times New Roman"/>
                <w:sz w:val="16"/>
              </w:rPr>
              <w:t xml:space="preserve">-chem     </w:t>
            </w:r>
          </w:p>
          <w:p w14:paraId="6BC7E533"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HLTH 209 Pharmacology              </w:t>
            </w:r>
            <w:r>
              <w:rPr>
                <w:rFonts w:ascii="Times New Roman" w:hAnsi="Times New Roman" w:cs="Times New Roman"/>
                <w:sz w:val="16"/>
              </w:rPr>
              <w:t xml:space="preserve">       </w:t>
            </w:r>
            <w:r w:rsidRPr="003A3BFB">
              <w:rPr>
                <w:rFonts w:ascii="Times New Roman" w:hAnsi="Times New Roman" w:cs="Times New Roman"/>
                <w:sz w:val="16"/>
              </w:rPr>
              <w:t xml:space="preserve">    </w:t>
            </w:r>
            <w:r>
              <w:rPr>
                <w:rFonts w:ascii="Times New Roman" w:hAnsi="Times New Roman" w:cs="Times New Roman"/>
                <w:sz w:val="16"/>
              </w:rPr>
              <w:t xml:space="preserve"> </w:t>
            </w:r>
          </w:p>
          <w:p w14:paraId="6EB0BCC7"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HLTH 232 Pathophysiology                 </w:t>
            </w:r>
            <w:r>
              <w:rPr>
                <w:rFonts w:ascii="Times New Roman" w:hAnsi="Times New Roman" w:cs="Times New Roman"/>
                <w:sz w:val="16"/>
              </w:rPr>
              <w:t xml:space="preserve"> </w:t>
            </w:r>
            <w:r w:rsidRPr="003A3BFB">
              <w:rPr>
                <w:rFonts w:ascii="Times New Roman" w:hAnsi="Times New Roman" w:cs="Times New Roman"/>
                <w:sz w:val="16"/>
              </w:rPr>
              <w:t xml:space="preserve">    </w:t>
            </w:r>
            <w:r>
              <w:rPr>
                <w:rFonts w:ascii="Times New Roman" w:hAnsi="Times New Roman" w:cs="Times New Roman"/>
                <w:sz w:val="16"/>
              </w:rPr>
              <w:t xml:space="preserve"> </w:t>
            </w:r>
          </w:p>
          <w:p w14:paraId="0D4703D3"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NURS 211 Intro. to Prof. N</w:t>
            </w:r>
            <w:r>
              <w:rPr>
                <w:rFonts w:ascii="Times New Roman" w:hAnsi="Times New Roman" w:cs="Times New Roman"/>
                <w:sz w:val="16"/>
              </w:rPr>
              <w:t>ursing</w:t>
            </w:r>
            <w:r w:rsidRPr="003A3BFB">
              <w:rPr>
                <w:rFonts w:ascii="Times New Roman" w:hAnsi="Times New Roman" w:cs="Times New Roman"/>
                <w:sz w:val="16"/>
              </w:rPr>
              <w:t xml:space="preserve">                  </w:t>
            </w:r>
            <w:r>
              <w:rPr>
                <w:rFonts w:ascii="Times New Roman" w:hAnsi="Times New Roman" w:cs="Times New Roman"/>
                <w:sz w:val="16"/>
              </w:rPr>
              <w:t xml:space="preserve">  </w:t>
            </w:r>
            <w:r w:rsidRPr="003A3BFB">
              <w:rPr>
                <w:rFonts w:ascii="Times New Roman" w:hAnsi="Times New Roman" w:cs="Times New Roman"/>
                <w:sz w:val="16"/>
              </w:rPr>
              <w:t xml:space="preserve"> </w:t>
            </w:r>
          </w:p>
          <w:p w14:paraId="786A6DEC"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NURS 212 Health Appraisal           </w:t>
            </w:r>
            <w:r>
              <w:rPr>
                <w:rFonts w:ascii="Times New Roman" w:hAnsi="Times New Roman" w:cs="Times New Roman"/>
                <w:sz w:val="16"/>
              </w:rPr>
              <w:t xml:space="preserve">        </w:t>
            </w:r>
            <w:r w:rsidRPr="003A3BFB">
              <w:rPr>
                <w:rFonts w:ascii="Times New Roman" w:hAnsi="Times New Roman" w:cs="Times New Roman"/>
                <w:sz w:val="16"/>
              </w:rPr>
              <w:t xml:space="preserve"> </w:t>
            </w:r>
            <w:r>
              <w:rPr>
                <w:rFonts w:ascii="Times New Roman" w:hAnsi="Times New Roman" w:cs="Times New Roman"/>
                <w:sz w:val="16"/>
              </w:rPr>
              <w:t xml:space="preserve">  </w:t>
            </w:r>
            <w:r w:rsidRPr="003A3BFB">
              <w:rPr>
                <w:rFonts w:ascii="Times New Roman" w:hAnsi="Times New Roman" w:cs="Times New Roman"/>
                <w:sz w:val="16"/>
              </w:rPr>
              <w:t xml:space="preserve"> </w:t>
            </w:r>
            <w:r>
              <w:rPr>
                <w:rFonts w:ascii="Times New Roman" w:hAnsi="Times New Roman" w:cs="Times New Roman"/>
                <w:sz w:val="16"/>
              </w:rPr>
              <w:t xml:space="preserve">                                                                 </w:t>
            </w:r>
          </w:p>
        </w:tc>
        <w:tc>
          <w:tcPr>
            <w:tcW w:w="630" w:type="dxa"/>
          </w:tcPr>
          <w:p w14:paraId="1737EDF0" w14:textId="77777777" w:rsidR="00B82825" w:rsidRDefault="00B82825" w:rsidP="00E31804">
            <w:pPr>
              <w:spacing w:after="120" w:line="240" w:lineRule="auto"/>
              <w:rPr>
                <w:rFonts w:ascii="Times New Roman" w:hAnsi="Times New Roman" w:cs="Times New Roman"/>
                <w:bCs/>
                <w:sz w:val="16"/>
              </w:rPr>
            </w:pPr>
          </w:p>
          <w:p w14:paraId="57AFDDF6"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4</w:t>
            </w:r>
          </w:p>
          <w:p w14:paraId="10E3150A"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w:t>
            </w:r>
          </w:p>
          <w:p w14:paraId="72AADEF8"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w:t>
            </w:r>
          </w:p>
          <w:p w14:paraId="2038D518"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w:t>
            </w:r>
          </w:p>
          <w:p w14:paraId="3F53BD14" w14:textId="77777777" w:rsidR="00B82825" w:rsidRPr="003A3A5C" w:rsidRDefault="00B82825" w:rsidP="00E31804">
            <w:pPr>
              <w:spacing w:after="0" w:line="240" w:lineRule="auto"/>
              <w:rPr>
                <w:rFonts w:ascii="Times New Roman" w:hAnsi="Times New Roman" w:cs="Times New Roman"/>
                <w:bCs/>
                <w:sz w:val="16"/>
              </w:rPr>
            </w:pPr>
            <w:r w:rsidRPr="003A3A5C">
              <w:rPr>
                <w:rFonts w:ascii="Times New Roman" w:hAnsi="Times New Roman" w:cs="Times New Roman"/>
                <w:bCs/>
                <w:sz w:val="16"/>
              </w:rPr>
              <w:t>4</w:t>
            </w:r>
          </w:p>
        </w:tc>
        <w:tc>
          <w:tcPr>
            <w:tcW w:w="270" w:type="dxa"/>
            <w:vMerge w:val="restart"/>
            <w:shd w:val="clear" w:color="auto" w:fill="E7E6E6" w:themeFill="background2"/>
          </w:tcPr>
          <w:p w14:paraId="0A898D6C" w14:textId="77777777" w:rsidR="00B82825" w:rsidRPr="003A3BFB" w:rsidRDefault="00B82825" w:rsidP="00E31804">
            <w:pPr>
              <w:spacing w:after="0" w:line="240" w:lineRule="auto"/>
              <w:rPr>
                <w:rFonts w:ascii="Times New Roman" w:hAnsi="Times New Roman" w:cs="Times New Roman"/>
                <w:b/>
                <w:sz w:val="16"/>
              </w:rPr>
            </w:pPr>
          </w:p>
        </w:tc>
        <w:tc>
          <w:tcPr>
            <w:tcW w:w="3870" w:type="dxa"/>
            <w:vMerge w:val="restart"/>
          </w:tcPr>
          <w:p w14:paraId="40BE2A2A" w14:textId="5A64594F" w:rsidR="00B82825" w:rsidRPr="003A3BFB" w:rsidRDefault="00B82825" w:rsidP="00E31804">
            <w:pPr>
              <w:spacing w:after="120" w:line="240" w:lineRule="auto"/>
              <w:rPr>
                <w:rFonts w:ascii="Times New Roman" w:hAnsi="Times New Roman" w:cs="Times New Roman"/>
                <w:b/>
                <w:sz w:val="16"/>
              </w:rPr>
            </w:pPr>
            <w:r w:rsidRPr="003A3BFB">
              <w:rPr>
                <w:rFonts w:ascii="Times New Roman" w:hAnsi="Times New Roman" w:cs="Times New Roman"/>
                <w:b/>
                <w:sz w:val="16"/>
              </w:rPr>
              <w:t>Semester 2</w:t>
            </w:r>
          </w:p>
          <w:p w14:paraId="6AC62CBE" w14:textId="77777777" w:rsidR="00B82825" w:rsidRPr="003A3BFB" w:rsidRDefault="00B82825" w:rsidP="00E31804">
            <w:pPr>
              <w:spacing w:after="0" w:line="240" w:lineRule="auto"/>
              <w:rPr>
                <w:rFonts w:ascii="Times New Roman" w:hAnsi="Times New Roman" w:cs="Times New Roman"/>
                <w:sz w:val="16"/>
              </w:rPr>
            </w:pPr>
            <w:r w:rsidRPr="003A3A5C">
              <w:rPr>
                <w:rFonts w:ascii="Times New Roman" w:hAnsi="Times New Roman" w:cs="Times New Roman"/>
                <w:sz w:val="16"/>
                <w:u w:val="thick"/>
              </w:rPr>
              <w:t>General Education – Humanities</w:t>
            </w:r>
            <w:r w:rsidRPr="00F719BC">
              <w:rPr>
                <w:rFonts w:ascii="Times New Roman" w:hAnsi="Times New Roman" w:cs="Times New Roman"/>
                <w:sz w:val="16"/>
              </w:rPr>
              <w:t xml:space="preserve">              </w:t>
            </w:r>
            <w:r w:rsidRPr="00DC0F6B">
              <w:rPr>
                <w:rFonts w:ascii="Times New Roman" w:hAnsi="Times New Roman" w:cs="Times New Roman"/>
                <w:sz w:val="16"/>
              </w:rPr>
              <w:t xml:space="preserve">                          </w:t>
            </w:r>
          </w:p>
          <w:p w14:paraId="4FAF6C75" w14:textId="77777777" w:rsidR="00B82825"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BIOL 223 Clinical Microbiology        </w:t>
            </w:r>
            <w:r>
              <w:rPr>
                <w:rFonts w:ascii="Times New Roman" w:hAnsi="Times New Roman" w:cs="Times New Roman"/>
                <w:sz w:val="16"/>
              </w:rPr>
              <w:t xml:space="preserve">     </w:t>
            </w:r>
          </w:p>
          <w:p w14:paraId="17E0B307"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HLTH 208 </w:t>
            </w:r>
            <w:r>
              <w:rPr>
                <w:rFonts w:ascii="Times New Roman" w:hAnsi="Times New Roman" w:cs="Times New Roman"/>
                <w:sz w:val="16"/>
              </w:rPr>
              <w:t xml:space="preserve">Principles of Human Nutrition </w:t>
            </w:r>
            <w:r w:rsidRPr="003A3BFB">
              <w:rPr>
                <w:rFonts w:ascii="Times New Roman" w:hAnsi="Times New Roman" w:cs="Times New Roman"/>
                <w:sz w:val="16"/>
              </w:rPr>
              <w:t xml:space="preserve">     </w:t>
            </w:r>
            <w:r>
              <w:rPr>
                <w:rFonts w:ascii="Times New Roman" w:hAnsi="Times New Roman" w:cs="Times New Roman"/>
                <w:sz w:val="16"/>
              </w:rPr>
              <w:t xml:space="preserve">  </w:t>
            </w:r>
          </w:p>
          <w:p w14:paraId="2240C3F3" w14:textId="77777777" w:rsidR="00B82825" w:rsidRPr="003A3A5C"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NURS 213 Fundamentals of N</w:t>
            </w:r>
            <w:r>
              <w:rPr>
                <w:rFonts w:ascii="Times New Roman" w:hAnsi="Times New Roman" w:cs="Times New Roman"/>
                <w:sz w:val="16"/>
              </w:rPr>
              <w:t>ursing</w:t>
            </w:r>
            <w:r w:rsidRPr="003A3BFB">
              <w:rPr>
                <w:rFonts w:ascii="Times New Roman" w:hAnsi="Times New Roman" w:cs="Times New Roman"/>
                <w:sz w:val="16"/>
              </w:rPr>
              <w:t xml:space="preserve"> </w:t>
            </w:r>
            <w:r>
              <w:rPr>
                <w:rFonts w:ascii="Times New Roman" w:hAnsi="Times New Roman" w:cs="Times New Roman"/>
                <w:sz w:val="16"/>
              </w:rPr>
              <w:t xml:space="preserve">            </w:t>
            </w:r>
          </w:p>
        </w:tc>
        <w:tc>
          <w:tcPr>
            <w:tcW w:w="630" w:type="dxa"/>
          </w:tcPr>
          <w:p w14:paraId="7A138B47" w14:textId="77777777" w:rsidR="00B82825" w:rsidRDefault="00B82825" w:rsidP="00E31804">
            <w:pPr>
              <w:spacing w:after="120" w:line="240" w:lineRule="auto"/>
              <w:rPr>
                <w:rFonts w:ascii="Times New Roman" w:hAnsi="Times New Roman" w:cs="Times New Roman"/>
                <w:bCs/>
                <w:sz w:val="16"/>
              </w:rPr>
            </w:pPr>
          </w:p>
          <w:p w14:paraId="5AD32E62"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3-4</w:t>
            </w:r>
          </w:p>
          <w:p w14:paraId="72A74EB9"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w:t>
            </w:r>
          </w:p>
          <w:p w14:paraId="17840958"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w:t>
            </w:r>
          </w:p>
          <w:p w14:paraId="3F672B71"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6</w:t>
            </w:r>
          </w:p>
        </w:tc>
      </w:tr>
      <w:tr w:rsidR="00F5064E" w:rsidRPr="003A3BFB" w14:paraId="1EF58934" w14:textId="77777777" w:rsidTr="00E31804">
        <w:trPr>
          <w:trHeight w:val="151"/>
        </w:trPr>
        <w:tc>
          <w:tcPr>
            <w:tcW w:w="3595" w:type="dxa"/>
            <w:vMerge/>
          </w:tcPr>
          <w:p w14:paraId="68BE0402" w14:textId="77777777" w:rsidR="00B82825" w:rsidRPr="003A3BFB" w:rsidRDefault="00B82825" w:rsidP="00E31804">
            <w:pPr>
              <w:spacing w:after="0" w:line="240" w:lineRule="auto"/>
              <w:rPr>
                <w:rFonts w:ascii="Times New Roman" w:hAnsi="Times New Roman" w:cs="Times New Roman"/>
                <w:b/>
                <w:sz w:val="16"/>
              </w:rPr>
            </w:pPr>
          </w:p>
        </w:tc>
        <w:tc>
          <w:tcPr>
            <w:tcW w:w="630" w:type="dxa"/>
          </w:tcPr>
          <w:p w14:paraId="5CAC9E03" w14:textId="77777777" w:rsidR="00B82825" w:rsidRDefault="00B82825" w:rsidP="00E31804">
            <w:pPr>
              <w:spacing w:after="0" w:line="240" w:lineRule="auto"/>
              <w:rPr>
                <w:rFonts w:ascii="Times New Roman" w:hAnsi="Times New Roman" w:cs="Times New Roman"/>
                <w:b/>
                <w:sz w:val="16"/>
              </w:rPr>
            </w:pPr>
            <w:r>
              <w:rPr>
                <w:rFonts w:ascii="Times New Roman" w:hAnsi="Times New Roman" w:cs="Times New Roman"/>
                <w:bCs/>
                <w:sz w:val="16"/>
              </w:rPr>
              <w:t>17</w:t>
            </w:r>
          </w:p>
        </w:tc>
        <w:tc>
          <w:tcPr>
            <w:tcW w:w="270" w:type="dxa"/>
            <w:vMerge/>
            <w:shd w:val="clear" w:color="auto" w:fill="E7E6E6" w:themeFill="background2"/>
          </w:tcPr>
          <w:p w14:paraId="6536B866" w14:textId="77777777" w:rsidR="00B82825" w:rsidRPr="003A3BFB" w:rsidRDefault="00B82825" w:rsidP="00E31804">
            <w:pPr>
              <w:spacing w:after="0" w:line="240" w:lineRule="auto"/>
              <w:rPr>
                <w:rFonts w:ascii="Times New Roman" w:hAnsi="Times New Roman" w:cs="Times New Roman"/>
                <w:b/>
                <w:sz w:val="16"/>
              </w:rPr>
            </w:pPr>
          </w:p>
        </w:tc>
        <w:tc>
          <w:tcPr>
            <w:tcW w:w="3870" w:type="dxa"/>
            <w:vMerge/>
          </w:tcPr>
          <w:p w14:paraId="7F4CFCB0" w14:textId="77777777" w:rsidR="00B82825" w:rsidRPr="003A3BFB" w:rsidRDefault="00B82825" w:rsidP="00E31804">
            <w:pPr>
              <w:spacing w:after="0" w:line="240" w:lineRule="auto"/>
              <w:rPr>
                <w:rFonts w:ascii="Times New Roman" w:hAnsi="Times New Roman" w:cs="Times New Roman"/>
                <w:b/>
                <w:sz w:val="16"/>
              </w:rPr>
            </w:pPr>
          </w:p>
        </w:tc>
        <w:tc>
          <w:tcPr>
            <w:tcW w:w="630" w:type="dxa"/>
          </w:tcPr>
          <w:p w14:paraId="4786F1C2" w14:textId="77777777" w:rsidR="00B82825" w:rsidRDefault="00B82825" w:rsidP="00E31804">
            <w:pPr>
              <w:spacing w:after="0" w:line="240" w:lineRule="auto"/>
              <w:rPr>
                <w:rFonts w:ascii="Times New Roman" w:hAnsi="Times New Roman" w:cs="Times New Roman"/>
                <w:b/>
                <w:sz w:val="16"/>
              </w:rPr>
            </w:pPr>
            <w:r w:rsidRPr="007C3CD4">
              <w:rPr>
                <w:rFonts w:ascii="Times New Roman" w:hAnsi="Times New Roman" w:cs="Times New Roman"/>
                <w:bCs/>
                <w:sz w:val="16"/>
              </w:rPr>
              <w:t>15-16</w:t>
            </w:r>
          </w:p>
        </w:tc>
      </w:tr>
      <w:tr w:rsidR="00B82825" w:rsidRPr="003A3BFB" w14:paraId="49E04B4B" w14:textId="77777777" w:rsidTr="00E31804">
        <w:tc>
          <w:tcPr>
            <w:tcW w:w="8995" w:type="dxa"/>
            <w:gridSpan w:val="5"/>
          </w:tcPr>
          <w:p w14:paraId="4C9D4EAE" w14:textId="77777777" w:rsidR="00B82825" w:rsidRPr="003A3BFB" w:rsidRDefault="00B82825" w:rsidP="00E31804">
            <w:pPr>
              <w:spacing w:after="0" w:line="240" w:lineRule="auto"/>
              <w:jc w:val="center"/>
              <w:rPr>
                <w:rFonts w:ascii="Times New Roman" w:hAnsi="Times New Roman" w:cs="Times New Roman"/>
                <w:b/>
                <w:sz w:val="16"/>
              </w:rPr>
            </w:pPr>
            <w:r w:rsidRPr="003A3BFB">
              <w:rPr>
                <w:rFonts w:ascii="Times New Roman" w:hAnsi="Times New Roman" w:cs="Times New Roman"/>
                <w:b/>
                <w:sz w:val="16"/>
              </w:rPr>
              <w:t>Third Year – Clinical Admission Required</w:t>
            </w:r>
          </w:p>
        </w:tc>
      </w:tr>
      <w:tr w:rsidR="00B82825" w:rsidRPr="003A3BFB" w14:paraId="11E84982" w14:textId="77777777" w:rsidTr="00E31804">
        <w:trPr>
          <w:trHeight w:val="986"/>
        </w:trPr>
        <w:tc>
          <w:tcPr>
            <w:tcW w:w="3595" w:type="dxa"/>
            <w:vMerge w:val="restart"/>
          </w:tcPr>
          <w:p w14:paraId="125E4B0F" w14:textId="14D1D8A0" w:rsidR="00B82825" w:rsidRPr="003A3BFB" w:rsidRDefault="00B82825" w:rsidP="00E31804">
            <w:pPr>
              <w:spacing w:after="120" w:line="240" w:lineRule="auto"/>
              <w:rPr>
                <w:rFonts w:ascii="Times New Roman" w:hAnsi="Times New Roman" w:cs="Times New Roman"/>
                <w:b/>
                <w:sz w:val="16"/>
              </w:rPr>
            </w:pPr>
            <w:r w:rsidRPr="003A3BFB">
              <w:rPr>
                <w:rFonts w:ascii="Times New Roman" w:hAnsi="Times New Roman" w:cs="Times New Roman"/>
                <w:b/>
                <w:sz w:val="16"/>
              </w:rPr>
              <w:t>Semester 3</w:t>
            </w:r>
          </w:p>
          <w:p w14:paraId="46722929" w14:textId="77777777" w:rsidR="00B82825" w:rsidRPr="00462456" w:rsidRDefault="00B82825" w:rsidP="00E31804">
            <w:pPr>
              <w:spacing w:after="0" w:line="240" w:lineRule="auto"/>
              <w:rPr>
                <w:rFonts w:ascii="Times New Roman" w:hAnsi="Times New Roman" w:cs="Times New Roman"/>
                <w:sz w:val="16"/>
                <w:u w:val="thick"/>
              </w:rPr>
            </w:pPr>
            <w:r w:rsidRPr="00462456">
              <w:rPr>
                <w:rFonts w:ascii="Times New Roman" w:hAnsi="Times New Roman" w:cs="Times New Roman"/>
                <w:sz w:val="16"/>
                <w:u w:val="thick"/>
              </w:rPr>
              <w:t xml:space="preserve">COMM 101 Human Communications       </w:t>
            </w:r>
          </w:p>
          <w:p w14:paraId="24A1D1E7" w14:textId="77777777" w:rsidR="00B82825" w:rsidRPr="003A3A5C" w:rsidRDefault="00B82825" w:rsidP="00E31804">
            <w:pPr>
              <w:spacing w:after="0" w:line="240" w:lineRule="auto"/>
              <w:rPr>
                <w:rFonts w:ascii="Times New Roman" w:hAnsi="Times New Roman" w:cs="Times New Roman"/>
                <w:sz w:val="16"/>
                <w:u w:val="thick"/>
              </w:rPr>
            </w:pPr>
            <w:r w:rsidRPr="003A3A5C">
              <w:rPr>
                <w:rFonts w:ascii="Times New Roman" w:hAnsi="Times New Roman" w:cs="Times New Roman"/>
                <w:sz w:val="16"/>
                <w:u w:val="thick"/>
              </w:rPr>
              <w:t xml:space="preserve">MATH 207 Prin. of Stat. Methods             </w:t>
            </w:r>
          </w:p>
          <w:p w14:paraId="6EFE53BF"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HLTH 235 Healthcare Informatics   </w:t>
            </w:r>
            <w:r>
              <w:rPr>
                <w:rFonts w:ascii="Times New Roman" w:hAnsi="Times New Roman" w:cs="Times New Roman"/>
                <w:sz w:val="16"/>
              </w:rPr>
              <w:t xml:space="preserve">          </w:t>
            </w:r>
          </w:p>
          <w:p w14:paraId="2DDFB582"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NURS 327 Adult Nursing I                  </w:t>
            </w:r>
            <w:r>
              <w:rPr>
                <w:rFonts w:ascii="Times New Roman" w:hAnsi="Times New Roman" w:cs="Times New Roman"/>
                <w:sz w:val="16"/>
              </w:rPr>
              <w:t xml:space="preserve">     </w:t>
            </w:r>
            <w:r w:rsidRPr="003A3BFB">
              <w:rPr>
                <w:rFonts w:ascii="Times New Roman" w:hAnsi="Times New Roman" w:cs="Times New Roman"/>
                <w:sz w:val="16"/>
              </w:rPr>
              <w:t xml:space="preserve"> </w:t>
            </w:r>
          </w:p>
        </w:tc>
        <w:tc>
          <w:tcPr>
            <w:tcW w:w="630" w:type="dxa"/>
          </w:tcPr>
          <w:p w14:paraId="771A853B" w14:textId="77777777" w:rsidR="00B82825" w:rsidRDefault="00B82825" w:rsidP="00E31804">
            <w:pPr>
              <w:spacing w:after="120" w:line="240" w:lineRule="auto"/>
              <w:rPr>
                <w:rFonts w:ascii="Times New Roman" w:hAnsi="Times New Roman" w:cs="Times New Roman"/>
                <w:bCs/>
                <w:sz w:val="16"/>
              </w:rPr>
            </w:pPr>
          </w:p>
          <w:p w14:paraId="4F76105C"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w:t>
            </w:r>
          </w:p>
          <w:p w14:paraId="7F5E70DC"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w:t>
            </w:r>
          </w:p>
          <w:p w14:paraId="651CA726"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2</w:t>
            </w:r>
          </w:p>
          <w:p w14:paraId="17454721"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8</w:t>
            </w:r>
          </w:p>
        </w:tc>
        <w:tc>
          <w:tcPr>
            <w:tcW w:w="270" w:type="dxa"/>
            <w:vMerge w:val="restart"/>
            <w:shd w:val="clear" w:color="auto" w:fill="E7E6E6" w:themeFill="background2"/>
          </w:tcPr>
          <w:p w14:paraId="57C68D29" w14:textId="77777777" w:rsidR="00B82825" w:rsidRPr="003A3BFB" w:rsidRDefault="00B82825" w:rsidP="00E31804">
            <w:pPr>
              <w:spacing w:after="0" w:line="240" w:lineRule="auto"/>
              <w:rPr>
                <w:rFonts w:ascii="Times New Roman" w:hAnsi="Times New Roman" w:cs="Times New Roman"/>
                <w:b/>
                <w:sz w:val="16"/>
              </w:rPr>
            </w:pPr>
          </w:p>
        </w:tc>
        <w:tc>
          <w:tcPr>
            <w:tcW w:w="3870" w:type="dxa"/>
            <w:vMerge w:val="restart"/>
          </w:tcPr>
          <w:p w14:paraId="78CC216E" w14:textId="56C3138C" w:rsidR="00B82825" w:rsidRPr="00B82825" w:rsidRDefault="00B82825" w:rsidP="00E31804">
            <w:pPr>
              <w:spacing w:after="120" w:line="240" w:lineRule="auto"/>
              <w:rPr>
                <w:rFonts w:ascii="Times New Roman" w:hAnsi="Times New Roman" w:cs="Times New Roman"/>
                <w:b/>
                <w:sz w:val="16"/>
              </w:rPr>
            </w:pPr>
            <w:r w:rsidRPr="003A3BFB">
              <w:rPr>
                <w:rFonts w:ascii="Times New Roman" w:hAnsi="Times New Roman" w:cs="Times New Roman"/>
                <w:b/>
                <w:sz w:val="16"/>
              </w:rPr>
              <w:t xml:space="preserve">Semester 4 </w:t>
            </w:r>
          </w:p>
          <w:p w14:paraId="4A2B6395"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NURS 434 Nursing Research            </w:t>
            </w:r>
            <w:r>
              <w:rPr>
                <w:rFonts w:ascii="Times New Roman" w:hAnsi="Times New Roman" w:cs="Times New Roman"/>
                <w:sz w:val="16"/>
              </w:rPr>
              <w:t xml:space="preserve"> </w:t>
            </w:r>
          </w:p>
          <w:p w14:paraId="7D98373F"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HLTH/NURS 328 Multicultural         </w:t>
            </w:r>
          </w:p>
          <w:p w14:paraId="538C7036"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NURS 325 N</w:t>
            </w:r>
            <w:r>
              <w:rPr>
                <w:rFonts w:ascii="Times New Roman" w:hAnsi="Times New Roman" w:cs="Times New Roman"/>
                <w:sz w:val="16"/>
              </w:rPr>
              <w:t>ursing</w:t>
            </w:r>
            <w:r w:rsidRPr="003A3BFB">
              <w:rPr>
                <w:rFonts w:ascii="Times New Roman" w:hAnsi="Times New Roman" w:cs="Times New Roman"/>
                <w:sz w:val="16"/>
              </w:rPr>
              <w:t xml:space="preserve"> </w:t>
            </w:r>
            <w:r>
              <w:rPr>
                <w:rFonts w:ascii="Times New Roman" w:hAnsi="Times New Roman" w:cs="Times New Roman"/>
                <w:sz w:val="16"/>
              </w:rPr>
              <w:t>Childbearing F</w:t>
            </w:r>
            <w:r w:rsidRPr="003A3BFB">
              <w:rPr>
                <w:rFonts w:ascii="Times New Roman" w:hAnsi="Times New Roman" w:cs="Times New Roman"/>
                <w:sz w:val="16"/>
              </w:rPr>
              <w:t xml:space="preserve">am     </w:t>
            </w:r>
            <w:r>
              <w:rPr>
                <w:rFonts w:ascii="Times New Roman" w:hAnsi="Times New Roman" w:cs="Times New Roman"/>
                <w:sz w:val="16"/>
              </w:rPr>
              <w:t xml:space="preserve"> </w:t>
            </w:r>
          </w:p>
          <w:p w14:paraId="4DB99910"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NURS 326 Parent/Child Nursing </w:t>
            </w:r>
            <w:r>
              <w:rPr>
                <w:rFonts w:ascii="Times New Roman" w:hAnsi="Times New Roman" w:cs="Times New Roman"/>
                <w:sz w:val="16"/>
              </w:rPr>
              <w:t xml:space="preserve">      </w:t>
            </w:r>
            <w:r w:rsidRPr="00D27582">
              <w:rPr>
                <w:rFonts w:ascii="Times New Roman" w:hAnsi="Times New Roman" w:cs="Times New Roman"/>
                <w:sz w:val="16"/>
                <w:u w:val="single"/>
              </w:rPr>
              <w:t xml:space="preserve"> </w:t>
            </w:r>
            <w:r>
              <w:rPr>
                <w:rFonts w:ascii="Times New Roman" w:hAnsi="Times New Roman" w:cs="Times New Roman"/>
                <w:sz w:val="16"/>
              </w:rPr>
              <w:t xml:space="preserve">                                                        </w:t>
            </w:r>
          </w:p>
        </w:tc>
        <w:tc>
          <w:tcPr>
            <w:tcW w:w="630" w:type="dxa"/>
          </w:tcPr>
          <w:p w14:paraId="69445EFB" w14:textId="77777777" w:rsidR="00B82825" w:rsidRDefault="00B82825" w:rsidP="00E31804">
            <w:pPr>
              <w:spacing w:after="120" w:line="240" w:lineRule="auto"/>
              <w:rPr>
                <w:rFonts w:ascii="Times New Roman" w:hAnsi="Times New Roman" w:cs="Times New Roman"/>
                <w:bCs/>
                <w:sz w:val="16"/>
              </w:rPr>
            </w:pPr>
          </w:p>
          <w:p w14:paraId="7EFCB42C"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w:t>
            </w:r>
          </w:p>
          <w:p w14:paraId="3F98F8E4"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w:t>
            </w:r>
          </w:p>
          <w:p w14:paraId="6A9114DF"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5</w:t>
            </w:r>
          </w:p>
          <w:p w14:paraId="5ADAAB3E"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5</w:t>
            </w:r>
          </w:p>
        </w:tc>
      </w:tr>
      <w:tr w:rsidR="00F5064E" w:rsidRPr="003A3BFB" w14:paraId="2A33B8FF" w14:textId="77777777" w:rsidTr="00E31804">
        <w:tc>
          <w:tcPr>
            <w:tcW w:w="3595" w:type="dxa"/>
            <w:vMerge/>
          </w:tcPr>
          <w:p w14:paraId="1758CDDB" w14:textId="77777777" w:rsidR="00B82825" w:rsidRPr="003A3BFB" w:rsidRDefault="00B82825" w:rsidP="00E31804">
            <w:pPr>
              <w:spacing w:after="0" w:line="240" w:lineRule="auto"/>
              <w:rPr>
                <w:rFonts w:ascii="Times New Roman" w:hAnsi="Times New Roman" w:cs="Times New Roman"/>
                <w:b/>
                <w:sz w:val="16"/>
              </w:rPr>
            </w:pPr>
          </w:p>
        </w:tc>
        <w:tc>
          <w:tcPr>
            <w:tcW w:w="630" w:type="dxa"/>
          </w:tcPr>
          <w:p w14:paraId="44DE04EE" w14:textId="77777777" w:rsidR="00B82825" w:rsidRDefault="00B82825" w:rsidP="00E31804">
            <w:pPr>
              <w:spacing w:after="0" w:line="240" w:lineRule="auto"/>
              <w:rPr>
                <w:rFonts w:ascii="Times New Roman" w:hAnsi="Times New Roman" w:cs="Times New Roman"/>
                <w:b/>
                <w:sz w:val="16"/>
              </w:rPr>
            </w:pPr>
            <w:r w:rsidRPr="007C3CD4">
              <w:rPr>
                <w:rFonts w:ascii="Times New Roman" w:hAnsi="Times New Roman" w:cs="Times New Roman"/>
                <w:bCs/>
                <w:sz w:val="16"/>
              </w:rPr>
              <w:t>16</w:t>
            </w:r>
          </w:p>
        </w:tc>
        <w:tc>
          <w:tcPr>
            <w:tcW w:w="270" w:type="dxa"/>
            <w:vMerge/>
            <w:shd w:val="clear" w:color="auto" w:fill="E7E6E6" w:themeFill="background2"/>
          </w:tcPr>
          <w:p w14:paraId="146FE50C" w14:textId="77777777" w:rsidR="00B82825" w:rsidRPr="003A3BFB" w:rsidRDefault="00B82825" w:rsidP="00E31804">
            <w:pPr>
              <w:spacing w:after="0" w:line="240" w:lineRule="auto"/>
              <w:rPr>
                <w:rFonts w:ascii="Times New Roman" w:hAnsi="Times New Roman" w:cs="Times New Roman"/>
                <w:b/>
                <w:sz w:val="16"/>
              </w:rPr>
            </w:pPr>
          </w:p>
        </w:tc>
        <w:tc>
          <w:tcPr>
            <w:tcW w:w="3870" w:type="dxa"/>
            <w:vMerge/>
          </w:tcPr>
          <w:p w14:paraId="23B2B4E2" w14:textId="77777777" w:rsidR="00B82825" w:rsidRPr="003A3BFB" w:rsidRDefault="00B82825" w:rsidP="00E31804">
            <w:pPr>
              <w:spacing w:after="0" w:line="240" w:lineRule="auto"/>
              <w:rPr>
                <w:rFonts w:ascii="Times New Roman" w:hAnsi="Times New Roman" w:cs="Times New Roman"/>
                <w:b/>
                <w:sz w:val="16"/>
              </w:rPr>
            </w:pPr>
          </w:p>
        </w:tc>
        <w:tc>
          <w:tcPr>
            <w:tcW w:w="630" w:type="dxa"/>
          </w:tcPr>
          <w:p w14:paraId="19D20C6F" w14:textId="77777777" w:rsidR="00B82825" w:rsidRDefault="00B82825" w:rsidP="00E31804">
            <w:pPr>
              <w:spacing w:after="0" w:line="240" w:lineRule="auto"/>
              <w:rPr>
                <w:rFonts w:ascii="Times New Roman" w:hAnsi="Times New Roman" w:cs="Times New Roman"/>
                <w:b/>
                <w:sz w:val="16"/>
              </w:rPr>
            </w:pPr>
            <w:r w:rsidRPr="007C3CD4">
              <w:rPr>
                <w:rFonts w:ascii="Times New Roman" w:hAnsi="Times New Roman" w:cs="Times New Roman"/>
                <w:bCs/>
                <w:sz w:val="16"/>
              </w:rPr>
              <w:t>16</w:t>
            </w:r>
          </w:p>
        </w:tc>
      </w:tr>
      <w:tr w:rsidR="00B82825" w:rsidRPr="003A3BFB" w14:paraId="260A3556" w14:textId="77777777" w:rsidTr="00E31804">
        <w:tc>
          <w:tcPr>
            <w:tcW w:w="8995" w:type="dxa"/>
            <w:gridSpan w:val="5"/>
          </w:tcPr>
          <w:p w14:paraId="1D4CCABB" w14:textId="77777777" w:rsidR="00B82825" w:rsidRPr="003A3BFB" w:rsidRDefault="00B82825" w:rsidP="00E31804">
            <w:pPr>
              <w:spacing w:after="0" w:line="240" w:lineRule="auto"/>
              <w:jc w:val="center"/>
              <w:rPr>
                <w:rFonts w:ascii="Times New Roman" w:hAnsi="Times New Roman" w:cs="Times New Roman"/>
                <w:b/>
                <w:sz w:val="16"/>
              </w:rPr>
            </w:pPr>
            <w:r w:rsidRPr="003A3BFB">
              <w:rPr>
                <w:rFonts w:ascii="Times New Roman" w:hAnsi="Times New Roman" w:cs="Times New Roman"/>
                <w:b/>
                <w:sz w:val="16"/>
              </w:rPr>
              <w:t>Fourth Year – Clinical Admission Required</w:t>
            </w:r>
          </w:p>
        </w:tc>
      </w:tr>
      <w:tr w:rsidR="00F5064E" w:rsidRPr="003A3BFB" w14:paraId="76A2EF00" w14:textId="77777777" w:rsidTr="00E31804">
        <w:trPr>
          <w:trHeight w:val="977"/>
        </w:trPr>
        <w:tc>
          <w:tcPr>
            <w:tcW w:w="3595" w:type="dxa"/>
            <w:vMerge w:val="restart"/>
          </w:tcPr>
          <w:p w14:paraId="77CFD758" w14:textId="7B853AD5" w:rsidR="00F5064E" w:rsidRPr="003A3BFB" w:rsidRDefault="00B82825" w:rsidP="00E31804">
            <w:pPr>
              <w:spacing w:after="80" w:line="240" w:lineRule="auto"/>
              <w:rPr>
                <w:rFonts w:ascii="Times New Roman" w:hAnsi="Times New Roman" w:cs="Times New Roman"/>
                <w:b/>
                <w:sz w:val="16"/>
              </w:rPr>
            </w:pPr>
            <w:r w:rsidRPr="003A3BFB">
              <w:rPr>
                <w:rFonts w:ascii="Times New Roman" w:hAnsi="Times New Roman" w:cs="Times New Roman"/>
                <w:b/>
                <w:sz w:val="16"/>
              </w:rPr>
              <w:t>Semester 5</w:t>
            </w:r>
          </w:p>
          <w:p w14:paraId="727932E1"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NURS 435 Nursing Management         </w:t>
            </w:r>
            <w:r>
              <w:rPr>
                <w:rFonts w:ascii="Times New Roman" w:hAnsi="Times New Roman" w:cs="Times New Roman"/>
                <w:sz w:val="16"/>
              </w:rPr>
              <w:t xml:space="preserve">  </w:t>
            </w:r>
          </w:p>
          <w:p w14:paraId="2EA1E3F7" w14:textId="77777777" w:rsidR="00B82825"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NURS 431 Adult Nursing II                 </w:t>
            </w:r>
            <w:r>
              <w:rPr>
                <w:rFonts w:ascii="Times New Roman" w:hAnsi="Times New Roman" w:cs="Times New Roman"/>
                <w:sz w:val="16"/>
              </w:rPr>
              <w:t xml:space="preserve"> </w:t>
            </w:r>
            <w:r w:rsidRPr="003A3BFB">
              <w:rPr>
                <w:rFonts w:ascii="Times New Roman" w:hAnsi="Times New Roman" w:cs="Times New Roman"/>
                <w:sz w:val="16"/>
              </w:rPr>
              <w:t xml:space="preserve"> </w:t>
            </w:r>
          </w:p>
          <w:p w14:paraId="13B348E2" w14:textId="77777777" w:rsidR="00B82825" w:rsidRPr="003A3A5C" w:rsidRDefault="00B82825" w:rsidP="00E31804">
            <w:pPr>
              <w:spacing w:after="0" w:line="240" w:lineRule="auto"/>
              <w:rPr>
                <w:rFonts w:ascii="Times New Roman" w:hAnsi="Times New Roman" w:cs="Times New Roman"/>
                <w:sz w:val="16"/>
                <w:u w:val="thick"/>
              </w:rPr>
            </w:pPr>
            <w:r w:rsidRPr="003A3A5C">
              <w:rPr>
                <w:rFonts w:ascii="Times New Roman" w:hAnsi="Times New Roman" w:cs="Times New Roman"/>
                <w:sz w:val="16"/>
                <w:u w:val="thick"/>
              </w:rPr>
              <w:t xml:space="preserve">Elective                                                   </w:t>
            </w:r>
          </w:p>
          <w:p w14:paraId="5FFFCAE2"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                                 </w:t>
            </w:r>
            <w:r>
              <w:rPr>
                <w:rFonts w:ascii="Times New Roman" w:hAnsi="Times New Roman" w:cs="Times New Roman"/>
                <w:sz w:val="16"/>
              </w:rPr>
              <w:t xml:space="preserve">                              </w:t>
            </w:r>
          </w:p>
          <w:p w14:paraId="7317368F" w14:textId="77777777" w:rsidR="00B82825" w:rsidRPr="003A3BFB" w:rsidRDefault="00B82825" w:rsidP="00E31804">
            <w:pPr>
              <w:spacing w:after="0" w:line="240" w:lineRule="auto"/>
              <w:rPr>
                <w:rFonts w:ascii="Times New Roman" w:hAnsi="Times New Roman" w:cs="Times New Roman"/>
                <w:sz w:val="16"/>
              </w:rPr>
            </w:pPr>
          </w:p>
        </w:tc>
        <w:tc>
          <w:tcPr>
            <w:tcW w:w="630" w:type="dxa"/>
          </w:tcPr>
          <w:p w14:paraId="5DFFDA54" w14:textId="77777777" w:rsidR="00B82825" w:rsidRDefault="00B82825" w:rsidP="00E31804">
            <w:pPr>
              <w:spacing w:after="80" w:line="240" w:lineRule="auto"/>
              <w:rPr>
                <w:rFonts w:ascii="Times New Roman" w:hAnsi="Times New Roman" w:cs="Times New Roman"/>
                <w:bCs/>
                <w:sz w:val="16"/>
              </w:rPr>
            </w:pPr>
          </w:p>
          <w:p w14:paraId="3B67B2C4"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4</w:t>
            </w:r>
          </w:p>
          <w:p w14:paraId="1441D269"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8</w:t>
            </w:r>
          </w:p>
          <w:p w14:paraId="3C31CB61" w14:textId="77777777" w:rsidR="00B82825" w:rsidRPr="003A3A5C"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w:t>
            </w:r>
          </w:p>
        </w:tc>
        <w:tc>
          <w:tcPr>
            <w:tcW w:w="270" w:type="dxa"/>
            <w:vMerge w:val="restart"/>
            <w:shd w:val="clear" w:color="auto" w:fill="E7E6E6" w:themeFill="background2"/>
          </w:tcPr>
          <w:p w14:paraId="5D541BC8" w14:textId="77777777" w:rsidR="00B82825" w:rsidRPr="003A3BFB" w:rsidRDefault="00B82825" w:rsidP="00E31804">
            <w:pPr>
              <w:spacing w:after="0" w:line="240" w:lineRule="auto"/>
              <w:rPr>
                <w:rFonts w:ascii="Times New Roman" w:hAnsi="Times New Roman" w:cs="Times New Roman"/>
                <w:b/>
                <w:sz w:val="16"/>
              </w:rPr>
            </w:pPr>
          </w:p>
        </w:tc>
        <w:tc>
          <w:tcPr>
            <w:tcW w:w="3870" w:type="dxa"/>
            <w:vMerge w:val="restart"/>
          </w:tcPr>
          <w:p w14:paraId="5BDD53C3" w14:textId="21A88995" w:rsidR="00B82825" w:rsidRPr="00B82825" w:rsidRDefault="00B82825" w:rsidP="00E31804">
            <w:pPr>
              <w:spacing w:after="80" w:line="240" w:lineRule="auto"/>
              <w:rPr>
                <w:rFonts w:ascii="Times New Roman" w:hAnsi="Times New Roman" w:cs="Times New Roman"/>
                <w:b/>
                <w:sz w:val="16"/>
              </w:rPr>
            </w:pPr>
            <w:r w:rsidRPr="003A3BFB">
              <w:rPr>
                <w:rFonts w:ascii="Times New Roman" w:hAnsi="Times New Roman" w:cs="Times New Roman"/>
                <w:b/>
                <w:sz w:val="16"/>
              </w:rPr>
              <w:t>Semester 6</w:t>
            </w:r>
          </w:p>
          <w:p w14:paraId="54E33508" w14:textId="77777777" w:rsidR="00B82825" w:rsidRPr="003A3BFB" w:rsidRDefault="00B82825" w:rsidP="00E31804">
            <w:pPr>
              <w:tabs>
                <w:tab w:val="left" w:pos="3765"/>
              </w:tabs>
              <w:spacing w:after="0" w:line="240" w:lineRule="auto"/>
              <w:rPr>
                <w:rFonts w:ascii="Times New Roman" w:hAnsi="Times New Roman" w:cs="Times New Roman"/>
                <w:sz w:val="16"/>
              </w:rPr>
            </w:pPr>
            <w:r w:rsidRPr="003A3BFB">
              <w:rPr>
                <w:rFonts w:ascii="Times New Roman" w:hAnsi="Times New Roman" w:cs="Times New Roman"/>
                <w:sz w:val="16"/>
              </w:rPr>
              <w:t xml:space="preserve">NURS 433 Mental Health Nursing  </w:t>
            </w:r>
            <w:r>
              <w:rPr>
                <w:rFonts w:ascii="Times New Roman" w:hAnsi="Times New Roman" w:cs="Times New Roman"/>
                <w:sz w:val="16"/>
              </w:rPr>
              <w:t xml:space="preserve">     </w:t>
            </w:r>
          </w:p>
          <w:p w14:paraId="2B7661E7"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NURS 432 Nursing of Populations </w:t>
            </w:r>
            <w:r>
              <w:rPr>
                <w:rFonts w:ascii="Times New Roman" w:hAnsi="Times New Roman" w:cs="Times New Roman"/>
                <w:sz w:val="16"/>
              </w:rPr>
              <w:t xml:space="preserve">     </w:t>
            </w:r>
          </w:p>
          <w:p w14:paraId="7796A744" w14:textId="77777777" w:rsidR="00B82825" w:rsidRPr="003A3BFB" w:rsidRDefault="00B82825" w:rsidP="00E31804">
            <w:pPr>
              <w:spacing w:after="0" w:line="240" w:lineRule="auto"/>
              <w:rPr>
                <w:rFonts w:ascii="Times New Roman" w:hAnsi="Times New Roman" w:cs="Times New Roman"/>
                <w:sz w:val="16"/>
              </w:rPr>
            </w:pPr>
            <w:r w:rsidRPr="003A3BFB">
              <w:rPr>
                <w:rFonts w:ascii="Times New Roman" w:hAnsi="Times New Roman" w:cs="Times New Roman"/>
                <w:sz w:val="16"/>
              </w:rPr>
              <w:t xml:space="preserve">NURS 436 Nursing Issues                 </w:t>
            </w:r>
            <w:r>
              <w:rPr>
                <w:rFonts w:ascii="Times New Roman" w:hAnsi="Times New Roman" w:cs="Times New Roman"/>
                <w:sz w:val="16"/>
              </w:rPr>
              <w:t xml:space="preserve"> </w:t>
            </w:r>
          </w:p>
          <w:p w14:paraId="699BDF6D" w14:textId="77777777" w:rsidR="00B82825" w:rsidRPr="003A3A5C" w:rsidRDefault="00B82825" w:rsidP="00E31804">
            <w:pPr>
              <w:spacing w:after="0" w:line="240" w:lineRule="auto"/>
              <w:rPr>
                <w:rFonts w:ascii="Times New Roman" w:hAnsi="Times New Roman" w:cs="Times New Roman"/>
                <w:sz w:val="16"/>
                <w:u w:val="thick"/>
              </w:rPr>
            </w:pPr>
            <w:r w:rsidRPr="003A3A5C">
              <w:rPr>
                <w:rFonts w:ascii="Times New Roman" w:hAnsi="Times New Roman" w:cs="Times New Roman"/>
                <w:sz w:val="16"/>
                <w:u w:val="thick"/>
              </w:rPr>
              <w:t xml:space="preserve">General Education – Humanities        </w:t>
            </w:r>
          </w:p>
        </w:tc>
        <w:tc>
          <w:tcPr>
            <w:tcW w:w="630" w:type="dxa"/>
          </w:tcPr>
          <w:p w14:paraId="2B99AEA2" w14:textId="77777777" w:rsidR="00B82825" w:rsidRDefault="00B82825" w:rsidP="00E31804">
            <w:pPr>
              <w:spacing w:after="80" w:line="240" w:lineRule="auto"/>
              <w:rPr>
                <w:rFonts w:ascii="Times New Roman" w:hAnsi="Times New Roman" w:cs="Times New Roman"/>
                <w:bCs/>
                <w:sz w:val="16"/>
              </w:rPr>
            </w:pPr>
          </w:p>
          <w:p w14:paraId="41CD5471"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5</w:t>
            </w:r>
          </w:p>
          <w:p w14:paraId="7D2D59D9"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5</w:t>
            </w:r>
          </w:p>
          <w:p w14:paraId="4FDCE220" w14:textId="77777777" w:rsidR="00B82825" w:rsidRPr="007C3CD4"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2</w:t>
            </w:r>
          </w:p>
          <w:p w14:paraId="67DBCF0C" w14:textId="77777777" w:rsidR="00B82825" w:rsidRPr="003A3A5C" w:rsidRDefault="00B82825" w:rsidP="00E31804">
            <w:pPr>
              <w:spacing w:after="0" w:line="240" w:lineRule="auto"/>
              <w:rPr>
                <w:rFonts w:ascii="Times New Roman" w:hAnsi="Times New Roman" w:cs="Times New Roman"/>
                <w:bCs/>
                <w:sz w:val="16"/>
              </w:rPr>
            </w:pPr>
            <w:r w:rsidRPr="007C3CD4">
              <w:rPr>
                <w:rFonts w:ascii="Times New Roman" w:hAnsi="Times New Roman" w:cs="Times New Roman"/>
                <w:bCs/>
                <w:sz w:val="16"/>
              </w:rPr>
              <w:t>3-4</w:t>
            </w:r>
          </w:p>
        </w:tc>
      </w:tr>
      <w:tr w:rsidR="00F5064E" w:rsidRPr="003A3BFB" w14:paraId="7CE9F2B0" w14:textId="77777777" w:rsidTr="00E31804">
        <w:trPr>
          <w:trHeight w:val="203"/>
        </w:trPr>
        <w:tc>
          <w:tcPr>
            <w:tcW w:w="3595" w:type="dxa"/>
            <w:vMerge/>
          </w:tcPr>
          <w:p w14:paraId="63B7C590" w14:textId="77777777" w:rsidR="00B82825" w:rsidRPr="003A3BFB" w:rsidRDefault="00B82825" w:rsidP="00E31804">
            <w:pPr>
              <w:spacing w:after="0" w:line="240" w:lineRule="auto"/>
              <w:rPr>
                <w:rFonts w:ascii="Times New Roman" w:hAnsi="Times New Roman" w:cs="Times New Roman"/>
                <w:b/>
                <w:sz w:val="16"/>
              </w:rPr>
            </w:pPr>
          </w:p>
        </w:tc>
        <w:tc>
          <w:tcPr>
            <w:tcW w:w="630" w:type="dxa"/>
          </w:tcPr>
          <w:p w14:paraId="1C231B2D" w14:textId="77777777" w:rsidR="00B82825" w:rsidRDefault="00B82825" w:rsidP="00E31804">
            <w:pPr>
              <w:spacing w:after="0" w:line="240" w:lineRule="auto"/>
              <w:rPr>
                <w:rFonts w:ascii="Times New Roman" w:hAnsi="Times New Roman" w:cs="Times New Roman"/>
                <w:b/>
                <w:sz w:val="16"/>
              </w:rPr>
            </w:pPr>
            <w:r>
              <w:rPr>
                <w:rFonts w:ascii="Times New Roman" w:hAnsi="Times New Roman" w:cs="Times New Roman"/>
                <w:bCs/>
                <w:sz w:val="16"/>
              </w:rPr>
              <w:t>15</w:t>
            </w:r>
          </w:p>
        </w:tc>
        <w:tc>
          <w:tcPr>
            <w:tcW w:w="270" w:type="dxa"/>
            <w:vMerge/>
            <w:shd w:val="clear" w:color="auto" w:fill="E7E6E6" w:themeFill="background2"/>
          </w:tcPr>
          <w:p w14:paraId="09D65C7A" w14:textId="77777777" w:rsidR="00B82825" w:rsidRPr="003A3BFB" w:rsidRDefault="00B82825" w:rsidP="00E31804">
            <w:pPr>
              <w:spacing w:after="0" w:line="240" w:lineRule="auto"/>
              <w:rPr>
                <w:rFonts w:ascii="Times New Roman" w:hAnsi="Times New Roman" w:cs="Times New Roman"/>
                <w:b/>
                <w:sz w:val="16"/>
              </w:rPr>
            </w:pPr>
          </w:p>
        </w:tc>
        <w:tc>
          <w:tcPr>
            <w:tcW w:w="3870" w:type="dxa"/>
            <w:vMerge/>
          </w:tcPr>
          <w:p w14:paraId="7FA66099" w14:textId="77777777" w:rsidR="00B82825" w:rsidRPr="003A3BFB" w:rsidRDefault="00B82825" w:rsidP="00E31804">
            <w:pPr>
              <w:spacing w:after="0" w:line="240" w:lineRule="auto"/>
              <w:rPr>
                <w:rFonts w:ascii="Times New Roman" w:hAnsi="Times New Roman" w:cs="Times New Roman"/>
                <w:b/>
                <w:sz w:val="16"/>
              </w:rPr>
            </w:pPr>
          </w:p>
        </w:tc>
        <w:tc>
          <w:tcPr>
            <w:tcW w:w="630" w:type="dxa"/>
          </w:tcPr>
          <w:p w14:paraId="2CD4DB33" w14:textId="77777777" w:rsidR="00B82825" w:rsidRDefault="00B82825" w:rsidP="00E31804">
            <w:pPr>
              <w:spacing w:after="0" w:line="240" w:lineRule="auto"/>
              <w:rPr>
                <w:rFonts w:ascii="Times New Roman" w:hAnsi="Times New Roman" w:cs="Times New Roman"/>
                <w:b/>
                <w:sz w:val="16"/>
              </w:rPr>
            </w:pPr>
            <w:r>
              <w:rPr>
                <w:rFonts w:ascii="Times New Roman" w:hAnsi="Times New Roman" w:cs="Times New Roman"/>
                <w:bCs/>
                <w:sz w:val="16"/>
              </w:rPr>
              <w:t>15-16</w:t>
            </w:r>
          </w:p>
        </w:tc>
      </w:tr>
    </w:tbl>
    <w:p w14:paraId="649E8FF4" w14:textId="77777777" w:rsidR="008F5B48" w:rsidRPr="00620840" w:rsidRDefault="008F5B48" w:rsidP="008F5B48">
      <w:pPr>
        <w:pageBreakBefore/>
        <w:widowControl w:val="0"/>
        <w:autoSpaceDE w:val="0"/>
        <w:autoSpaceDN w:val="0"/>
        <w:adjustRightInd w:val="0"/>
        <w:spacing w:after="0" w:line="241" w:lineRule="atLeast"/>
        <w:outlineLvl w:val="0"/>
        <w:rPr>
          <w:rFonts w:ascii="Berlin Sans FB Demi" w:eastAsia="Times New Roman" w:hAnsi="Berlin Sans FB Demi" w:cs="Times New Roman"/>
          <w:b/>
          <w:color w:val="000000"/>
          <w:sz w:val="24"/>
          <w:szCs w:val="24"/>
          <w:u w:val="single"/>
        </w:rPr>
      </w:pPr>
      <w:bookmarkStart w:id="13" w:name="PostlicensureEntranceRequirements"/>
      <w:bookmarkEnd w:id="12"/>
      <w:r w:rsidRPr="00620840">
        <w:rPr>
          <w:rFonts w:ascii="Berlin Sans FB Demi" w:eastAsia="Times New Roman" w:hAnsi="Berlin Sans FB Demi" w:cs="Times New Roman"/>
          <w:b/>
          <w:color w:val="211D1E"/>
          <w:sz w:val="24"/>
          <w:szCs w:val="24"/>
        </w:rPr>
        <w:lastRenderedPageBreak/>
        <w:t>Entrance Requirements /Post-Licensure BSN Program</w:t>
      </w:r>
    </w:p>
    <w:bookmarkEnd w:id="13"/>
    <w:p w14:paraId="32056E91" w14:textId="77777777" w:rsidR="008F5B48" w:rsidRPr="00D51476" w:rsidRDefault="008F5B48" w:rsidP="008F5B48">
      <w:pPr>
        <w:widowControl w:val="0"/>
        <w:autoSpaceDE w:val="0"/>
        <w:autoSpaceDN w:val="0"/>
        <w:adjustRightInd w:val="0"/>
        <w:spacing w:after="0" w:line="241" w:lineRule="atLeast"/>
        <w:rPr>
          <w:rFonts w:ascii="Times New Roman" w:eastAsia="Times New Roman" w:hAnsi="Times New Roman" w:cs="Times New Roman"/>
          <w:color w:val="000000"/>
          <w:sz w:val="20"/>
          <w:szCs w:val="20"/>
          <w:u w:val="single"/>
        </w:rPr>
      </w:pPr>
    </w:p>
    <w:p w14:paraId="7C1B7A16" w14:textId="77777777" w:rsidR="00360D04" w:rsidRDefault="008F5B48" w:rsidP="00D60133">
      <w:pPr>
        <w:widowControl w:val="0"/>
        <w:autoSpaceDE w:val="0"/>
        <w:autoSpaceDN w:val="0"/>
        <w:adjustRightInd w:val="0"/>
        <w:spacing w:before="60" w:after="0" w:line="241" w:lineRule="atLeast"/>
        <w:ind w:left="360" w:hanging="270"/>
        <w:rPr>
          <w:rFonts w:ascii="Times New Roman" w:eastAsia="Times New Roman" w:hAnsi="Times New Roman" w:cs="Times New Roman"/>
          <w:color w:val="211D1E"/>
          <w:sz w:val="20"/>
          <w:szCs w:val="20"/>
        </w:rPr>
      </w:pPr>
      <w:r w:rsidRPr="00360D04">
        <w:rPr>
          <w:rFonts w:ascii="Times New Roman" w:eastAsia="Times New Roman" w:hAnsi="Times New Roman" w:cs="Times New Roman"/>
          <w:color w:val="211D1E"/>
          <w:sz w:val="20"/>
          <w:szCs w:val="20"/>
        </w:rPr>
        <w:t>1</w:t>
      </w:r>
      <w:r w:rsidRPr="003A3BFB">
        <w:rPr>
          <w:rFonts w:ascii="Times New Roman" w:eastAsia="Times New Roman" w:hAnsi="Times New Roman" w:cs="Times New Roman"/>
          <w:b/>
          <w:bCs/>
          <w:color w:val="211D1E"/>
          <w:sz w:val="20"/>
          <w:szCs w:val="20"/>
        </w:rPr>
        <w:t>.</w:t>
      </w:r>
      <w:r w:rsidRPr="003A3BFB">
        <w:rPr>
          <w:rFonts w:ascii="Times New Roman" w:eastAsia="Times New Roman" w:hAnsi="Times New Roman" w:cs="Times New Roman"/>
          <w:b/>
          <w:bCs/>
          <w:color w:val="211D1E"/>
          <w:sz w:val="20"/>
          <w:szCs w:val="20"/>
        </w:rPr>
        <w:tab/>
      </w:r>
      <w:r w:rsidRPr="00F462CF">
        <w:rPr>
          <w:rFonts w:ascii="Berlin Sans FB Demi" w:eastAsia="Times New Roman" w:hAnsi="Berlin Sans FB Demi" w:cs="Times New Roman"/>
          <w:b/>
          <w:bCs/>
          <w:color w:val="211D1E"/>
          <w:sz w:val="20"/>
          <w:szCs w:val="20"/>
        </w:rPr>
        <w:t>Entrance Requirements</w:t>
      </w:r>
      <w:r w:rsidRPr="003A3BFB">
        <w:rPr>
          <w:rFonts w:ascii="Times New Roman" w:eastAsia="Times New Roman" w:hAnsi="Times New Roman" w:cs="Times New Roman"/>
          <w:b/>
          <w:bCs/>
          <w:color w:val="211D1E"/>
          <w:sz w:val="20"/>
          <w:szCs w:val="20"/>
        </w:rPr>
        <w:t>:</w:t>
      </w:r>
      <w:r w:rsidRPr="003A3BFB">
        <w:rPr>
          <w:rFonts w:ascii="Times New Roman" w:eastAsia="Times New Roman" w:hAnsi="Times New Roman" w:cs="Times New Roman"/>
          <w:color w:val="211D1E"/>
          <w:sz w:val="20"/>
          <w:szCs w:val="20"/>
        </w:rPr>
        <w:t xml:space="preserve"> To qualify for admission to the Post-Licensure BSN program, applicants must satisfy University admission requirements as described in the admission section of the Catalog. </w:t>
      </w:r>
    </w:p>
    <w:p w14:paraId="156F6BDF" w14:textId="7C7DAB24" w:rsidR="008F5B48" w:rsidRPr="003A3BFB" w:rsidRDefault="008F5B48" w:rsidP="00D60133">
      <w:pPr>
        <w:widowControl w:val="0"/>
        <w:autoSpaceDE w:val="0"/>
        <w:autoSpaceDN w:val="0"/>
        <w:adjustRightInd w:val="0"/>
        <w:spacing w:before="60" w:after="0" w:line="241" w:lineRule="atLeast"/>
        <w:ind w:left="360" w:hanging="27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p>
    <w:p w14:paraId="6E8A1084" w14:textId="77777777" w:rsidR="008F5B48" w:rsidRDefault="008F5B48" w:rsidP="00D60133">
      <w:pPr>
        <w:widowControl w:val="0"/>
        <w:autoSpaceDE w:val="0"/>
        <w:autoSpaceDN w:val="0"/>
        <w:adjustRightInd w:val="0"/>
        <w:spacing w:before="60" w:after="0" w:line="241" w:lineRule="atLeast"/>
        <w:ind w:left="360" w:hanging="270"/>
        <w:rPr>
          <w:rFonts w:ascii="Times New Roman" w:eastAsia="Times New Roman" w:hAnsi="Times New Roman" w:cs="Times New Roman"/>
          <w:b/>
          <w:bCs/>
          <w:color w:val="211D1E"/>
          <w:sz w:val="20"/>
          <w:szCs w:val="20"/>
        </w:rPr>
      </w:pPr>
      <w:r w:rsidRPr="00360D04">
        <w:rPr>
          <w:rFonts w:ascii="Times New Roman" w:eastAsia="Times New Roman" w:hAnsi="Times New Roman" w:cs="Times New Roman"/>
          <w:color w:val="211D1E"/>
          <w:sz w:val="20"/>
          <w:szCs w:val="20"/>
        </w:rPr>
        <w:t>2.</w:t>
      </w:r>
      <w:r w:rsidRPr="003A3BFB">
        <w:rPr>
          <w:rFonts w:ascii="Times New Roman" w:eastAsia="Times New Roman" w:hAnsi="Times New Roman" w:cs="Times New Roman"/>
          <w:b/>
          <w:bCs/>
          <w:color w:val="211D1E"/>
          <w:sz w:val="20"/>
          <w:szCs w:val="20"/>
        </w:rPr>
        <w:tab/>
      </w:r>
      <w:r w:rsidRPr="00F462CF">
        <w:rPr>
          <w:rFonts w:ascii="Berlin Sans FB Demi" w:eastAsia="Times New Roman" w:hAnsi="Berlin Sans FB Demi" w:cs="Times New Roman"/>
          <w:b/>
          <w:bCs/>
          <w:color w:val="211D1E"/>
          <w:sz w:val="20"/>
          <w:szCs w:val="20"/>
        </w:rPr>
        <w:t>Required Admission Credentials</w:t>
      </w:r>
      <w:r w:rsidRPr="003A3BFB">
        <w:rPr>
          <w:rFonts w:ascii="Times New Roman" w:eastAsia="Times New Roman" w:hAnsi="Times New Roman" w:cs="Times New Roman"/>
          <w:b/>
          <w:bCs/>
          <w:color w:val="211D1E"/>
          <w:sz w:val="20"/>
          <w:szCs w:val="20"/>
        </w:rPr>
        <w:t xml:space="preserve">: </w:t>
      </w:r>
    </w:p>
    <w:p w14:paraId="41A8953C" w14:textId="77777777" w:rsidR="008F5B48" w:rsidRDefault="008F5B48" w:rsidP="00D60133">
      <w:pPr>
        <w:widowControl w:val="0"/>
        <w:autoSpaceDE w:val="0"/>
        <w:autoSpaceDN w:val="0"/>
        <w:adjustRightInd w:val="0"/>
        <w:spacing w:before="120" w:after="0" w:line="241" w:lineRule="atLeast"/>
        <w:ind w:left="360"/>
        <w:rPr>
          <w:rFonts w:ascii="Times New Roman" w:eastAsia="Times New Roman" w:hAnsi="Times New Roman" w:cs="Times New Roman"/>
          <w:color w:val="211D1E"/>
          <w:sz w:val="20"/>
          <w:szCs w:val="20"/>
        </w:rPr>
      </w:pPr>
      <w:r w:rsidRPr="00387F3F">
        <w:rPr>
          <w:rFonts w:ascii="Times New Roman" w:eastAsia="Times New Roman" w:hAnsi="Times New Roman" w:cs="Times New Roman"/>
          <w:color w:val="211D1E"/>
          <w:sz w:val="20"/>
          <w:szCs w:val="20"/>
        </w:rPr>
        <w:t xml:space="preserve">Submit to Admissions Office: standard LSSU Application for Admission; transcripts from previous nursing school(s) and college(s). </w:t>
      </w:r>
    </w:p>
    <w:p w14:paraId="7B71ED3E" w14:textId="77777777" w:rsidR="008F5B48" w:rsidRPr="00387F3F" w:rsidRDefault="008F5B48" w:rsidP="00D60133">
      <w:pPr>
        <w:widowControl w:val="0"/>
        <w:autoSpaceDE w:val="0"/>
        <w:autoSpaceDN w:val="0"/>
        <w:adjustRightInd w:val="0"/>
        <w:spacing w:before="120" w:after="0" w:line="241" w:lineRule="atLeast"/>
        <w:ind w:left="360"/>
        <w:rPr>
          <w:rFonts w:ascii="Times New Roman" w:eastAsia="Times New Roman" w:hAnsi="Times New Roman" w:cs="Times New Roman"/>
          <w:color w:val="211D1E"/>
          <w:sz w:val="20"/>
          <w:szCs w:val="20"/>
        </w:rPr>
      </w:pPr>
      <w:r w:rsidRPr="00387F3F">
        <w:rPr>
          <w:rFonts w:ascii="Times New Roman" w:eastAsia="Times New Roman" w:hAnsi="Times New Roman" w:cs="Times New Roman"/>
          <w:color w:val="211D1E"/>
          <w:sz w:val="20"/>
          <w:szCs w:val="20"/>
        </w:rPr>
        <w:t>Submit to School of Nursing: copy of current Michigan or Ontario professional nursing license and immunization records. All credentials must be on file preceding semester of entry.</w:t>
      </w:r>
    </w:p>
    <w:p w14:paraId="5CA76A8B" w14:textId="77777777" w:rsidR="008F5B48" w:rsidRPr="003A3BFB" w:rsidRDefault="008F5B48" w:rsidP="00D60133">
      <w:pPr>
        <w:widowControl w:val="0"/>
        <w:autoSpaceDE w:val="0"/>
        <w:autoSpaceDN w:val="0"/>
        <w:adjustRightInd w:val="0"/>
        <w:spacing w:before="60" w:after="0" w:line="241" w:lineRule="atLeast"/>
        <w:ind w:left="360"/>
        <w:rPr>
          <w:rFonts w:ascii="Times New Roman" w:eastAsia="Times New Roman" w:hAnsi="Times New Roman" w:cs="Times New Roman"/>
          <w:color w:val="211D1E"/>
          <w:sz w:val="20"/>
          <w:szCs w:val="20"/>
        </w:rPr>
      </w:pPr>
      <w:r w:rsidRPr="00387F3F">
        <w:rPr>
          <w:rFonts w:ascii="Times New Roman" w:eastAsia="Times New Roman" w:hAnsi="Times New Roman" w:cs="Times New Roman"/>
          <w:color w:val="211D1E"/>
          <w:sz w:val="20"/>
          <w:szCs w:val="20"/>
        </w:rPr>
        <w:t>For students with college-level achievement, the opportunity will be offered, by means of examination, to obtain course credit or placement into an advanced course.</w:t>
      </w:r>
    </w:p>
    <w:p w14:paraId="1DAF3CA0" w14:textId="77777777" w:rsidR="008F5B48" w:rsidRDefault="008F5B48" w:rsidP="00D60133">
      <w:pPr>
        <w:widowControl w:val="0"/>
        <w:autoSpaceDE w:val="0"/>
        <w:autoSpaceDN w:val="0"/>
        <w:adjustRightInd w:val="0"/>
        <w:spacing w:after="0" w:line="241" w:lineRule="atLeast"/>
        <w:ind w:left="360" w:hanging="270"/>
        <w:rPr>
          <w:rFonts w:ascii="Times New Roman" w:eastAsia="Times New Roman" w:hAnsi="Times New Roman" w:cs="Times New Roman"/>
          <w:b/>
          <w:bCs/>
          <w:color w:val="211D1E"/>
          <w:sz w:val="20"/>
          <w:szCs w:val="20"/>
        </w:rPr>
      </w:pPr>
    </w:p>
    <w:p w14:paraId="66B58FB4" w14:textId="356CCF71" w:rsidR="008F5B48" w:rsidRPr="006E5295" w:rsidRDefault="008F5B48" w:rsidP="00D60133">
      <w:pPr>
        <w:pStyle w:val="ListParagraph"/>
        <w:widowControl w:val="0"/>
        <w:numPr>
          <w:ilvl w:val="0"/>
          <w:numId w:val="17"/>
        </w:numPr>
        <w:autoSpaceDE w:val="0"/>
        <w:autoSpaceDN w:val="0"/>
        <w:adjustRightInd w:val="0"/>
        <w:spacing w:after="0" w:line="241" w:lineRule="atLeast"/>
        <w:ind w:hanging="270"/>
        <w:rPr>
          <w:rFonts w:ascii="Times New Roman" w:eastAsia="Times New Roman" w:hAnsi="Times New Roman" w:cs="Times New Roman"/>
          <w:color w:val="211D1E"/>
          <w:sz w:val="20"/>
          <w:szCs w:val="20"/>
        </w:rPr>
      </w:pPr>
      <w:r w:rsidRPr="006E5295">
        <w:rPr>
          <w:rFonts w:ascii="Berlin Sans FB Demi" w:eastAsia="Times New Roman" w:hAnsi="Berlin Sans FB Demi" w:cs="Times New Roman"/>
          <w:b/>
          <w:bCs/>
          <w:color w:val="211D1E"/>
          <w:sz w:val="20"/>
          <w:szCs w:val="20"/>
        </w:rPr>
        <w:t>Transfer credit</w:t>
      </w:r>
      <w:r w:rsidRPr="006E5295">
        <w:rPr>
          <w:rFonts w:ascii="Times New Roman" w:eastAsia="Times New Roman" w:hAnsi="Times New Roman" w:cs="Times New Roman"/>
          <w:b/>
          <w:bCs/>
          <w:color w:val="211D1E"/>
          <w:sz w:val="20"/>
          <w:szCs w:val="20"/>
        </w:rPr>
        <w:t xml:space="preserve"> </w:t>
      </w:r>
      <w:r w:rsidRPr="006E5295">
        <w:rPr>
          <w:rFonts w:ascii="Times New Roman" w:eastAsia="Times New Roman" w:hAnsi="Times New Roman" w:cs="Times New Roman"/>
          <w:color w:val="211D1E"/>
          <w:sz w:val="20"/>
          <w:szCs w:val="20"/>
        </w:rPr>
        <w:t>will be granted on an individual basis by the LSSU Registrar.  Upon transfer, only those courses in which the student earned a grade of C (or better) will be accepted by the School of</w:t>
      </w:r>
      <w:r w:rsidR="006F5B40">
        <w:rPr>
          <w:rFonts w:ascii="Times New Roman" w:eastAsia="Times New Roman" w:hAnsi="Times New Roman" w:cs="Times New Roman"/>
          <w:color w:val="211D1E"/>
          <w:sz w:val="20"/>
          <w:szCs w:val="20"/>
        </w:rPr>
        <w:t xml:space="preserve"> </w:t>
      </w:r>
      <w:r w:rsidRPr="006E5295">
        <w:rPr>
          <w:rFonts w:ascii="Times New Roman" w:eastAsia="Times New Roman" w:hAnsi="Times New Roman" w:cs="Times New Roman"/>
          <w:color w:val="211D1E"/>
          <w:sz w:val="20"/>
          <w:szCs w:val="20"/>
        </w:rPr>
        <w:t>Nursing</w:t>
      </w:r>
      <w:r w:rsidR="006F5B40">
        <w:rPr>
          <w:rFonts w:ascii="Times New Roman" w:eastAsia="Times New Roman" w:hAnsi="Times New Roman" w:cs="Times New Roman"/>
          <w:color w:val="211D1E"/>
          <w:sz w:val="20"/>
          <w:szCs w:val="20"/>
        </w:rPr>
        <w:t xml:space="preserve"> </w:t>
      </w:r>
      <w:r w:rsidR="008E6BBF" w:rsidRPr="00595629">
        <w:rPr>
          <w:rFonts w:ascii="Times New Roman" w:eastAsia="Times New Roman" w:hAnsi="Times New Roman" w:cs="Times New Roman"/>
          <w:sz w:val="20"/>
          <w:szCs w:val="20"/>
        </w:rPr>
        <w:t xml:space="preserve">(Other than the General Education COMM 101, Humanities courses, statistics, or electives requiring D- or better). </w:t>
      </w:r>
      <w:r w:rsidR="001F683B" w:rsidRPr="006E5295">
        <w:rPr>
          <w:rFonts w:ascii="Times New Roman" w:eastAsia="Times New Roman" w:hAnsi="Times New Roman" w:cs="Times New Roman"/>
          <w:color w:val="211D1E"/>
          <w:sz w:val="20"/>
          <w:szCs w:val="20"/>
        </w:rPr>
        <w:t xml:space="preserve"> Credit</w:t>
      </w:r>
      <w:r w:rsidRPr="006E5295">
        <w:rPr>
          <w:rFonts w:ascii="Times New Roman" w:eastAsia="Times New Roman" w:hAnsi="Times New Roman" w:cs="Times New Roman"/>
          <w:color w:val="211D1E"/>
          <w:sz w:val="20"/>
          <w:szCs w:val="20"/>
        </w:rPr>
        <w:t xml:space="preserve"> for pharmacology courses is acceptable for five years unless utilizing in current practice. </w:t>
      </w:r>
    </w:p>
    <w:p w14:paraId="5E56D477" w14:textId="77777777" w:rsidR="008F5B48" w:rsidRDefault="008F5B48" w:rsidP="00D60133">
      <w:pPr>
        <w:pStyle w:val="ListParagraph"/>
        <w:widowControl w:val="0"/>
        <w:autoSpaceDE w:val="0"/>
        <w:autoSpaceDN w:val="0"/>
        <w:adjustRightInd w:val="0"/>
        <w:spacing w:after="0" w:line="241" w:lineRule="atLeast"/>
        <w:ind w:left="360" w:hanging="270"/>
        <w:rPr>
          <w:rFonts w:ascii="Times New Roman" w:eastAsia="Times New Roman" w:hAnsi="Times New Roman" w:cs="Times New Roman"/>
          <w:color w:val="211D1E"/>
          <w:sz w:val="20"/>
          <w:szCs w:val="20"/>
        </w:rPr>
      </w:pPr>
    </w:p>
    <w:p w14:paraId="4421BE89" w14:textId="7DFC7FAE" w:rsidR="008F5B48" w:rsidRPr="006E5295" w:rsidRDefault="008F5B48" w:rsidP="00D60133">
      <w:pPr>
        <w:pStyle w:val="ListParagraph"/>
        <w:widowControl w:val="0"/>
        <w:numPr>
          <w:ilvl w:val="0"/>
          <w:numId w:val="17"/>
        </w:numPr>
        <w:autoSpaceDE w:val="0"/>
        <w:autoSpaceDN w:val="0"/>
        <w:adjustRightInd w:val="0"/>
        <w:spacing w:after="0" w:line="241" w:lineRule="atLeast"/>
        <w:ind w:hanging="270"/>
        <w:rPr>
          <w:rFonts w:ascii="Times New Roman" w:eastAsia="Times New Roman" w:hAnsi="Times New Roman" w:cs="Times New Roman"/>
          <w:color w:val="211D1E"/>
          <w:sz w:val="20"/>
          <w:szCs w:val="20"/>
        </w:rPr>
      </w:pPr>
      <w:r w:rsidRPr="006E5295">
        <w:rPr>
          <w:rFonts w:ascii="Berlin Sans FB Demi" w:eastAsia="Times New Roman" w:hAnsi="Berlin Sans FB Demi" w:cs="Times New Roman"/>
          <w:color w:val="211D1E"/>
          <w:sz w:val="20"/>
          <w:szCs w:val="20"/>
        </w:rPr>
        <w:t xml:space="preserve">Applicants must be graduates of a state- or provincial-approved associate degree or diploma nursing </w:t>
      </w:r>
      <w:r w:rsidRPr="006E5295">
        <w:rPr>
          <w:rFonts w:ascii="Times New Roman" w:eastAsia="Times New Roman" w:hAnsi="Times New Roman" w:cs="Times New Roman"/>
          <w:color w:val="211D1E"/>
          <w:sz w:val="20"/>
          <w:szCs w:val="20"/>
        </w:rPr>
        <w:t xml:space="preserve">program with a cumulative grade point average of 2.7 in all nursing, nursing support and English courses.  Nursing support courses </w:t>
      </w:r>
      <w:r w:rsidR="007F1209" w:rsidRPr="006E5295">
        <w:rPr>
          <w:rFonts w:ascii="Times New Roman" w:eastAsia="Times New Roman" w:hAnsi="Times New Roman" w:cs="Times New Roman"/>
          <w:color w:val="211D1E"/>
          <w:sz w:val="20"/>
          <w:szCs w:val="20"/>
        </w:rPr>
        <w:t>include</w:t>
      </w:r>
      <w:r w:rsidRPr="006E5295">
        <w:rPr>
          <w:rFonts w:ascii="Times New Roman" w:eastAsia="Times New Roman" w:hAnsi="Times New Roman" w:cs="Times New Roman"/>
          <w:color w:val="211D1E"/>
          <w:sz w:val="20"/>
          <w:szCs w:val="20"/>
        </w:rPr>
        <w:t xml:space="preserve"> chemistry, mathematics, anatomy and physiology, microbiology, nutrition, pharmacology, pathophysiology, computer applications in health sciences, psychology and sociology courses.  Thirty-two credits will be granted for basic nursing courses</w:t>
      </w:r>
      <w:r w:rsidR="00F1789E">
        <w:rPr>
          <w:rFonts w:ascii="Times New Roman" w:eastAsia="Times New Roman" w:hAnsi="Times New Roman" w:cs="Times New Roman"/>
          <w:color w:val="211D1E"/>
          <w:sz w:val="20"/>
          <w:szCs w:val="20"/>
        </w:rPr>
        <w:t>.</w:t>
      </w:r>
      <w:r w:rsidRPr="006E5295">
        <w:rPr>
          <w:rFonts w:ascii="Times New Roman" w:eastAsia="Times New Roman" w:hAnsi="Times New Roman" w:cs="Times New Roman"/>
          <w:color w:val="211D1E"/>
          <w:sz w:val="20"/>
          <w:szCs w:val="20"/>
        </w:rPr>
        <w:t xml:space="preserve">  Credit by departmental exam is available to students upon request.</w:t>
      </w:r>
    </w:p>
    <w:p w14:paraId="5D97576C" w14:textId="77777777" w:rsidR="008F5B48" w:rsidRPr="003A3BFB" w:rsidRDefault="008F5B48" w:rsidP="00D60133">
      <w:pPr>
        <w:widowControl w:val="0"/>
        <w:autoSpaceDE w:val="0"/>
        <w:autoSpaceDN w:val="0"/>
        <w:adjustRightInd w:val="0"/>
        <w:spacing w:after="0" w:line="241" w:lineRule="atLeast"/>
        <w:ind w:left="360" w:hanging="270"/>
        <w:rPr>
          <w:rFonts w:ascii="Times New Roman" w:eastAsia="Times New Roman" w:hAnsi="Times New Roman" w:cs="Times New Roman"/>
          <w:color w:val="211D1E"/>
          <w:sz w:val="20"/>
          <w:szCs w:val="20"/>
        </w:rPr>
      </w:pPr>
    </w:p>
    <w:p w14:paraId="1201B948" w14:textId="7A0A2A34" w:rsidR="008F5B48" w:rsidRPr="00360D04" w:rsidRDefault="008F5B48" w:rsidP="00D60133">
      <w:pPr>
        <w:pStyle w:val="ListParagraph"/>
        <w:widowControl w:val="0"/>
        <w:numPr>
          <w:ilvl w:val="0"/>
          <w:numId w:val="17"/>
        </w:numPr>
        <w:autoSpaceDE w:val="0"/>
        <w:autoSpaceDN w:val="0"/>
        <w:adjustRightInd w:val="0"/>
        <w:spacing w:before="60" w:after="0" w:line="241" w:lineRule="atLeast"/>
        <w:ind w:hanging="270"/>
        <w:rPr>
          <w:rFonts w:ascii="Times New Roman" w:eastAsia="Times New Roman" w:hAnsi="Times New Roman" w:cs="Times New Roman"/>
          <w:color w:val="211D1E"/>
          <w:sz w:val="20"/>
          <w:szCs w:val="20"/>
        </w:rPr>
      </w:pPr>
      <w:r w:rsidRPr="00360D04">
        <w:rPr>
          <w:rFonts w:ascii="Berlin Sans FB Demi" w:eastAsia="Times New Roman" w:hAnsi="Berlin Sans FB Demi" w:cs="Times New Roman"/>
          <w:b/>
          <w:bCs/>
          <w:color w:val="211D1E"/>
          <w:sz w:val="20"/>
          <w:szCs w:val="20"/>
        </w:rPr>
        <w:t>General Degree Requirements for Bachelor of Science</w:t>
      </w:r>
      <w:r w:rsidRPr="00360D04">
        <w:rPr>
          <w:rFonts w:ascii="Times New Roman" w:eastAsia="Times New Roman" w:hAnsi="Times New Roman" w:cs="Times New Roman"/>
          <w:color w:val="211D1E"/>
          <w:sz w:val="20"/>
          <w:szCs w:val="20"/>
        </w:rPr>
        <w:t xml:space="preserve"> must be met.  See degree requirements in </w:t>
      </w:r>
      <w:hyperlink r:id="rId107" w:history="1">
        <w:r w:rsidRPr="00360D04">
          <w:rPr>
            <w:rStyle w:val="Hyperlink"/>
            <w:rFonts w:ascii="Times New Roman" w:eastAsia="Times New Roman" w:hAnsi="Times New Roman" w:cs="Times New Roman"/>
            <w:sz w:val="20"/>
            <w:szCs w:val="20"/>
          </w:rPr>
          <w:t>University Academic Catalog</w:t>
        </w:r>
      </w:hyperlink>
      <w:r w:rsidRPr="00360D04">
        <w:rPr>
          <w:rFonts w:ascii="Times New Roman" w:eastAsia="Times New Roman" w:hAnsi="Times New Roman" w:cs="Times New Roman"/>
          <w:color w:val="211D1E"/>
          <w:sz w:val="20"/>
          <w:szCs w:val="20"/>
        </w:rPr>
        <w:t>.  The nursing curriculum provides an interdisciplinary major and does not require a minor to meet graduation requirements.  Students interested in a minor should refer to the appropriate University Catalog section.  A total of 12</w:t>
      </w:r>
      <w:r w:rsidR="00F1789E">
        <w:rPr>
          <w:rFonts w:ascii="Times New Roman" w:eastAsia="Times New Roman" w:hAnsi="Times New Roman" w:cs="Times New Roman"/>
          <w:color w:val="211D1E"/>
          <w:sz w:val="20"/>
          <w:szCs w:val="20"/>
        </w:rPr>
        <w:t>5-128</w:t>
      </w:r>
      <w:r w:rsidRPr="00360D04">
        <w:rPr>
          <w:rFonts w:ascii="Times New Roman" w:eastAsia="Times New Roman" w:hAnsi="Times New Roman" w:cs="Times New Roman"/>
          <w:color w:val="211D1E"/>
          <w:sz w:val="20"/>
          <w:szCs w:val="20"/>
        </w:rPr>
        <w:t xml:space="preserve"> credits is required to complete a </w:t>
      </w:r>
      <w:r w:rsidR="007F1209" w:rsidRPr="00360D04">
        <w:rPr>
          <w:rFonts w:ascii="Times New Roman" w:eastAsia="Times New Roman" w:hAnsi="Times New Roman" w:cs="Times New Roman"/>
          <w:color w:val="211D1E"/>
          <w:sz w:val="20"/>
          <w:szCs w:val="20"/>
        </w:rPr>
        <w:t>Bachelor of Science</w:t>
      </w:r>
      <w:r w:rsidRPr="00360D04">
        <w:rPr>
          <w:rFonts w:ascii="Times New Roman" w:eastAsia="Times New Roman" w:hAnsi="Times New Roman" w:cs="Times New Roman"/>
          <w:color w:val="211D1E"/>
          <w:sz w:val="20"/>
          <w:szCs w:val="20"/>
        </w:rPr>
        <w:t xml:space="preserve"> degree in nursing.  For graduation, students must have </w:t>
      </w:r>
      <w:r w:rsidR="00F1789E" w:rsidRPr="00360D04">
        <w:rPr>
          <w:rFonts w:ascii="Times New Roman" w:eastAsia="Times New Roman" w:hAnsi="Times New Roman" w:cs="Times New Roman"/>
          <w:color w:val="211D1E"/>
          <w:sz w:val="20"/>
          <w:szCs w:val="20"/>
        </w:rPr>
        <w:t>3</w:t>
      </w:r>
      <w:r w:rsidR="00F1789E">
        <w:rPr>
          <w:rFonts w:ascii="Times New Roman" w:eastAsia="Times New Roman" w:hAnsi="Times New Roman" w:cs="Times New Roman"/>
          <w:color w:val="211D1E"/>
          <w:sz w:val="20"/>
          <w:szCs w:val="20"/>
        </w:rPr>
        <w:t>0</w:t>
      </w:r>
      <w:r w:rsidR="00F1789E" w:rsidRPr="00360D04">
        <w:rPr>
          <w:rFonts w:ascii="Times New Roman" w:eastAsia="Times New Roman" w:hAnsi="Times New Roman" w:cs="Times New Roman"/>
          <w:color w:val="211D1E"/>
          <w:sz w:val="20"/>
          <w:szCs w:val="20"/>
        </w:rPr>
        <w:t xml:space="preserve"> </w:t>
      </w:r>
      <w:r w:rsidRPr="00360D04">
        <w:rPr>
          <w:rFonts w:ascii="Times New Roman" w:eastAsia="Times New Roman" w:hAnsi="Times New Roman" w:cs="Times New Roman"/>
          <w:color w:val="211D1E"/>
          <w:sz w:val="20"/>
          <w:szCs w:val="20"/>
        </w:rPr>
        <w:t xml:space="preserve">(LSSU credits). CLEP and departmental testing are acceptable as transfer credit but may need to be replaced with LSSU credits to meet the </w:t>
      </w:r>
      <w:r w:rsidR="00F1789E">
        <w:rPr>
          <w:rFonts w:ascii="Times New Roman" w:eastAsia="Times New Roman" w:hAnsi="Times New Roman" w:cs="Times New Roman"/>
          <w:color w:val="211D1E"/>
          <w:sz w:val="20"/>
          <w:szCs w:val="20"/>
        </w:rPr>
        <w:t>30</w:t>
      </w:r>
      <w:r w:rsidRPr="00360D04">
        <w:rPr>
          <w:rFonts w:ascii="Times New Roman" w:eastAsia="Times New Roman" w:hAnsi="Times New Roman" w:cs="Times New Roman"/>
          <w:color w:val="211D1E"/>
          <w:sz w:val="20"/>
          <w:szCs w:val="20"/>
        </w:rPr>
        <w:t>-credit requirement.  Students must earn at least 50 percent of their departmental required 300/400-level credits in LSSU credits.</w:t>
      </w:r>
    </w:p>
    <w:p w14:paraId="317322A5" w14:textId="77777777" w:rsidR="00360D04" w:rsidRPr="00360D04" w:rsidRDefault="00360D04" w:rsidP="00D60133">
      <w:pPr>
        <w:widowControl w:val="0"/>
        <w:autoSpaceDE w:val="0"/>
        <w:autoSpaceDN w:val="0"/>
        <w:adjustRightInd w:val="0"/>
        <w:spacing w:before="60" w:after="0" w:line="241" w:lineRule="atLeast"/>
        <w:ind w:left="360" w:hanging="270"/>
        <w:rPr>
          <w:rFonts w:ascii="Times New Roman" w:eastAsia="Times New Roman" w:hAnsi="Times New Roman" w:cs="Times New Roman"/>
          <w:color w:val="211D1E"/>
          <w:sz w:val="20"/>
          <w:szCs w:val="20"/>
        </w:rPr>
      </w:pPr>
    </w:p>
    <w:p w14:paraId="672DB9F9" w14:textId="319A5281" w:rsidR="008F5B48" w:rsidRPr="00387F3F" w:rsidRDefault="008F5B48" w:rsidP="00D60133">
      <w:pPr>
        <w:widowControl w:val="0"/>
        <w:autoSpaceDE w:val="0"/>
        <w:autoSpaceDN w:val="0"/>
        <w:adjustRightInd w:val="0"/>
        <w:spacing w:before="60" w:after="0" w:line="241" w:lineRule="atLeast"/>
        <w:ind w:left="360" w:hanging="270"/>
        <w:rPr>
          <w:rFonts w:ascii="Times New Roman" w:eastAsia="Times New Roman" w:hAnsi="Times New Roman" w:cs="Times New Roman"/>
          <w:b/>
          <w:bCs/>
          <w:color w:val="211D1E"/>
          <w:sz w:val="20"/>
          <w:szCs w:val="20"/>
        </w:rPr>
      </w:pPr>
      <w:r w:rsidRPr="00360D04">
        <w:rPr>
          <w:rFonts w:ascii="Times New Roman" w:eastAsia="Times New Roman" w:hAnsi="Times New Roman" w:cs="Times New Roman"/>
          <w:color w:val="211D1E"/>
          <w:sz w:val="20"/>
          <w:szCs w:val="20"/>
        </w:rPr>
        <w:t>6.</w:t>
      </w:r>
      <w:r w:rsidRPr="003A3BFB">
        <w:rPr>
          <w:rFonts w:ascii="Times New Roman" w:eastAsia="Times New Roman" w:hAnsi="Times New Roman" w:cs="Times New Roman"/>
          <w:b/>
          <w:bCs/>
          <w:color w:val="211D1E"/>
          <w:sz w:val="20"/>
          <w:szCs w:val="20"/>
        </w:rPr>
        <w:tab/>
      </w:r>
      <w:r w:rsidRPr="00F462CF">
        <w:rPr>
          <w:rFonts w:ascii="Berlin Sans FB Demi" w:eastAsia="Times New Roman" w:hAnsi="Berlin Sans FB Demi" w:cs="Times New Roman"/>
          <w:b/>
          <w:bCs/>
          <w:color w:val="211D1E"/>
          <w:sz w:val="20"/>
          <w:szCs w:val="20"/>
        </w:rPr>
        <w:t>Time Requirements</w:t>
      </w:r>
      <w:r w:rsidRPr="003A3BFB">
        <w:rPr>
          <w:rFonts w:ascii="Times New Roman" w:eastAsia="Times New Roman" w:hAnsi="Times New Roman" w:cs="Times New Roman"/>
          <w:b/>
          <w:bCs/>
          <w:color w:val="211D1E"/>
          <w:sz w:val="20"/>
          <w:szCs w:val="20"/>
        </w:rPr>
        <w:t xml:space="preserve">: </w:t>
      </w:r>
    </w:p>
    <w:p w14:paraId="604475D9" w14:textId="77841F8F" w:rsidR="008F5B48" w:rsidRDefault="008F5B48" w:rsidP="00D60133">
      <w:pPr>
        <w:widowControl w:val="0"/>
        <w:autoSpaceDE w:val="0"/>
        <w:autoSpaceDN w:val="0"/>
        <w:adjustRightInd w:val="0"/>
        <w:spacing w:before="60" w:after="0" w:line="241" w:lineRule="atLeast"/>
        <w:ind w:left="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The time required for completion will depend upon the number of transfer credits and credits received by examination.  </w:t>
      </w:r>
    </w:p>
    <w:p w14:paraId="68EE70D0" w14:textId="50E59987" w:rsidR="00360D04" w:rsidRDefault="008F5B48" w:rsidP="00D60133">
      <w:pPr>
        <w:widowControl w:val="0"/>
        <w:autoSpaceDE w:val="0"/>
        <w:autoSpaceDN w:val="0"/>
        <w:adjustRightInd w:val="0"/>
        <w:spacing w:before="60" w:after="0" w:line="241" w:lineRule="atLeast"/>
        <w:ind w:left="360"/>
        <w:rPr>
          <w:rFonts w:ascii="Times New Roman" w:eastAsia="Times New Roman" w:hAnsi="Times New Roman" w:cs="Times New Roman"/>
          <w:color w:val="211D1E"/>
          <w:sz w:val="20"/>
          <w:szCs w:val="20"/>
        </w:rPr>
      </w:pPr>
      <w:r w:rsidRPr="007611F2">
        <w:rPr>
          <w:rFonts w:ascii="Times New Roman" w:eastAsia="Times New Roman" w:hAnsi="Times New Roman" w:cs="Times New Roman"/>
          <w:color w:val="211D1E"/>
          <w:sz w:val="20"/>
          <w:szCs w:val="20"/>
        </w:rPr>
        <w:t xml:space="preserve">The RN completion program is offered </w:t>
      </w:r>
      <w:r w:rsidR="00077FF4">
        <w:rPr>
          <w:rFonts w:ascii="Times New Roman" w:eastAsia="Times New Roman" w:hAnsi="Times New Roman" w:cs="Times New Roman"/>
          <w:color w:val="211D1E"/>
          <w:sz w:val="20"/>
          <w:szCs w:val="20"/>
        </w:rPr>
        <w:t>either on a full-time or part-basis</w:t>
      </w:r>
      <w:r w:rsidRPr="007611F2">
        <w:rPr>
          <w:rFonts w:ascii="Times New Roman" w:eastAsia="Times New Roman" w:hAnsi="Times New Roman" w:cs="Times New Roman"/>
          <w:color w:val="211D1E"/>
          <w:sz w:val="20"/>
          <w:szCs w:val="20"/>
        </w:rPr>
        <w:t>.</w:t>
      </w:r>
      <w:r w:rsidR="00077FF4">
        <w:rPr>
          <w:rFonts w:ascii="Times New Roman" w:eastAsia="Times New Roman" w:hAnsi="Times New Roman" w:cs="Times New Roman"/>
          <w:color w:val="211D1E"/>
          <w:sz w:val="20"/>
          <w:szCs w:val="20"/>
        </w:rPr>
        <w:t xml:space="preserve"> The program is offered completely online in an asynchronous format.</w:t>
      </w:r>
    </w:p>
    <w:p w14:paraId="059D1989" w14:textId="77777777" w:rsidR="00360D04" w:rsidRDefault="00360D04" w:rsidP="00D60133">
      <w:pPr>
        <w:widowControl w:val="0"/>
        <w:autoSpaceDE w:val="0"/>
        <w:autoSpaceDN w:val="0"/>
        <w:adjustRightInd w:val="0"/>
        <w:spacing w:before="60" w:after="0" w:line="241" w:lineRule="atLeast"/>
        <w:ind w:left="360" w:hanging="270"/>
        <w:rPr>
          <w:rFonts w:ascii="Times New Roman" w:eastAsia="Times New Roman" w:hAnsi="Times New Roman" w:cs="Times New Roman"/>
          <w:color w:val="211D1E"/>
          <w:sz w:val="20"/>
          <w:szCs w:val="20"/>
        </w:rPr>
      </w:pPr>
    </w:p>
    <w:p w14:paraId="245CFCA3" w14:textId="5B565609" w:rsidR="008F5B48" w:rsidRPr="00407627" w:rsidRDefault="008F5B48" w:rsidP="00D60133">
      <w:pPr>
        <w:widowControl w:val="0"/>
        <w:autoSpaceDE w:val="0"/>
        <w:autoSpaceDN w:val="0"/>
        <w:adjustRightInd w:val="0"/>
        <w:spacing w:before="60" w:after="0" w:line="241" w:lineRule="atLeast"/>
        <w:ind w:left="360" w:hanging="270"/>
        <w:rPr>
          <w:rFonts w:ascii="Times New Roman" w:eastAsia="Times New Roman" w:hAnsi="Times New Roman" w:cs="Times New Roman"/>
          <w:color w:val="211D1E"/>
          <w:sz w:val="20"/>
          <w:szCs w:val="20"/>
        </w:rPr>
      </w:pPr>
      <w:r w:rsidRPr="00360D04">
        <w:rPr>
          <w:rFonts w:ascii="Times New Roman" w:eastAsia="Times New Roman" w:hAnsi="Times New Roman" w:cs="Times New Roman"/>
          <w:bCs/>
          <w:color w:val="211D1E"/>
          <w:sz w:val="20"/>
          <w:szCs w:val="20"/>
        </w:rPr>
        <w:t>7.</w:t>
      </w:r>
      <w:r>
        <w:rPr>
          <w:rFonts w:ascii="Times New Roman" w:eastAsia="Times New Roman" w:hAnsi="Times New Roman" w:cs="Times New Roman"/>
          <w:color w:val="211D1E"/>
          <w:sz w:val="20"/>
          <w:szCs w:val="20"/>
        </w:rPr>
        <w:t xml:space="preserve">  </w:t>
      </w:r>
      <w:r w:rsidR="00360D04">
        <w:rPr>
          <w:rFonts w:ascii="Times New Roman" w:eastAsia="Times New Roman" w:hAnsi="Times New Roman" w:cs="Times New Roman"/>
          <w:color w:val="211D1E"/>
          <w:sz w:val="20"/>
          <w:szCs w:val="20"/>
        </w:rPr>
        <w:t xml:space="preserve"> </w:t>
      </w:r>
      <w:r w:rsidRPr="00F462CF">
        <w:rPr>
          <w:rFonts w:ascii="Berlin Sans FB Demi" w:eastAsia="Times New Roman" w:hAnsi="Berlin Sans FB Demi" w:cs="Times New Roman"/>
          <w:b/>
          <w:color w:val="211D1E"/>
          <w:sz w:val="20"/>
          <w:szCs w:val="20"/>
        </w:rPr>
        <w:t>Additional Costs:</w:t>
      </w:r>
      <w:r>
        <w:rPr>
          <w:rFonts w:ascii="Times New Roman" w:eastAsia="Times New Roman" w:hAnsi="Times New Roman" w:cs="Times New Roman"/>
          <w:b/>
          <w:color w:val="211D1E"/>
          <w:sz w:val="20"/>
          <w:szCs w:val="20"/>
        </w:rPr>
        <w:t xml:space="preserve"> </w:t>
      </w:r>
      <w:r w:rsidRPr="00407627">
        <w:rPr>
          <w:rFonts w:ascii="Times New Roman" w:eastAsia="Times New Roman" w:hAnsi="Times New Roman" w:cs="Times New Roman"/>
          <w:color w:val="211D1E"/>
          <w:sz w:val="20"/>
          <w:szCs w:val="20"/>
        </w:rPr>
        <w:t>Students are responsible for transportation to clinical agencies and all additional costs incurred by enrollment in the nursing program. Costs, academic and general information are listed in the Nursing Student Handbook.</w:t>
      </w:r>
    </w:p>
    <w:p w14:paraId="452D192C" w14:textId="3169ADAB" w:rsidR="00F719BC" w:rsidRDefault="00F719BC">
      <w:pPr>
        <w:spacing w:after="160" w:line="259" w:lineRule="auto"/>
        <w:rPr>
          <w:rFonts w:ascii="Berlin Sans FB Demi" w:eastAsia="Times New Roman" w:hAnsi="Berlin Sans FB Demi" w:cs="Times New Roman"/>
          <w:color w:val="211D1E"/>
          <w:sz w:val="28"/>
          <w:szCs w:val="28"/>
        </w:rPr>
      </w:pPr>
    </w:p>
    <w:p w14:paraId="1419C83F" w14:textId="77777777" w:rsidR="001F683B" w:rsidRDefault="001F683B">
      <w:pPr>
        <w:spacing w:after="160" w:line="259" w:lineRule="auto"/>
        <w:rPr>
          <w:rFonts w:ascii="Berlin Sans FB Demi" w:eastAsia="Times New Roman" w:hAnsi="Berlin Sans FB Demi" w:cs="Times New Roman"/>
          <w:color w:val="211D1E"/>
          <w:sz w:val="28"/>
          <w:szCs w:val="28"/>
        </w:rPr>
      </w:pPr>
      <w:r>
        <w:rPr>
          <w:rFonts w:ascii="Berlin Sans FB Demi" w:eastAsia="Times New Roman" w:hAnsi="Berlin Sans FB Demi" w:cs="Times New Roman"/>
          <w:color w:val="211D1E"/>
          <w:sz w:val="28"/>
          <w:szCs w:val="28"/>
        </w:rPr>
        <w:br w:type="page"/>
      </w:r>
    </w:p>
    <w:p w14:paraId="6488A933" w14:textId="4A615C2B" w:rsidR="008F5B48" w:rsidRPr="00F6102E" w:rsidRDefault="008F5B48" w:rsidP="008F5B48">
      <w:pPr>
        <w:widowControl w:val="0"/>
        <w:autoSpaceDE w:val="0"/>
        <w:autoSpaceDN w:val="0"/>
        <w:adjustRightInd w:val="0"/>
        <w:spacing w:before="120" w:after="0" w:line="241" w:lineRule="atLeast"/>
        <w:outlineLvl w:val="0"/>
        <w:rPr>
          <w:rFonts w:ascii="Berlin Sans FB Demi" w:eastAsia="Times New Roman" w:hAnsi="Berlin Sans FB Demi" w:cs="Times New Roman"/>
          <w:color w:val="000000"/>
          <w:sz w:val="20"/>
          <w:szCs w:val="20"/>
        </w:rPr>
      </w:pPr>
      <w:r w:rsidRPr="00F6102E">
        <w:rPr>
          <w:rFonts w:ascii="Berlin Sans FB Demi" w:eastAsia="Times New Roman" w:hAnsi="Berlin Sans FB Demi" w:cs="Times New Roman"/>
          <w:color w:val="211D1E"/>
          <w:sz w:val="28"/>
          <w:szCs w:val="28"/>
        </w:rPr>
        <w:lastRenderedPageBreak/>
        <w:t>Course Sequence Post-Licensure BSN Track</w:t>
      </w:r>
    </w:p>
    <w:p w14:paraId="69D00528" w14:textId="77777777" w:rsidR="008F5B48" w:rsidRDefault="008F5B48" w:rsidP="008F5B48">
      <w:pPr>
        <w:widowControl w:val="0"/>
        <w:autoSpaceDE w:val="0"/>
        <w:autoSpaceDN w:val="0"/>
        <w:adjustRightInd w:val="0"/>
        <w:spacing w:after="0" w:line="241" w:lineRule="atLeast"/>
        <w:ind w:firstLine="360"/>
        <w:rPr>
          <w:rFonts w:ascii="Times New Roman" w:eastAsia="Times New Roman" w:hAnsi="Times New Roman" w:cs="Times New Roman"/>
          <w:color w:val="211D1E"/>
          <w:sz w:val="20"/>
          <w:szCs w:val="20"/>
        </w:rPr>
      </w:pPr>
    </w:p>
    <w:p w14:paraId="6C62C47E" w14:textId="77777777" w:rsidR="008F5B48" w:rsidRPr="003A3BFB" w:rsidRDefault="008F5B48" w:rsidP="00766C86">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Curriculum plan at LSSU: English, speech, social science, natural </w:t>
      </w:r>
      <w:proofErr w:type="gramStart"/>
      <w:r w:rsidRPr="003A3BFB">
        <w:rPr>
          <w:rFonts w:ascii="Times New Roman" w:eastAsia="Times New Roman" w:hAnsi="Times New Roman" w:cs="Times New Roman"/>
          <w:color w:val="211D1E"/>
          <w:sz w:val="20"/>
          <w:szCs w:val="20"/>
        </w:rPr>
        <w:t>science</w:t>
      </w:r>
      <w:proofErr w:type="gramEnd"/>
      <w:r w:rsidRPr="003A3BFB">
        <w:rPr>
          <w:rFonts w:ascii="Times New Roman" w:eastAsia="Times New Roman" w:hAnsi="Times New Roman" w:cs="Times New Roman"/>
          <w:color w:val="211D1E"/>
          <w:sz w:val="20"/>
          <w:szCs w:val="20"/>
        </w:rPr>
        <w:t xml:space="preserve"> and support course requirements must be completed prior to starting </w:t>
      </w:r>
      <w:r>
        <w:rPr>
          <w:rFonts w:ascii="Times New Roman" w:eastAsia="Times New Roman" w:hAnsi="Times New Roman" w:cs="Times New Roman"/>
          <w:color w:val="211D1E"/>
          <w:sz w:val="20"/>
          <w:szCs w:val="20"/>
        </w:rPr>
        <w:t>NURS-prefix courses</w:t>
      </w:r>
      <w:r w:rsidRPr="003A3BFB">
        <w:rPr>
          <w:rFonts w:ascii="Times New Roman" w:eastAsia="Times New Roman" w:hAnsi="Times New Roman" w:cs="Times New Roman"/>
          <w:color w:val="211D1E"/>
          <w:sz w:val="20"/>
          <w:szCs w:val="20"/>
        </w:rPr>
        <w:t xml:space="preserve">. </w:t>
      </w:r>
    </w:p>
    <w:p w14:paraId="2419045F" w14:textId="77777777" w:rsidR="008F5B48" w:rsidRPr="003A3BFB" w:rsidRDefault="008F5B48" w:rsidP="008F5B48">
      <w:pPr>
        <w:widowControl w:val="0"/>
        <w:autoSpaceDE w:val="0"/>
        <w:autoSpaceDN w:val="0"/>
        <w:adjustRightInd w:val="0"/>
        <w:spacing w:after="0" w:line="241" w:lineRule="atLeast"/>
        <w:ind w:firstLine="360"/>
        <w:rPr>
          <w:rFonts w:ascii="Times New Roman" w:eastAsia="Times New Roman" w:hAnsi="Times New Roman" w:cs="Times New Roman"/>
          <w:color w:val="211D1E"/>
          <w:sz w:val="20"/>
          <w:szCs w:val="20"/>
        </w:rPr>
      </w:pPr>
    </w:p>
    <w:p w14:paraId="6DEAC577" w14:textId="2D7CF067" w:rsidR="00FC441D" w:rsidRDefault="00FC441D"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2D1F5C56" w14:textId="4CCFF072" w:rsidR="00077FF4" w:rsidRDefault="00077FF4"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NURS 360</w:t>
      </w:r>
      <w:r>
        <w:rPr>
          <w:rFonts w:ascii="Times New Roman" w:eastAsia="Times New Roman" w:hAnsi="Times New Roman" w:cs="Times New Roman"/>
          <w:color w:val="211D1E"/>
          <w:sz w:val="20"/>
          <w:szCs w:val="20"/>
        </w:rPr>
        <w:tab/>
        <w:t>Professional Nursing Concepts</w:t>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t>4</w:t>
      </w:r>
    </w:p>
    <w:p w14:paraId="60482D0A" w14:textId="07AA54E3" w:rsidR="00077FF4" w:rsidRDefault="00077FF4"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NURS 363</w:t>
      </w:r>
      <w:r>
        <w:rPr>
          <w:rFonts w:ascii="Times New Roman" w:eastAsia="Times New Roman" w:hAnsi="Times New Roman" w:cs="Times New Roman"/>
          <w:color w:val="211D1E"/>
          <w:sz w:val="20"/>
          <w:szCs w:val="20"/>
        </w:rPr>
        <w:tab/>
        <w:t>Individual &amp; Family Assessment</w:t>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t>5</w:t>
      </w:r>
    </w:p>
    <w:p w14:paraId="2C872E9B" w14:textId="103F860C" w:rsidR="00077FF4" w:rsidRDefault="00077FF4"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NURS 434</w:t>
      </w:r>
      <w:r>
        <w:rPr>
          <w:rFonts w:ascii="Times New Roman" w:eastAsia="Times New Roman" w:hAnsi="Times New Roman" w:cs="Times New Roman"/>
          <w:color w:val="211D1E"/>
          <w:sz w:val="20"/>
          <w:szCs w:val="20"/>
        </w:rPr>
        <w:tab/>
        <w:t>Nursing Research</w:t>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t>4</w:t>
      </w:r>
    </w:p>
    <w:p w14:paraId="700636D3" w14:textId="0348C3F3" w:rsidR="00077FF4" w:rsidRDefault="00077FF4"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NURS 328</w:t>
      </w:r>
      <w:r>
        <w:rPr>
          <w:rFonts w:ascii="Times New Roman" w:eastAsia="Times New Roman" w:hAnsi="Times New Roman" w:cs="Times New Roman"/>
          <w:color w:val="211D1E"/>
          <w:sz w:val="20"/>
          <w:szCs w:val="20"/>
        </w:rPr>
        <w:tab/>
        <w:t>Multicultural Approaches to Healthcare</w:t>
      </w:r>
      <w:r>
        <w:rPr>
          <w:rFonts w:ascii="Times New Roman" w:eastAsia="Times New Roman" w:hAnsi="Times New Roman" w:cs="Times New Roman"/>
          <w:color w:val="211D1E"/>
          <w:sz w:val="20"/>
          <w:szCs w:val="20"/>
        </w:rPr>
        <w:tab/>
        <w:t>3</w:t>
      </w:r>
    </w:p>
    <w:p w14:paraId="1991E446" w14:textId="0346F6E1" w:rsidR="00077FF4" w:rsidRDefault="00077FF4"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NURS 432</w:t>
      </w:r>
      <w:r>
        <w:rPr>
          <w:rFonts w:ascii="Times New Roman" w:eastAsia="Times New Roman" w:hAnsi="Times New Roman" w:cs="Times New Roman"/>
          <w:color w:val="211D1E"/>
          <w:sz w:val="20"/>
          <w:szCs w:val="20"/>
        </w:rPr>
        <w:tab/>
        <w:t>Nursing of Populations</w:t>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t>5</w:t>
      </w:r>
    </w:p>
    <w:p w14:paraId="24E76749" w14:textId="00852FE3" w:rsidR="00077FF4" w:rsidRDefault="00077FF4"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NURS 437</w:t>
      </w:r>
      <w:r>
        <w:rPr>
          <w:rFonts w:ascii="Times New Roman" w:eastAsia="Times New Roman" w:hAnsi="Times New Roman" w:cs="Times New Roman"/>
          <w:color w:val="211D1E"/>
          <w:sz w:val="20"/>
          <w:szCs w:val="20"/>
        </w:rPr>
        <w:tab/>
        <w:t>Nursing Leadership and Issues</w:t>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t>3</w:t>
      </w:r>
    </w:p>
    <w:p w14:paraId="108ABBCF" w14:textId="42E92D16" w:rsidR="00077FF4" w:rsidRDefault="00077FF4"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NURS 435</w:t>
      </w:r>
      <w:r>
        <w:rPr>
          <w:rFonts w:ascii="Times New Roman" w:eastAsia="Times New Roman" w:hAnsi="Times New Roman" w:cs="Times New Roman"/>
          <w:color w:val="211D1E"/>
          <w:sz w:val="20"/>
          <w:szCs w:val="20"/>
        </w:rPr>
        <w:tab/>
        <w:t>Management in Nursing</w:t>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t>4</w:t>
      </w:r>
    </w:p>
    <w:p w14:paraId="0673813C" w14:textId="349662CE" w:rsidR="00077FF4" w:rsidRDefault="00077FF4"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NURS 3XX</w:t>
      </w:r>
      <w:r>
        <w:rPr>
          <w:rFonts w:ascii="Times New Roman" w:eastAsia="Times New Roman" w:hAnsi="Times New Roman" w:cs="Times New Roman"/>
          <w:color w:val="211D1E"/>
          <w:sz w:val="20"/>
          <w:szCs w:val="20"/>
        </w:rPr>
        <w:tab/>
        <w:t>Nursing Elective</w:t>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r>
      <w:r>
        <w:rPr>
          <w:rFonts w:ascii="Times New Roman" w:eastAsia="Times New Roman" w:hAnsi="Times New Roman" w:cs="Times New Roman"/>
          <w:color w:val="211D1E"/>
          <w:sz w:val="20"/>
          <w:szCs w:val="20"/>
        </w:rPr>
        <w:tab/>
        <w:t>3</w:t>
      </w:r>
    </w:p>
    <w:p w14:paraId="269D713E" w14:textId="010E3124" w:rsidR="00FC441D" w:rsidRDefault="00FC441D"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187FEED9" w14:textId="77777777" w:rsidR="00FC441D" w:rsidRPr="003A3BFB" w:rsidRDefault="00FC441D"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4DB2B4B3" w14:textId="77777777" w:rsidR="008F5B48" w:rsidRPr="00407627" w:rsidRDefault="008F5B48" w:rsidP="008F5B48">
      <w:pPr>
        <w:widowControl w:val="0"/>
        <w:autoSpaceDE w:val="0"/>
        <w:autoSpaceDN w:val="0"/>
        <w:adjustRightInd w:val="0"/>
        <w:spacing w:after="0" w:line="241" w:lineRule="atLeast"/>
        <w:outlineLvl w:val="0"/>
        <w:rPr>
          <w:rFonts w:ascii="Times New Roman" w:eastAsia="Times New Roman" w:hAnsi="Times New Roman" w:cs="Times New Roman"/>
          <w:color w:val="211D1E"/>
          <w:sz w:val="20"/>
          <w:szCs w:val="20"/>
        </w:rPr>
      </w:pPr>
      <w:r w:rsidRPr="00407627">
        <w:rPr>
          <w:rFonts w:ascii="Times New Roman" w:eastAsia="Times New Roman" w:hAnsi="Times New Roman" w:cs="Times New Roman"/>
          <w:b/>
          <w:bCs/>
          <w:color w:val="211D1E"/>
          <w:sz w:val="20"/>
          <w:szCs w:val="20"/>
        </w:rPr>
        <w:t>Health Sciences (11 credits)</w:t>
      </w:r>
    </w:p>
    <w:p w14:paraId="5BCB1F1A" w14:textId="31B87607" w:rsidR="008F5B48" w:rsidRPr="00407627" w:rsidRDefault="008F5B48" w:rsidP="008F5B48">
      <w:pPr>
        <w:widowControl w:val="0"/>
        <w:numPr>
          <w:ilvl w:val="0"/>
          <w:numId w:val="22"/>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HLTH208</w:t>
      </w:r>
      <w:r w:rsidRPr="00407627">
        <w:rPr>
          <w:rFonts w:ascii="Times New Roman" w:eastAsia="Times New Roman" w:hAnsi="Times New Roman" w:cs="Times New Roman"/>
          <w:color w:val="211D1E"/>
          <w:sz w:val="20"/>
          <w:szCs w:val="20"/>
        </w:rPr>
        <w:t> Principles of Human Nutrition* 3</w:t>
      </w:r>
    </w:p>
    <w:p w14:paraId="1A750DC0" w14:textId="3FF44FA8" w:rsidR="008F5B48" w:rsidRPr="00407627" w:rsidRDefault="008F5B48" w:rsidP="008F5B48">
      <w:pPr>
        <w:widowControl w:val="0"/>
        <w:numPr>
          <w:ilvl w:val="0"/>
          <w:numId w:val="22"/>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HLTH209</w:t>
      </w:r>
      <w:r w:rsidRPr="00407627">
        <w:rPr>
          <w:rFonts w:ascii="Times New Roman" w:eastAsia="Times New Roman" w:hAnsi="Times New Roman" w:cs="Times New Roman"/>
          <w:color w:val="211D1E"/>
          <w:sz w:val="20"/>
          <w:szCs w:val="20"/>
        </w:rPr>
        <w:t> Pharmacology* 3</w:t>
      </w:r>
    </w:p>
    <w:p w14:paraId="179D4868" w14:textId="2277B827" w:rsidR="008F5B48" w:rsidRPr="00407627" w:rsidRDefault="008F5B48" w:rsidP="008F5B48">
      <w:pPr>
        <w:widowControl w:val="0"/>
        <w:numPr>
          <w:ilvl w:val="0"/>
          <w:numId w:val="22"/>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HLTH232</w:t>
      </w:r>
      <w:r w:rsidRPr="00407627">
        <w:rPr>
          <w:rFonts w:ascii="Times New Roman" w:eastAsia="Times New Roman" w:hAnsi="Times New Roman" w:cs="Times New Roman"/>
          <w:color w:val="211D1E"/>
          <w:sz w:val="20"/>
          <w:szCs w:val="20"/>
        </w:rPr>
        <w:t> Pathophysiology 3</w:t>
      </w:r>
    </w:p>
    <w:p w14:paraId="07EF8677" w14:textId="6E6C6AD1" w:rsidR="008F5B48" w:rsidRPr="00407627" w:rsidRDefault="008F5B48" w:rsidP="008F5B48">
      <w:pPr>
        <w:widowControl w:val="0"/>
        <w:numPr>
          <w:ilvl w:val="0"/>
          <w:numId w:val="22"/>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HLTH235</w:t>
      </w:r>
      <w:r w:rsidRPr="00407627">
        <w:rPr>
          <w:rFonts w:ascii="Times New Roman" w:eastAsia="Times New Roman" w:hAnsi="Times New Roman" w:cs="Times New Roman"/>
          <w:color w:val="211D1E"/>
          <w:sz w:val="20"/>
          <w:szCs w:val="20"/>
        </w:rPr>
        <w:t> Healthcare Informatics 2</w:t>
      </w:r>
    </w:p>
    <w:p w14:paraId="0B063E0E" w14:textId="77777777" w:rsidR="008F5B48" w:rsidRPr="00407627" w:rsidRDefault="008F5B48" w:rsidP="008F5B48">
      <w:pPr>
        <w:widowControl w:val="0"/>
        <w:autoSpaceDE w:val="0"/>
        <w:autoSpaceDN w:val="0"/>
        <w:adjustRightInd w:val="0"/>
        <w:spacing w:after="0" w:line="241" w:lineRule="atLeast"/>
        <w:outlineLvl w:val="0"/>
        <w:rPr>
          <w:rFonts w:ascii="Times New Roman" w:eastAsia="Times New Roman" w:hAnsi="Times New Roman" w:cs="Times New Roman"/>
          <w:color w:val="211D1E"/>
          <w:sz w:val="20"/>
          <w:szCs w:val="20"/>
        </w:rPr>
      </w:pPr>
      <w:r w:rsidRPr="00407627">
        <w:rPr>
          <w:rFonts w:ascii="Times New Roman" w:eastAsia="Times New Roman" w:hAnsi="Times New Roman" w:cs="Times New Roman"/>
          <w:b/>
          <w:bCs/>
          <w:color w:val="211D1E"/>
          <w:sz w:val="20"/>
          <w:szCs w:val="20"/>
        </w:rPr>
        <w:t>Other Disciplines (13 credits)</w:t>
      </w:r>
    </w:p>
    <w:p w14:paraId="098742C1" w14:textId="5D40BB35" w:rsidR="008F5B48" w:rsidRPr="00407627" w:rsidRDefault="008F5B48" w:rsidP="008F5B48">
      <w:pPr>
        <w:widowControl w:val="0"/>
        <w:numPr>
          <w:ilvl w:val="0"/>
          <w:numId w:val="23"/>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BIOL121</w:t>
      </w:r>
      <w:r w:rsidRPr="00407627">
        <w:rPr>
          <w:rFonts w:ascii="Times New Roman" w:eastAsia="Times New Roman" w:hAnsi="Times New Roman" w:cs="Times New Roman"/>
          <w:color w:val="211D1E"/>
          <w:sz w:val="20"/>
          <w:szCs w:val="20"/>
        </w:rPr>
        <w:t> Human Anatomy &amp; Physiology I* 4</w:t>
      </w:r>
    </w:p>
    <w:p w14:paraId="2518AB46" w14:textId="0E31E170" w:rsidR="008F5B48" w:rsidRPr="00407627" w:rsidRDefault="008F5B48" w:rsidP="008F5B48">
      <w:pPr>
        <w:widowControl w:val="0"/>
        <w:numPr>
          <w:ilvl w:val="0"/>
          <w:numId w:val="23"/>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BIOL223</w:t>
      </w:r>
      <w:r w:rsidRPr="00407627">
        <w:rPr>
          <w:rFonts w:ascii="Times New Roman" w:eastAsia="Times New Roman" w:hAnsi="Times New Roman" w:cs="Times New Roman"/>
          <w:color w:val="211D1E"/>
          <w:sz w:val="20"/>
          <w:szCs w:val="20"/>
        </w:rPr>
        <w:t> Clinical Microbiology* 3</w:t>
      </w:r>
    </w:p>
    <w:p w14:paraId="3E6F6902" w14:textId="77777777" w:rsidR="008F5B48" w:rsidRPr="00407627" w:rsidRDefault="008F5B48" w:rsidP="008F5B48">
      <w:pPr>
        <w:widowControl w:val="0"/>
        <w:numPr>
          <w:ilvl w:val="0"/>
          <w:numId w:val="23"/>
        </w:numPr>
        <w:autoSpaceDE w:val="0"/>
        <w:autoSpaceDN w:val="0"/>
        <w:adjustRightInd w:val="0"/>
        <w:spacing w:after="0" w:line="241" w:lineRule="atLeast"/>
        <w:rPr>
          <w:rFonts w:ascii="Times New Roman" w:eastAsia="Times New Roman" w:hAnsi="Times New Roman" w:cs="Times New Roman"/>
          <w:color w:val="211D1E"/>
          <w:sz w:val="20"/>
          <w:szCs w:val="20"/>
        </w:rPr>
      </w:pPr>
      <w:r w:rsidRPr="000621E3">
        <w:rPr>
          <w:rFonts w:ascii="Times New Roman" w:eastAsia="Times New Roman" w:hAnsi="Times New Roman" w:cs="Times New Roman"/>
          <w:color w:val="211D1E"/>
          <w:sz w:val="20"/>
          <w:szCs w:val="20"/>
        </w:rPr>
        <w:t>CHEM10</w:t>
      </w:r>
      <w:r>
        <w:rPr>
          <w:rFonts w:ascii="Times New Roman" w:eastAsia="Times New Roman" w:hAnsi="Times New Roman" w:cs="Times New Roman"/>
          <w:color w:val="211D1E"/>
          <w:sz w:val="20"/>
          <w:szCs w:val="20"/>
        </w:rPr>
        <w:t>8</w:t>
      </w:r>
      <w:r w:rsidRPr="00407627">
        <w:rPr>
          <w:rFonts w:ascii="Times New Roman" w:eastAsia="Times New Roman" w:hAnsi="Times New Roman" w:cs="Times New Roman"/>
          <w:color w:val="211D1E"/>
          <w:sz w:val="20"/>
          <w:szCs w:val="20"/>
        </w:rPr>
        <w:t> Life Chemistry I* 3</w:t>
      </w:r>
    </w:p>
    <w:p w14:paraId="531C3DA1" w14:textId="2D7D662A" w:rsidR="008F5B48" w:rsidRPr="00407627" w:rsidRDefault="008F5B48" w:rsidP="008F5B48">
      <w:pPr>
        <w:widowControl w:val="0"/>
        <w:numPr>
          <w:ilvl w:val="0"/>
          <w:numId w:val="23"/>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MATH207</w:t>
      </w:r>
      <w:r w:rsidRPr="00407627">
        <w:rPr>
          <w:rFonts w:ascii="Times New Roman" w:eastAsia="Times New Roman" w:hAnsi="Times New Roman" w:cs="Times New Roman"/>
          <w:color w:val="211D1E"/>
          <w:sz w:val="20"/>
          <w:szCs w:val="20"/>
        </w:rPr>
        <w:t> Principles of Statistical Methods 3</w:t>
      </w:r>
    </w:p>
    <w:p w14:paraId="7D752366" w14:textId="77777777" w:rsidR="008F5B48" w:rsidRPr="00407627" w:rsidRDefault="008F5B48" w:rsidP="008F5B48">
      <w:pPr>
        <w:widowControl w:val="0"/>
        <w:autoSpaceDE w:val="0"/>
        <w:autoSpaceDN w:val="0"/>
        <w:adjustRightInd w:val="0"/>
        <w:spacing w:after="0" w:line="241" w:lineRule="atLeast"/>
        <w:outlineLvl w:val="0"/>
        <w:rPr>
          <w:rFonts w:ascii="Times New Roman" w:eastAsia="Times New Roman" w:hAnsi="Times New Roman" w:cs="Times New Roman"/>
          <w:color w:val="211D1E"/>
          <w:sz w:val="20"/>
          <w:szCs w:val="20"/>
        </w:rPr>
      </w:pPr>
      <w:r w:rsidRPr="00407627">
        <w:rPr>
          <w:rFonts w:ascii="Times New Roman" w:eastAsia="Times New Roman" w:hAnsi="Times New Roman" w:cs="Times New Roman"/>
          <w:b/>
          <w:bCs/>
          <w:color w:val="211D1E"/>
          <w:sz w:val="20"/>
          <w:szCs w:val="20"/>
        </w:rPr>
        <w:t>General Education (32 credits)</w:t>
      </w:r>
    </w:p>
    <w:p w14:paraId="11DBFF10" w14:textId="29BFABE0" w:rsidR="008F5B48" w:rsidRPr="00407627" w:rsidRDefault="008F5B48" w:rsidP="008F5B48">
      <w:pPr>
        <w:widowControl w:val="0"/>
        <w:numPr>
          <w:ilvl w:val="0"/>
          <w:numId w:val="24"/>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PSYC101</w:t>
      </w:r>
      <w:r w:rsidRPr="00407627">
        <w:rPr>
          <w:rFonts w:ascii="Times New Roman" w:eastAsia="Times New Roman" w:hAnsi="Times New Roman" w:cs="Times New Roman"/>
          <w:color w:val="211D1E"/>
          <w:sz w:val="20"/>
          <w:szCs w:val="20"/>
        </w:rPr>
        <w:t> Introduction to Psychology* 4</w:t>
      </w:r>
    </w:p>
    <w:p w14:paraId="3FD4B7CB" w14:textId="386B8160" w:rsidR="008F5B48" w:rsidRPr="00407627" w:rsidRDefault="008F5B48" w:rsidP="008F5B48">
      <w:pPr>
        <w:widowControl w:val="0"/>
        <w:numPr>
          <w:ilvl w:val="0"/>
          <w:numId w:val="24"/>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SOCY101</w:t>
      </w:r>
      <w:r w:rsidRPr="00407627">
        <w:rPr>
          <w:rFonts w:ascii="Times New Roman" w:eastAsia="Times New Roman" w:hAnsi="Times New Roman" w:cs="Times New Roman"/>
          <w:color w:val="211D1E"/>
          <w:sz w:val="20"/>
          <w:szCs w:val="20"/>
        </w:rPr>
        <w:t xml:space="preserve"> Introduction to Sociology* </w:t>
      </w:r>
      <w:r>
        <w:rPr>
          <w:rFonts w:ascii="Times New Roman" w:eastAsia="Times New Roman" w:hAnsi="Times New Roman" w:cs="Times New Roman"/>
          <w:color w:val="211D1E"/>
          <w:sz w:val="20"/>
          <w:szCs w:val="20"/>
        </w:rPr>
        <w:t>4</w:t>
      </w:r>
    </w:p>
    <w:p w14:paraId="5E9BBC50" w14:textId="66754BDA" w:rsidR="008F5B48" w:rsidRPr="00407627" w:rsidRDefault="008F5B48" w:rsidP="008F5B48">
      <w:pPr>
        <w:widowControl w:val="0"/>
        <w:numPr>
          <w:ilvl w:val="0"/>
          <w:numId w:val="24"/>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BIOL122</w:t>
      </w:r>
      <w:r w:rsidRPr="00407627">
        <w:rPr>
          <w:rFonts w:ascii="Times New Roman" w:eastAsia="Times New Roman" w:hAnsi="Times New Roman" w:cs="Times New Roman"/>
          <w:color w:val="211D1E"/>
          <w:sz w:val="20"/>
          <w:szCs w:val="20"/>
        </w:rPr>
        <w:t> Human Anatomy &amp; Physiology* 4</w:t>
      </w:r>
    </w:p>
    <w:p w14:paraId="1794338A" w14:textId="77777777" w:rsidR="008F5B48" w:rsidRPr="00407627" w:rsidRDefault="008F5B48" w:rsidP="008F5B48">
      <w:pPr>
        <w:widowControl w:val="0"/>
        <w:numPr>
          <w:ilvl w:val="0"/>
          <w:numId w:val="24"/>
        </w:numPr>
        <w:autoSpaceDE w:val="0"/>
        <w:autoSpaceDN w:val="0"/>
        <w:adjustRightInd w:val="0"/>
        <w:spacing w:after="0" w:line="241" w:lineRule="atLeast"/>
        <w:rPr>
          <w:rFonts w:ascii="Times New Roman" w:eastAsia="Times New Roman" w:hAnsi="Times New Roman" w:cs="Times New Roman"/>
          <w:color w:val="211D1E"/>
          <w:sz w:val="20"/>
          <w:szCs w:val="20"/>
        </w:rPr>
      </w:pPr>
      <w:r w:rsidRPr="000621E3">
        <w:rPr>
          <w:rFonts w:ascii="Times New Roman" w:eastAsia="Times New Roman" w:hAnsi="Times New Roman" w:cs="Times New Roman"/>
          <w:color w:val="211D1E"/>
          <w:sz w:val="20"/>
          <w:szCs w:val="20"/>
        </w:rPr>
        <w:t>CHEM1</w:t>
      </w:r>
      <w:r>
        <w:rPr>
          <w:rFonts w:ascii="Times New Roman" w:eastAsia="Times New Roman" w:hAnsi="Times New Roman" w:cs="Times New Roman"/>
          <w:color w:val="211D1E"/>
          <w:sz w:val="20"/>
          <w:szCs w:val="20"/>
        </w:rPr>
        <w:t>10</w:t>
      </w:r>
      <w:r w:rsidRPr="00407627">
        <w:rPr>
          <w:rFonts w:ascii="Times New Roman" w:eastAsia="Times New Roman" w:hAnsi="Times New Roman" w:cs="Times New Roman"/>
          <w:color w:val="211D1E"/>
          <w:sz w:val="20"/>
          <w:szCs w:val="20"/>
        </w:rPr>
        <w:t> Life Chemistry II 4</w:t>
      </w:r>
    </w:p>
    <w:p w14:paraId="2B89ECE2" w14:textId="3EB4DD72" w:rsidR="008F5B48" w:rsidRPr="00407627" w:rsidRDefault="008F5B48" w:rsidP="008F5B48">
      <w:pPr>
        <w:widowControl w:val="0"/>
        <w:numPr>
          <w:ilvl w:val="0"/>
          <w:numId w:val="24"/>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ENGL110</w:t>
      </w:r>
      <w:r w:rsidRPr="00407627">
        <w:rPr>
          <w:rFonts w:ascii="Times New Roman" w:eastAsia="Times New Roman" w:hAnsi="Times New Roman" w:cs="Times New Roman"/>
          <w:color w:val="211D1E"/>
          <w:sz w:val="20"/>
          <w:szCs w:val="20"/>
        </w:rPr>
        <w:t> First-Year Composition I* 3</w:t>
      </w:r>
    </w:p>
    <w:p w14:paraId="655152F8" w14:textId="0D8F3C4C" w:rsidR="008F5B48" w:rsidRPr="00407627" w:rsidRDefault="008F5B48" w:rsidP="008F5B48">
      <w:pPr>
        <w:widowControl w:val="0"/>
        <w:numPr>
          <w:ilvl w:val="0"/>
          <w:numId w:val="24"/>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ENGL111</w:t>
      </w:r>
      <w:r w:rsidRPr="00407627">
        <w:rPr>
          <w:rFonts w:ascii="Times New Roman" w:eastAsia="Times New Roman" w:hAnsi="Times New Roman" w:cs="Times New Roman"/>
          <w:color w:val="211D1E"/>
          <w:sz w:val="20"/>
          <w:szCs w:val="20"/>
        </w:rPr>
        <w:t> First-Year Composition II* 3</w:t>
      </w:r>
    </w:p>
    <w:p w14:paraId="7BE8EF1F" w14:textId="2E2ABE1B" w:rsidR="008F5B48" w:rsidRPr="00407627" w:rsidRDefault="008F5B48" w:rsidP="008F5B48">
      <w:pPr>
        <w:widowControl w:val="0"/>
        <w:numPr>
          <w:ilvl w:val="0"/>
          <w:numId w:val="24"/>
        </w:numPr>
        <w:autoSpaceDE w:val="0"/>
        <w:autoSpaceDN w:val="0"/>
        <w:adjustRightInd w:val="0"/>
        <w:spacing w:after="0" w:line="241" w:lineRule="atLeast"/>
        <w:rPr>
          <w:rFonts w:ascii="Times New Roman" w:eastAsia="Times New Roman" w:hAnsi="Times New Roman" w:cs="Times New Roman"/>
          <w:color w:val="211D1E"/>
          <w:sz w:val="20"/>
          <w:szCs w:val="20"/>
        </w:rPr>
      </w:pPr>
      <w:r w:rsidRPr="007F1209">
        <w:rPr>
          <w:rFonts w:ascii="Times New Roman" w:eastAsia="Times New Roman" w:hAnsi="Times New Roman" w:cs="Times New Roman"/>
          <w:sz w:val="20"/>
          <w:szCs w:val="20"/>
        </w:rPr>
        <w:t>COMM101</w:t>
      </w:r>
      <w:r w:rsidRPr="00407627">
        <w:rPr>
          <w:rFonts w:ascii="Times New Roman" w:eastAsia="Times New Roman" w:hAnsi="Times New Roman" w:cs="Times New Roman"/>
          <w:color w:val="211D1E"/>
          <w:sz w:val="20"/>
          <w:szCs w:val="20"/>
        </w:rPr>
        <w:t> </w:t>
      </w:r>
      <w:r>
        <w:rPr>
          <w:rFonts w:ascii="Times New Roman" w:eastAsia="Times New Roman" w:hAnsi="Times New Roman" w:cs="Times New Roman"/>
          <w:color w:val="211D1E"/>
          <w:sz w:val="20"/>
          <w:szCs w:val="20"/>
        </w:rPr>
        <w:t>Human Communication</w:t>
      </w:r>
      <w:r w:rsidRPr="00407627">
        <w:rPr>
          <w:rFonts w:ascii="Times New Roman" w:eastAsia="Times New Roman" w:hAnsi="Times New Roman" w:cs="Times New Roman"/>
          <w:color w:val="211D1E"/>
          <w:sz w:val="20"/>
          <w:szCs w:val="20"/>
        </w:rPr>
        <w:t>* 3</w:t>
      </w:r>
    </w:p>
    <w:p w14:paraId="322A8235" w14:textId="77777777" w:rsidR="008F5B48" w:rsidRPr="00153CB3" w:rsidRDefault="008F5B48" w:rsidP="008F5B48">
      <w:pPr>
        <w:widowControl w:val="0"/>
        <w:numPr>
          <w:ilvl w:val="0"/>
          <w:numId w:val="24"/>
        </w:numPr>
        <w:autoSpaceDE w:val="0"/>
        <w:autoSpaceDN w:val="0"/>
        <w:adjustRightInd w:val="0"/>
        <w:spacing w:after="0" w:line="241" w:lineRule="atLeast"/>
        <w:rPr>
          <w:rFonts w:ascii="Times New Roman" w:eastAsia="Times New Roman" w:hAnsi="Times New Roman" w:cs="Times New Roman"/>
          <w:sz w:val="20"/>
          <w:szCs w:val="20"/>
        </w:rPr>
      </w:pPr>
      <w:r w:rsidRPr="007F1209">
        <w:rPr>
          <w:rFonts w:ascii="Times New Roman" w:eastAsia="Times New Roman" w:hAnsi="Times New Roman" w:cs="Times New Roman"/>
          <w:sz w:val="20"/>
          <w:szCs w:val="20"/>
        </w:rPr>
        <w:t>HUMANITIES</w:t>
      </w:r>
      <w:r w:rsidRPr="00153CB3">
        <w:rPr>
          <w:rFonts w:ascii="Times New Roman" w:hAnsi="Times New Roman" w:cs="Times New Roman"/>
          <w:b/>
          <w:color w:val="0066FF"/>
          <w:sz w:val="20"/>
          <w:szCs w:val="20"/>
        </w:rPr>
        <w:t xml:space="preserve"> </w:t>
      </w:r>
      <w:r w:rsidRPr="00153CB3">
        <w:rPr>
          <w:rFonts w:ascii="Times New Roman" w:hAnsi="Times New Roman" w:cs="Times New Roman"/>
          <w:sz w:val="20"/>
          <w:szCs w:val="20"/>
        </w:rPr>
        <w:t xml:space="preserve"> </w:t>
      </w:r>
      <w:r w:rsidRPr="00153CB3">
        <w:rPr>
          <w:rFonts w:ascii="Times New Roman" w:eastAsia="Times New Roman" w:hAnsi="Times New Roman" w:cs="Times New Roman"/>
          <w:sz w:val="20"/>
          <w:szCs w:val="20"/>
        </w:rPr>
        <w:t xml:space="preserve"> 6</w:t>
      </w:r>
      <w:r w:rsidRPr="003E6C1C">
        <w:rPr>
          <w:rFonts w:ascii="Times New Roman" w:eastAsia="Times New Roman" w:hAnsi="Times New Roman" w:cs="Times New Roman"/>
          <w:sz w:val="20"/>
          <w:szCs w:val="20"/>
        </w:rPr>
        <w:t xml:space="preserve"> minimum</w:t>
      </w:r>
    </w:p>
    <w:p w14:paraId="23D1EE2B" w14:textId="77777777" w:rsidR="008F5B48" w:rsidRPr="00153CB3" w:rsidRDefault="008F5B48" w:rsidP="008F5B48">
      <w:pPr>
        <w:widowControl w:val="0"/>
        <w:autoSpaceDE w:val="0"/>
        <w:autoSpaceDN w:val="0"/>
        <w:adjustRightInd w:val="0"/>
        <w:spacing w:after="0" w:line="241" w:lineRule="atLeast"/>
        <w:ind w:left="720"/>
        <w:rPr>
          <w:rFonts w:ascii="Times New Roman" w:eastAsia="Times New Roman" w:hAnsi="Times New Roman" w:cs="Times New Roman"/>
          <w:sz w:val="20"/>
          <w:szCs w:val="20"/>
        </w:rPr>
      </w:pPr>
    </w:p>
    <w:p w14:paraId="47AAA2F7" w14:textId="77777777" w:rsidR="008F5B48" w:rsidRDefault="008F5B48" w:rsidP="008F5B48">
      <w:pPr>
        <w:widowControl w:val="0"/>
        <w:autoSpaceDE w:val="0"/>
        <w:autoSpaceDN w:val="0"/>
        <w:adjustRightInd w:val="0"/>
        <w:spacing w:after="0" w:line="241" w:lineRule="atLeast"/>
        <w:outlineLvl w:val="0"/>
        <w:rPr>
          <w:rFonts w:ascii="Times New Roman" w:eastAsia="Times New Roman" w:hAnsi="Times New Roman" w:cs="Times New Roman"/>
          <w:b/>
          <w:bCs/>
          <w:color w:val="211D1E"/>
          <w:sz w:val="20"/>
          <w:szCs w:val="20"/>
        </w:rPr>
      </w:pPr>
      <w:r w:rsidRPr="00DC0F6B">
        <w:rPr>
          <w:rFonts w:ascii="Times New Roman" w:eastAsia="Times New Roman" w:hAnsi="Times New Roman" w:cs="Times New Roman"/>
          <w:b/>
          <w:bCs/>
          <w:color w:val="211D1E"/>
          <w:sz w:val="20"/>
          <w:szCs w:val="20"/>
        </w:rPr>
        <w:t>General Electives (6 credits)</w:t>
      </w:r>
    </w:p>
    <w:p w14:paraId="783AB22C" w14:textId="77777777" w:rsidR="008F5B48" w:rsidRPr="00407627" w:rsidRDefault="008F5B48" w:rsidP="008F5B48">
      <w:pPr>
        <w:widowControl w:val="0"/>
        <w:autoSpaceDE w:val="0"/>
        <w:autoSpaceDN w:val="0"/>
        <w:adjustRightInd w:val="0"/>
        <w:spacing w:after="0" w:line="241" w:lineRule="atLeast"/>
        <w:outlineLvl w:val="0"/>
        <w:rPr>
          <w:rFonts w:ascii="Times New Roman" w:eastAsia="Times New Roman" w:hAnsi="Times New Roman" w:cs="Times New Roman"/>
          <w:color w:val="211D1E"/>
          <w:sz w:val="20"/>
          <w:szCs w:val="20"/>
        </w:rPr>
      </w:pPr>
    </w:p>
    <w:p w14:paraId="7ED23705" w14:textId="77777777" w:rsidR="008F5B48" w:rsidRPr="00407627" w:rsidRDefault="008F5B48" w:rsidP="008F5B48">
      <w:pPr>
        <w:widowControl w:val="0"/>
        <w:autoSpaceDE w:val="0"/>
        <w:autoSpaceDN w:val="0"/>
        <w:adjustRightInd w:val="0"/>
        <w:spacing w:after="0" w:line="241" w:lineRule="atLeast"/>
        <w:outlineLvl w:val="0"/>
        <w:rPr>
          <w:rFonts w:ascii="Times New Roman" w:eastAsia="Times New Roman" w:hAnsi="Times New Roman" w:cs="Times New Roman"/>
          <w:color w:val="211D1E"/>
          <w:sz w:val="20"/>
          <w:szCs w:val="20"/>
        </w:rPr>
      </w:pPr>
      <w:r w:rsidRPr="00F462CF">
        <w:rPr>
          <w:rFonts w:ascii="Berlin Sans FB Demi" w:eastAsia="Times New Roman" w:hAnsi="Berlin Sans FB Demi" w:cs="Times New Roman"/>
          <w:b/>
          <w:bCs/>
          <w:color w:val="211D1E"/>
          <w:sz w:val="20"/>
          <w:szCs w:val="20"/>
        </w:rPr>
        <w:t>Total Credits</w:t>
      </w:r>
      <w:r w:rsidRPr="00407627">
        <w:rPr>
          <w:rFonts w:ascii="Times New Roman" w:eastAsia="Times New Roman" w:hAnsi="Times New Roman" w:cs="Times New Roman"/>
          <w:b/>
          <w:bCs/>
          <w:color w:val="211D1E"/>
          <w:sz w:val="20"/>
          <w:szCs w:val="20"/>
        </w:rPr>
        <w:t>: 125</w:t>
      </w:r>
    </w:p>
    <w:p w14:paraId="6195B087" w14:textId="018C3D9E" w:rsidR="008F5B48" w:rsidRPr="00962F95"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962F95">
        <w:rPr>
          <w:rFonts w:ascii="Times New Roman" w:eastAsia="Times New Roman" w:hAnsi="Times New Roman" w:cs="Times New Roman"/>
          <w:i/>
          <w:iCs/>
          <w:color w:val="211D1E"/>
          <w:sz w:val="20"/>
          <w:szCs w:val="20"/>
        </w:rPr>
        <w:t xml:space="preserve">*Credit by departmental exam </w:t>
      </w:r>
    </w:p>
    <w:p w14:paraId="46A212AB" w14:textId="77777777" w:rsidR="008F5B48" w:rsidRPr="00407627"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962F95">
        <w:rPr>
          <w:rFonts w:ascii="Times New Roman" w:eastAsia="Times New Roman" w:hAnsi="Times New Roman" w:cs="Times New Roman"/>
          <w:i/>
          <w:iCs/>
          <w:color w:val="211D1E"/>
          <w:sz w:val="20"/>
          <w:szCs w:val="20"/>
        </w:rPr>
        <w:t>*Prerequisite courses for entrance to the program.</w:t>
      </w:r>
    </w:p>
    <w:p w14:paraId="52B30BFA" w14:textId="77777777" w:rsidR="008F5B48" w:rsidRDefault="008F5B48" w:rsidP="008F5B48">
      <w:pPr>
        <w:widowControl w:val="0"/>
        <w:autoSpaceDE w:val="0"/>
        <w:autoSpaceDN w:val="0"/>
        <w:adjustRightInd w:val="0"/>
        <w:spacing w:after="0" w:line="241" w:lineRule="atLeast"/>
        <w:jc w:val="center"/>
        <w:outlineLvl w:val="0"/>
        <w:rPr>
          <w:rFonts w:ascii="Times New Roman" w:eastAsia="Times New Roman" w:hAnsi="Times New Roman" w:cs="Times New Roman"/>
          <w:b/>
          <w:color w:val="211D1E"/>
          <w:sz w:val="28"/>
          <w:szCs w:val="28"/>
        </w:rPr>
      </w:pPr>
    </w:p>
    <w:p w14:paraId="166483E3" w14:textId="77777777" w:rsidR="00F719BC" w:rsidRDefault="00F719BC">
      <w:pPr>
        <w:spacing w:after="160" w:line="259" w:lineRule="auto"/>
        <w:rPr>
          <w:rFonts w:ascii="Berlin Sans FB Demi" w:eastAsia="Times New Roman" w:hAnsi="Berlin Sans FB Demi" w:cs="Times New Roman"/>
          <w:b/>
          <w:color w:val="211D1E"/>
          <w:sz w:val="32"/>
          <w:szCs w:val="32"/>
        </w:rPr>
      </w:pPr>
      <w:r>
        <w:rPr>
          <w:rFonts w:ascii="Berlin Sans FB Demi" w:eastAsia="Times New Roman" w:hAnsi="Berlin Sans FB Demi" w:cs="Times New Roman"/>
          <w:b/>
          <w:color w:val="211D1E"/>
          <w:sz w:val="32"/>
          <w:szCs w:val="32"/>
        </w:rPr>
        <w:br w:type="page"/>
      </w:r>
    </w:p>
    <w:p w14:paraId="39DF5834" w14:textId="32061A9D" w:rsidR="008F5B48"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color w:val="211D1E"/>
          <w:sz w:val="32"/>
          <w:szCs w:val="32"/>
        </w:rPr>
      </w:pPr>
      <w:r w:rsidRPr="00984758">
        <w:rPr>
          <w:rFonts w:ascii="Berlin Sans FB Demi" w:eastAsia="Times New Roman" w:hAnsi="Berlin Sans FB Demi" w:cs="Times New Roman"/>
          <w:b/>
          <w:color w:val="211D1E"/>
          <w:sz w:val="32"/>
          <w:szCs w:val="32"/>
        </w:rPr>
        <w:lastRenderedPageBreak/>
        <w:t>III.</w:t>
      </w:r>
      <w:r w:rsidRPr="00984758">
        <w:rPr>
          <w:rFonts w:ascii="Palatino" w:eastAsia="Times New Roman" w:hAnsi="Palatino" w:cs="Times New Roman"/>
          <w:b/>
          <w:color w:val="211D1E"/>
          <w:sz w:val="32"/>
          <w:szCs w:val="32"/>
        </w:rPr>
        <w:t> </w:t>
      </w:r>
      <w:bookmarkStart w:id="14" w:name="StudentPolicies"/>
      <w:r w:rsidRPr="00984758">
        <w:rPr>
          <w:rFonts w:ascii="Berlin Sans FB Demi" w:eastAsia="Times New Roman" w:hAnsi="Berlin Sans FB Demi" w:cs="Times New Roman"/>
          <w:b/>
          <w:color w:val="211D1E"/>
          <w:sz w:val="32"/>
          <w:szCs w:val="32"/>
        </w:rPr>
        <w:t>Student Policies</w:t>
      </w:r>
      <w:bookmarkEnd w:id="14"/>
    </w:p>
    <w:p w14:paraId="2F37BAC0" w14:textId="77777777" w:rsidR="00766C86" w:rsidRPr="00984758" w:rsidRDefault="00766C86"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color w:val="211D1E"/>
          <w:sz w:val="32"/>
          <w:szCs w:val="32"/>
        </w:rPr>
      </w:pPr>
    </w:p>
    <w:p w14:paraId="7B6C0519" w14:textId="1FE74DF5" w:rsidR="008F5B48" w:rsidRPr="008F5ED0" w:rsidRDefault="008F5B48" w:rsidP="00766C86">
      <w:pPr>
        <w:widowControl w:val="0"/>
        <w:autoSpaceDE w:val="0"/>
        <w:autoSpaceDN w:val="0"/>
        <w:adjustRightInd w:val="0"/>
        <w:spacing w:after="0" w:line="241" w:lineRule="atLeast"/>
      </w:pPr>
      <w:r w:rsidRPr="00D93E56">
        <w:rPr>
          <w:rFonts w:ascii="Times New Roman" w:eastAsia="Times New Roman" w:hAnsi="Times New Roman" w:cs="Times New Roman"/>
          <w:color w:val="211D1E"/>
          <w:sz w:val="20"/>
          <w:szCs w:val="20"/>
        </w:rPr>
        <w:t>The following regulations pertain to all students enrolled in clini</w:t>
      </w:r>
      <w:r w:rsidRPr="00D93E56">
        <w:rPr>
          <w:rFonts w:ascii="Times New Roman" w:eastAsia="Times New Roman" w:hAnsi="Times New Roman" w:cs="Times New Roman"/>
          <w:color w:val="211D1E"/>
          <w:sz w:val="20"/>
          <w:szCs w:val="20"/>
        </w:rPr>
        <w:softHyphen/>
        <w:t>cal nursing courses at Lake Superior</w:t>
      </w:r>
      <w:r>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State</w:t>
      </w:r>
      <w:r>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 xml:space="preserve">University. </w:t>
      </w:r>
      <w:r w:rsidRPr="008F5ED0">
        <w:rPr>
          <w:rFonts w:ascii="Times New Roman" w:hAnsi="Times New Roman" w:cs="Times New Roman"/>
          <w:sz w:val="20"/>
          <w:szCs w:val="20"/>
        </w:rPr>
        <w:t xml:space="preserve">Each student is responsible for reading the LSSU Undergraduate Course Catalogue and the BSN Student </w:t>
      </w:r>
      <w:r w:rsidR="00766C86" w:rsidRPr="008F5ED0">
        <w:rPr>
          <w:rFonts w:ascii="Times New Roman" w:hAnsi="Times New Roman" w:cs="Times New Roman"/>
          <w:sz w:val="20"/>
          <w:szCs w:val="20"/>
        </w:rPr>
        <w:t>Handbook and</w:t>
      </w:r>
      <w:r w:rsidRPr="008F5ED0">
        <w:rPr>
          <w:rFonts w:ascii="Times New Roman" w:hAnsi="Times New Roman" w:cs="Times New Roman"/>
          <w:sz w:val="20"/>
          <w:szCs w:val="20"/>
        </w:rPr>
        <w:t xml:space="preserve"> seeking consultation with their academic advisor/ and/or department Dean if questions or concerns arise.</w:t>
      </w:r>
      <w:r w:rsidRPr="008F5ED0">
        <w:t xml:space="preserve"> </w:t>
      </w:r>
    </w:p>
    <w:p w14:paraId="1DC59440" w14:textId="77777777" w:rsidR="00766C86" w:rsidRDefault="00766C86" w:rsidP="00766C86">
      <w:pPr>
        <w:widowControl w:val="0"/>
        <w:autoSpaceDE w:val="0"/>
        <w:autoSpaceDN w:val="0"/>
        <w:adjustRightInd w:val="0"/>
        <w:spacing w:after="0" w:line="241" w:lineRule="atLeast"/>
      </w:pPr>
    </w:p>
    <w:p w14:paraId="4DF13EE3" w14:textId="6BB26CDA" w:rsidR="008F5B48" w:rsidRPr="008F5ED0" w:rsidRDefault="008F5B48" w:rsidP="00766C86">
      <w:pPr>
        <w:widowControl w:val="0"/>
        <w:autoSpaceDE w:val="0"/>
        <w:autoSpaceDN w:val="0"/>
        <w:adjustRightInd w:val="0"/>
        <w:spacing w:after="0" w:line="241" w:lineRule="atLeast"/>
        <w:rPr>
          <w:rFonts w:ascii="Times New Roman" w:eastAsia="Times New Roman" w:hAnsi="Times New Roman" w:cs="Times New Roman"/>
          <w:sz w:val="20"/>
          <w:szCs w:val="20"/>
        </w:rPr>
      </w:pPr>
      <w:r w:rsidRPr="008F5ED0">
        <w:rPr>
          <w:rFonts w:ascii="Times New Roman" w:hAnsi="Times New Roman" w:cs="Times New Roman"/>
          <w:sz w:val="20"/>
          <w:szCs w:val="20"/>
        </w:rPr>
        <w:t xml:space="preserve">Note: All School of Nursing student policies are clearly described in the BSN Student </w:t>
      </w:r>
      <w:r w:rsidR="00FC441D" w:rsidRPr="008F5ED0">
        <w:rPr>
          <w:rFonts w:ascii="Times New Roman" w:hAnsi="Times New Roman" w:cs="Times New Roman"/>
          <w:sz w:val="20"/>
          <w:szCs w:val="20"/>
        </w:rPr>
        <w:t>Handbook and</w:t>
      </w:r>
      <w:r w:rsidRPr="008F5ED0">
        <w:rPr>
          <w:rFonts w:ascii="Times New Roman" w:hAnsi="Times New Roman" w:cs="Times New Roman"/>
          <w:sz w:val="20"/>
          <w:szCs w:val="20"/>
        </w:rPr>
        <w:t xml:space="preserve"> can be accessed on the LSSU nursing website. </w:t>
      </w:r>
    </w:p>
    <w:p w14:paraId="3B065B9D" w14:textId="77777777" w:rsidR="008F5B48"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p>
    <w:p w14:paraId="7DF56502" w14:textId="59E0188A" w:rsidR="008F5B48" w:rsidRDefault="008F5B48" w:rsidP="008F5B48">
      <w:pPr>
        <w:widowControl w:val="0"/>
        <w:autoSpaceDE w:val="0"/>
        <w:autoSpaceDN w:val="0"/>
        <w:adjustRightInd w:val="0"/>
        <w:spacing w:after="0" w:line="241" w:lineRule="atLeast"/>
        <w:rPr>
          <w:rFonts w:ascii="Berlin Sans FB Demi" w:eastAsia="Times New Roman" w:hAnsi="Berlin Sans FB Demi" w:cs="Times New Roman"/>
          <w:b/>
          <w:sz w:val="20"/>
          <w:szCs w:val="20"/>
        </w:rPr>
      </w:pPr>
      <w:r w:rsidRPr="00F462CF">
        <w:rPr>
          <w:rFonts w:ascii="Berlin Sans FB Demi" w:eastAsia="Times New Roman" w:hAnsi="Berlin Sans FB Demi" w:cs="Times New Roman"/>
          <w:b/>
          <w:sz w:val="20"/>
          <w:szCs w:val="20"/>
        </w:rPr>
        <w:t>Professional C</w:t>
      </w:r>
      <w:r>
        <w:rPr>
          <w:rFonts w:ascii="Berlin Sans FB Demi" w:eastAsia="Times New Roman" w:hAnsi="Berlin Sans FB Demi" w:cs="Times New Roman"/>
          <w:b/>
          <w:sz w:val="20"/>
          <w:szCs w:val="20"/>
        </w:rPr>
        <w:t>onduct</w:t>
      </w:r>
    </w:p>
    <w:p w14:paraId="6F4BDD14" w14:textId="77777777" w:rsidR="00766C86" w:rsidRDefault="00766C86" w:rsidP="00766C86">
      <w:pPr>
        <w:widowControl w:val="0"/>
        <w:autoSpaceDE w:val="0"/>
        <w:autoSpaceDN w:val="0"/>
        <w:adjustRightInd w:val="0"/>
        <w:spacing w:after="0" w:line="241" w:lineRule="atLeast"/>
        <w:rPr>
          <w:rFonts w:ascii="Berlin Sans FB Demi" w:eastAsia="Times New Roman" w:hAnsi="Berlin Sans FB Demi" w:cs="Times New Roman"/>
          <w:b/>
          <w:sz w:val="20"/>
          <w:szCs w:val="20"/>
        </w:rPr>
      </w:pPr>
    </w:p>
    <w:p w14:paraId="4A30E8CC" w14:textId="3FD52727" w:rsidR="008F5B48" w:rsidRPr="008F5ED0" w:rsidRDefault="008F5B48" w:rsidP="00766C86">
      <w:pPr>
        <w:widowControl w:val="0"/>
        <w:autoSpaceDE w:val="0"/>
        <w:autoSpaceDN w:val="0"/>
        <w:adjustRightInd w:val="0"/>
        <w:spacing w:after="0" w:line="241" w:lineRule="atLeast"/>
        <w:rPr>
          <w:rFonts w:ascii="Times New Roman" w:eastAsia="Times New Roman" w:hAnsi="Times New Roman" w:cs="Times New Roman"/>
          <w:sz w:val="20"/>
          <w:szCs w:val="20"/>
        </w:rPr>
      </w:pPr>
      <w:r w:rsidRPr="00105D8C">
        <w:rPr>
          <w:rFonts w:ascii="Times New Roman" w:eastAsia="Times New Roman" w:hAnsi="Times New Roman" w:cs="Times New Roman"/>
          <w:sz w:val="20"/>
          <w:szCs w:val="20"/>
        </w:rPr>
        <w:t xml:space="preserve">Students are expected to conduct themselves in a professional manner (see Appendix B for </w:t>
      </w:r>
      <w:hyperlink w:anchor="CodeofConduct" w:history="1">
        <w:r w:rsidRPr="00105D8C">
          <w:rPr>
            <w:rStyle w:val="Hyperlink"/>
            <w:rFonts w:ascii="Times New Roman" w:eastAsia="Times New Roman" w:hAnsi="Times New Roman" w:cs="Times New Roman"/>
            <w:color w:val="auto"/>
            <w:sz w:val="20"/>
            <w:szCs w:val="20"/>
            <w:u w:val="none"/>
          </w:rPr>
          <w:t>Student Pledge and Code of Conduct</w:t>
        </w:r>
      </w:hyperlink>
      <w:r w:rsidRPr="00105D8C">
        <w:rPr>
          <w:rFonts w:ascii="Times New Roman" w:eastAsia="Times New Roman" w:hAnsi="Times New Roman" w:cs="Times New Roman"/>
          <w:sz w:val="20"/>
          <w:szCs w:val="20"/>
        </w:rPr>
        <w:t xml:space="preserve">).  </w:t>
      </w:r>
      <w:r w:rsidRPr="00105D8C">
        <w:rPr>
          <w:rFonts w:ascii="Times New Roman" w:hAnsi="Times New Roman" w:cs="Times New Roman"/>
          <w:sz w:val="20"/>
          <w:szCs w:val="20"/>
        </w:rPr>
        <w:t xml:space="preserve">The student has the obligation to adhere to the standards of ethical practice and conduct stated in the American Nurses’ Association’s Code of Ethics for Nurses and the ANA Standards of Practice (see Appendix C). </w:t>
      </w:r>
      <w:r w:rsidRPr="00105D8C">
        <w:rPr>
          <w:rFonts w:ascii="Times New Roman" w:eastAsia="Times New Roman" w:hAnsi="Times New Roman" w:cs="Times New Roman"/>
          <w:sz w:val="20"/>
          <w:szCs w:val="20"/>
        </w:rPr>
        <w:t>W</w:t>
      </w:r>
      <w:r w:rsidRPr="00105D8C">
        <w:rPr>
          <w:rFonts w:ascii="Times New Roman" w:hAnsi="Times New Roman" w:cs="Times New Roman"/>
          <w:sz w:val="20"/>
          <w:szCs w:val="20"/>
        </w:rPr>
        <w:t>hen engaged in nursing functions, the student must do so within legally</w:t>
      </w:r>
      <w:r w:rsidRPr="008F5ED0">
        <w:rPr>
          <w:rFonts w:ascii="Times New Roman" w:hAnsi="Times New Roman" w:cs="Times New Roman"/>
          <w:sz w:val="20"/>
          <w:szCs w:val="20"/>
        </w:rPr>
        <w:t xml:space="preserve"> prescribed bounds and is accountable for his/her actions as defined in the Michigan Public Health Code. </w:t>
      </w:r>
    </w:p>
    <w:p w14:paraId="515FC9AD" w14:textId="77777777" w:rsidR="008F5B48" w:rsidRPr="00F462CF" w:rsidRDefault="008F5B48" w:rsidP="008F5B48">
      <w:pPr>
        <w:widowControl w:val="0"/>
        <w:autoSpaceDE w:val="0"/>
        <w:autoSpaceDN w:val="0"/>
        <w:adjustRightInd w:val="0"/>
        <w:spacing w:before="140" w:after="0" w:line="201" w:lineRule="atLeast"/>
        <w:rPr>
          <w:rFonts w:ascii="Berlin Sans FB Demi" w:hAnsi="Berlin Sans FB Demi"/>
        </w:rPr>
      </w:pPr>
      <w:r w:rsidRPr="00F462CF">
        <w:rPr>
          <w:rFonts w:ascii="Berlin Sans FB Demi" w:hAnsi="Berlin Sans FB Demi"/>
          <w:b/>
        </w:rPr>
        <w:t>Academic Integrity</w:t>
      </w:r>
      <w:r w:rsidRPr="00F462CF">
        <w:rPr>
          <w:rFonts w:ascii="Berlin Sans FB Demi" w:hAnsi="Berlin Sans FB Demi"/>
        </w:rPr>
        <w:t xml:space="preserve"> </w:t>
      </w:r>
    </w:p>
    <w:p w14:paraId="62C8DD71" w14:textId="1C4C121B" w:rsidR="008F5B48" w:rsidRDefault="008F5B48" w:rsidP="00766C86">
      <w:pPr>
        <w:widowControl w:val="0"/>
        <w:autoSpaceDE w:val="0"/>
        <w:autoSpaceDN w:val="0"/>
        <w:adjustRightInd w:val="0"/>
        <w:spacing w:before="140" w:after="0" w:line="201" w:lineRule="atLeast"/>
        <w:rPr>
          <w:rFonts w:ascii="Times New Roman" w:hAnsi="Times New Roman" w:cs="Times New Roman"/>
          <w:sz w:val="20"/>
          <w:szCs w:val="20"/>
        </w:rPr>
      </w:pPr>
      <w:r w:rsidRPr="00872886">
        <w:rPr>
          <w:rFonts w:ascii="Times New Roman" w:hAnsi="Times New Roman" w:cs="Times New Roman"/>
          <w:sz w:val="20"/>
          <w:szCs w:val="20"/>
        </w:rPr>
        <w:t xml:space="preserve">The School of Nursing abides by the University Rules as set forth and adheres to the </w:t>
      </w:r>
      <w:hyperlink r:id="rId108" w:history="1">
        <w:r w:rsidRPr="00962F95">
          <w:rPr>
            <w:rStyle w:val="Hyperlink"/>
            <w:rFonts w:ascii="Times New Roman" w:hAnsi="Times New Roman" w:cs="Times New Roman"/>
            <w:sz w:val="20"/>
            <w:szCs w:val="20"/>
          </w:rPr>
          <w:t>Students Rights and Responsibilities and Student Code</w:t>
        </w:r>
      </w:hyperlink>
      <w:r w:rsidRPr="00872886">
        <w:rPr>
          <w:rFonts w:ascii="Times New Roman" w:hAnsi="Times New Roman" w:cs="Times New Roman"/>
          <w:sz w:val="20"/>
          <w:szCs w:val="20"/>
        </w:rPr>
        <w:t xml:space="preserve">. It is the student's responsibility to review these rules. These are included within the LSSU Student Handbook: Students Rights and Responsibilities, the Student Code, and University Policies and Related Documents are available on LSSU’s website </w:t>
      </w:r>
      <w:hyperlink r:id="rId109" w:history="1">
        <w:r w:rsidRPr="00531428">
          <w:rPr>
            <w:rStyle w:val="Hyperlink"/>
            <w:rFonts w:ascii="Times New Roman" w:hAnsi="Times New Roman" w:cs="Times New Roman"/>
            <w:sz w:val="20"/>
            <w:szCs w:val="20"/>
          </w:rPr>
          <w:t>https://www.lssu.edu/campuslife/handbook/</w:t>
        </w:r>
      </w:hyperlink>
    </w:p>
    <w:p w14:paraId="4EE431F5" w14:textId="77777777" w:rsidR="008F5B48" w:rsidRPr="00F462CF" w:rsidRDefault="008F5B48" w:rsidP="008F5B48">
      <w:pPr>
        <w:widowControl w:val="0"/>
        <w:autoSpaceDE w:val="0"/>
        <w:autoSpaceDN w:val="0"/>
        <w:adjustRightInd w:val="0"/>
        <w:spacing w:before="140" w:after="0" w:line="201" w:lineRule="atLeast"/>
        <w:rPr>
          <w:rFonts w:ascii="Berlin Sans FB Demi" w:eastAsia="Times New Roman" w:hAnsi="Berlin Sans FB Demi" w:cs="Times New Roman"/>
          <w:b/>
          <w:sz w:val="20"/>
          <w:szCs w:val="20"/>
        </w:rPr>
      </w:pPr>
      <w:r w:rsidRPr="00F462CF">
        <w:rPr>
          <w:rFonts w:ascii="Berlin Sans FB Demi" w:eastAsia="Times New Roman" w:hAnsi="Berlin Sans FB Demi" w:cs="Times New Roman"/>
          <w:b/>
          <w:sz w:val="20"/>
          <w:szCs w:val="20"/>
        </w:rPr>
        <w:t>Cell Phones</w:t>
      </w:r>
    </w:p>
    <w:p w14:paraId="1F6ADB0F" w14:textId="4C6D4745" w:rsidR="00766C86" w:rsidRPr="00D93E56" w:rsidRDefault="008F5B48" w:rsidP="00766C86">
      <w:pPr>
        <w:widowControl w:val="0"/>
        <w:autoSpaceDE w:val="0"/>
        <w:autoSpaceDN w:val="0"/>
        <w:adjustRightInd w:val="0"/>
        <w:spacing w:before="140" w:after="0" w:line="20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Students should follow the cell phone policy use of the agency site.</w:t>
      </w:r>
    </w:p>
    <w:p w14:paraId="1870B2C2" w14:textId="5EBE1AF8" w:rsidR="00766C86" w:rsidRDefault="008F5B48" w:rsidP="00766C86">
      <w:pPr>
        <w:widowControl w:val="0"/>
        <w:autoSpaceDE w:val="0"/>
        <w:autoSpaceDN w:val="0"/>
        <w:adjustRightInd w:val="0"/>
        <w:spacing w:before="120" w:after="0" w:line="241" w:lineRule="atLeast"/>
        <w:outlineLvl w:val="0"/>
        <w:rPr>
          <w:rFonts w:ascii="Berlin Sans FB Demi" w:eastAsia="Times New Roman" w:hAnsi="Berlin Sans FB Demi" w:cs="Times New Roman"/>
          <w:b/>
          <w:bCs/>
          <w:color w:val="211D1E"/>
          <w:sz w:val="20"/>
          <w:szCs w:val="20"/>
        </w:rPr>
      </w:pPr>
      <w:r w:rsidRPr="00F462CF">
        <w:rPr>
          <w:rFonts w:ascii="Berlin Sans FB Demi" w:eastAsia="Times New Roman" w:hAnsi="Berlin Sans FB Demi" w:cs="Times New Roman"/>
          <w:b/>
          <w:bCs/>
          <w:color w:val="211D1E"/>
          <w:sz w:val="20"/>
          <w:szCs w:val="20"/>
        </w:rPr>
        <w:t xml:space="preserve">Dress Code </w:t>
      </w:r>
    </w:p>
    <w:p w14:paraId="3E1D74BC" w14:textId="77777777" w:rsidR="00766C86" w:rsidRPr="00766C86" w:rsidRDefault="00766C86" w:rsidP="00766C86">
      <w:pPr>
        <w:widowControl w:val="0"/>
        <w:autoSpaceDE w:val="0"/>
        <w:autoSpaceDN w:val="0"/>
        <w:adjustRightInd w:val="0"/>
        <w:spacing w:after="0" w:line="241" w:lineRule="atLeast"/>
        <w:outlineLvl w:val="0"/>
        <w:rPr>
          <w:rFonts w:ascii="Berlin Sans FB Demi" w:eastAsia="Times New Roman" w:hAnsi="Berlin Sans FB Demi" w:cs="Times New Roman"/>
          <w:b/>
          <w:bCs/>
          <w:color w:val="211D1E"/>
          <w:sz w:val="20"/>
          <w:szCs w:val="20"/>
        </w:rPr>
      </w:pPr>
    </w:p>
    <w:p w14:paraId="6F21B7C4" w14:textId="36868682" w:rsidR="008F5B48" w:rsidRPr="00D93E56" w:rsidRDefault="008F5B48" w:rsidP="00766C86">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Personal neatness and good grooming habits reflect positively on the individual, the School of Nursing and the nurs</w:t>
      </w:r>
      <w:r w:rsidRPr="00D93E56">
        <w:rPr>
          <w:rFonts w:ascii="Times New Roman" w:eastAsia="Times New Roman" w:hAnsi="Times New Roman" w:cs="Times New Roman"/>
          <w:color w:val="211D1E"/>
          <w:sz w:val="20"/>
          <w:szCs w:val="20"/>
        </w:rPr>
        <w:softHyphen/>
        <w:t xml:space="preserve">ing profession.  Adhering to the dress code contributes to maintaining asepsis, promotes patient safety, and complies with agencies’ policies.  Complying with standards of personal </w:t>
      </w:r>
      <w:r>
        <w:rPr>
          <w:rFonts w:ascii="Times New Roman" w:eastAsia="Times New Roman" w:hAnsi="Times New Roman" w:cs="Times New Roman"/>
          <w:color w:val="211D1E"/>
          <w:sz w:val="20"/>
          <w:szCs w:val="20"/>
        </w:rPr>
        <w:t xml:space="preserve">hygiene </w:t>
      </w:r>
      <w:r w:rsidRPr="00D93E56">
        <w:rPr>
          <w:rFonts w:ascii="Times New Roman" w:eastAsia="Times New Roman" w:hAnsi="Times New Roman" w:cs="Times New Roman"/>
          <w:color w:val="211D1E"/>
          <w:sz w:val="20"/>
          <w:szCs w:val="20"/>
        </w:rPr>
        <w:t xml:space="preserve">and dress </w:t>
      </w:r>
      <w:r>
        <w:rPr>
          <w:rFonts w:ascii="Times New Roman" w:eastAsia="Times New Roman" w:hAnsi="Times New Roman" w:cs="Times New Roman"/>
          <w:color w:val="211D1E"/>
          <w:sz w:val="20"/>
          <w:szCs w:val="20"/>
        </w:rPr>
        <w:t xml:space="preserve">is required and </w:t>
      </w:r>
      <w:r w:rsidRPr="00D93E56">
        <w:rPr>
          <w:rFonts w:ascii="Times New Roman" w:eastAsia="Times New Roman" w:hAnsi="Times New Roman" w:cs="Times New Roman"/>
          <w:color w:val="211D1E"/>
          <w:sz w:val="20"/>
          <w:szCs w:val="20"/>
        </w:rPr>
        <w:t xml:space="preserve">contributes to positive interpersonal relationships between clients and agency staff. </w:t>
      </w:r>
    </w:p>
    <w:p w14:paraId="7B93D10A" w14:textId="77777777" w:rsidR="008F5B48" w:rsidRPr="00D93E56" w:rsidRDefault="008F5B48" w:rsidP="008F2B40">
      <w:pPr>
        <w:widowControl w:val="0"/>
        <w:autoSpaceDE w:val="0"/>
        <w:autoSpaceDN w:val="0"/>
        <w:adjustRightInd w:val="0"/>
        <w:spacing w:before="180" w:after="0" w:line="201" w:lineRule="atLeast"/>
        <w:rPr>
          <w:rFonts w:ascii="Times New Roman" w:eastAsia="Times New Roman" w:hAnsi="Times New Roman" w:cs="Times New Roman"/>
          <w:color w:val="211D1E"/>
          <w:sz w:val="20"/>
          <w:szCs w:val="20"/>
        </w:rPr>
      </w:pPr>
      <w:bookmarkStart w:id="15" w:name="DressCode"/>
      <w:r w:rsidRPr="00F462CF">
        <w:rPr>
          <w:rFonts w:ascii="Berlin Sans FB Demi" w:eastAsia="Times New Roman" w:hAnsi="Berlin Sans FB Demi" w:cs="Times New Roman"/>
          <w:b/>
          <w:bCs/>
          <w:color w:val="211D1E"/>
          <w:sz w:val="20"/>
          <w:szCs w:val="20"/>
        </w:rPr>
        <w:t>Dress code requirements</w:t>
      </w:r>
      <w:bookmarkEnd w:id="15"/>
      <w:r w:rsidRPr="00D93E56">
        <w:rPr>
          <w:rFonts w:ascii="Times New Roman" w:eastAsia="Times New Roman" w:hAnsi="Times New Roman" w:cs="Times New Roman"/>
          <w:b/>
          <w:bCs/>
          <w:color w:val="211D1E"/>
          <w:sz w:val="20"/>
          <w:szCs w:val="20"/>
        </w:rPr>
        <w:t>:</w:t>
      </w:r>
      <w:r w:rsidRPr="00D93E56">
        <w:rPr>
          <w:rFonts w:ascii="Times New Roman" w:eastAsia="Times New Roman" w:hAnsi="Times New Roman" w:cs="Times New Roman"/>
          <w:color w:val="211D1E"/>
          <w:sz w:val="20"/>
          <w:szCs w:val="20"/>
        </w:rPr>
        <w:t xml:space="preserve"> Students are expected to be neat and well-groomed.  This includes the following:</w:t>
      </w:r>
    </w:p>
    <w:p w14:paraId="70C75528" w14:textId="2B384484" w:rsidR="008F5B48" w:rsidRPr="00D93E56" w:rsidRDefault="008F5B48" w:rsidP="00D60133">
      <w:pPr>
        <w:widowControl w:val="0"/>
        <w:autoSpaceDE w:val="0"/>
        <w:autoSpaceDN w:val="0"/>
        <w:adjustRightInd w:val="0"/>
        <w:spacing w:before="60" w:after="0" w:line="241" w:lineRule="atLeast"/>
        <w:ind w:left="36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1.</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Hair will be neat, </w:t>
      </w:r>
      <w:r w:rsidR="008F2B40" w:rsidRPr="00D93E56">
        <w:rPr>
          <w:rFonts w:ascii="Times New Roman" w:eastAsia="Times New Roman" w:hAnsi="Times New Roman" w:cs="Times New Roman"/>
          <w:color w:val="211D1E"/>
          <w:sz w:val="20"/>
          <w:szCs w:val="20"/>
        </w:rPr>
        <w:t>clean,</w:t>
      </w:r>
      <w:r w:rsidRPr="00D93E56">
        <w:rPr>
          <w:rFonts w:ascii="Times New Roman" w:eastAsia="Times New Roman" w:hAnsi="Times New Roman" w:cs="Times New Roman"/>
          <w:color w:val="211D1E"/>
          <w:sz w:val="20"/>
          <w:szCs w:val="20"/>
        </w:rPr>
        <w:t xml:space="preserve"> and controlled so that asepsis is maintained when providing care for the client. </w:t>
      </w:r>
      <w:r>
        <w:rPr>
          <w:rFonts w:ascii="Times New Roman" w:eastAsia="Times New Roman" w:hAnsi="Times New Roman" w:cs="Times New Roman"/>
          <w:color w:val="211D1E"/>
          <w:sz w:val="20"/>
          <w:szCs w:val="20"/>
        </w:rPr>
        <w:t xml:space="preserve">Shoulder length hair should be drawn back from the face.  </w:t>
      </w:r>
      <w:r w:rsidRPr="00D93E56">
        <w:rPr>
          <w:rFonts w:ascii="Times New Roman" w:eastAsia="Times New Roman" w:hAnsi="Times New Roman" w:cs="Times New Roman"/>
          <w:color w:val="211D1E"/>
          <w:sz w:val="20"/>
          <w:szCs w:val="20"/>
        </w:rPr>
        <w:t xml:space="preserve">Below-shoulders-length hair will be pulled back and secured so that it does not fall below the shoulders and </w:t>
      </w:r>
      <w:r w:rsidRPr="001F683B">
        <w:rPr>
          <w:rFonts w:ascii="Times New Roman" w:eastAsia="Times New Roman" w:hAnsi="Times New Roman" w:cs="Times New Roman"/>
          <w:bCs/>
          <w:color w:val="211D1E"/>
          <w:sz w:val="20"/>
          <w:szCs w:val="20"/>
        </w:rPr>
        <w:t>remains motion free.  Unnatural hair colors, styles and accessories must be avoided, and facial hair must be neatly trimmed.</w:t>
      </w:r>
    </w:p>
    <w:p w14:paraId="2A1AC85C" w14:textId="77777777" w:rsidR="008F5B48" w:rsidRDefault="008F5B48" w:rsidP="00D60133">
      <w:pPr>
        <w:widowControl w:val="0"/>
        <w:autoSpaceDE w:val="0"/>
        <w:autoSpaceDN w:val="0"/>
        <w:adjustRightInd w:val="0"/>
        <w:spacing w:before="60" w:after="0" w:line="241" w:lineRule="atLeast"/>
        <w:ind w:left="36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2.</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Jewelry will be limited to wedding rings, watches and one pair of pierced earrings which are small, post-type and worn only in the ears. Dangly and loop earrings are to be avoided for the student’s and client’s safety. Based on asepsis issues, instructors reserve the right to have students remove all jewelry.</w:t>
      </w:r>
    </w:p>
    <w:p w14:paraId="60852964" w14:textId="747D1DCB" w:rsidR="008F5B48" w:rsidRPr="00D93E56" w:rsidRDefault="008F5B48" w:rsidP="00D60133">
      <w:pPr>
        <w:widowControl w:val="0"/>
        <w:autoSpaceDE w:val="0"/>
        <w:autoSpaceDN w:val="0"/>
        <w:adjustRightInd w:val="0"/>
        <w:spacing w:before="60" w:after="0" w:line="241" w:lineRule="atLeast"/>
        <w:ind w:left="360" w:hanging="360"/>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3.    </w:t>
      </w:r>
      <w:r w:rsidRPr="008C36F5">
        <w:rPr>
          <w:rFonts w:ascii="Times New Roman" w:eastAsia="Times New Roman" w:hAnsi="Times New Roman" w:cs="Times New Roman"/>
          <w:color w:val="211D1E"/>
          <w:sz w:val="20"/>
          <w:szCs w:val="20"/>
        </w:rPr>
        <w:t xml:space="preserve">Students’ tattoos must be </w:t>
      </w:r>
      <w:r w:rsidR="00E17F35" w:rsidRPr="008C36F5">
        <w:rPr>
          <w:rFonts w:ascii="Times New Roman" w:eastAsia="Times New Roman" w:hAnsi="Times New Roman" w:cs="Times New Roman"/>
          <w:color w:val="211D1E"/>
          <w:sz w:val="20"/>
          <w:szCs w:val="20"/>
        </w:rPr>
        <w:t>always covered</w:t>
      </w:r>
      <w:r w:rsidRPr="008C36F5">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Make up must be conservative.</w:t>
      </w:r>
      <w:r w:rsidRPr="00D93E56">
        <w:rPr>
          <w:rFonts w:ascii="Times New Roman" w:eastAsia="Times New Roman" w:hAnsi="Times New Roman" w:cs="Times New Roman"/>
          <w:color w:val="211D1E"/>
          <w:sz w:val="20"/>
          <w:szCs w:val="20"/>
        </w:rPr>
        <w:t xml:space="preserve"> No gum may be chewed in the clinical agencies</w:t>
      </w:r>
      <w:r>
        <w:rPr>
          <w:rFonts w:ascii="Times New Roman" w:eastAsia="Times New Roman" w:hAnsi="Times New Roman" w:cs="Times New Roman"/>
          <w:color w:val="211D1E"/>
          <w:sz w:val="20"/>
          <w:szCs w:val="20"/>
        </w:rPr>
        <w:t>.  Cleavage, midriff, or buttocks cannot be visible upon bending or other position changes. No leggings or form fitting or revealing clothing will be permitted.</w:t>
      </w:r>
    </w:p>
    <w:p w14:paraId="6F91D577" w14:textId="77777777" w:rsidR="008F5B48" w:rsidRPr="00C36EB7" w:rsidRDefault="008F5B48" w:rsidP="00D60133">
      <w:pPr>
        <w:widowControl w:val="0"/>
        <w:autoSpaceDE w:val="0"/>
        <w:autoSpaceDN w:val="0"/>
        <w:adjustRightInd w:val="0"/>
        <w:spacing w:before="60" w:after="0" w:line="241" w:lineRule="atLeast"/>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211D1E"/>
          <w:sz w:val="20"/>
          <w:szCs w:val="20"/>
        </w:rPr>
        <w:t>4</w:t>
      </w:r>
      <w:r w:rsidRPr="00D93E56">
        <w:rPr>
          <w:rFonts w:ascii="Times New Roman" w:eastAsia="Times New Roman" w:hAnsi="Times New Roman" w:cs="Times New Roman"/>
          <w:color w:val="211D1E"/>
          <w:sz w:val="20"/>
          <w:szCs w:val="20"/>
        </w:rPr>
        <w:t>.</w:t>
      </w:r>
      <w:r w:rsidRPr="00D93E56">
        <w:rPr>
          <w:rFonts w:ascii="Times New Roman" w:eastAsia="Times New Roman" w:hAnsi="Times New Roman" w:cs="Times New Roman"/>
          <w:color w:val="000000"/>
          <w:sz w:val="20"/>
          <w:szCs w:val="20"/>
        </w:rPr>
        <w:tab/>
      </w:r>
      <w:r w:rsidRPr="00C36EB7">
        <w:rPr>
          <w:rFonts w:ascii="Times New Roman" w:eastAsia="Times New Roman" w:hAnsi="Times New Roman" w:cs="Times New Roman"/>
          <w:color w:val="211D1E"/>
          <w:sz w:val="20"/>
          <w:szCs w:val="20"/>
        </w:rPr>
        <w:t>The official student uniform:</w:t>
      </w:r>
    </w:p>
    <w:p w14:paraId="350F7056" w14:textId="5D9113CD" w:rsidR="008F5B48" w:rsidRPr="001F683B" w:rsidRDefault="008F5B48" w:rsidP="00D60133">
      <w:pPr>
        <w:widowControl w:val="0"/>
        <w:autoSpaceDE w:val="0"/>
        <w:autoSpaceDN w:val="0"/>
        <w:adjustRightInd w:val="0"/>
        <w:spacing w:after="0" w:line="201" w:lineRule="atLeast"/>
        <w:ind w:left="360" w:hanging="720"/>
        <w:rPr>
          <w:rFonts w:ascii="Times New Roman" w:eastAsia="Times New Roman" w:hAnsi="Times New Roman" w:cs="Times New Roman"/>
          <w:color w:val="211D1E"/>
          <w:sz w:val="20"/>
          <w:szCs w:val="20"/>
        </w:rPr>
      </w:pPr>
      <w:r w:rsidRPr="00C36EB7">
        <w:rPr>
          <w:rFonts w:ascii="Times New Roman" w:eastAsia="Times New Roman" w:hAnsi="Times New Roman" w:cs="Times New Roman"/>
          <w:color w:val="211D1E"/>
          <w:sz w:val="20"/>
          <w:szCs w:val="20"/>
        </w:rPr>
        <w:tab/>
        <w:t xml:space="preserve">In the hospital/clinical setting all BSN LSSU nursing students will wear </w:t>
      </w:r>
      <w:r w:rsidR="00274689" w:rsidRPr="00C36EB7">
        <w:rPr>
          <w:rFonts w:ascii="Times New Roman" w:eastAsia="Times New Roman" w:hAnsi="Times New Roman" w:cs="Times New Roman"/>
          <w:color w:val="211D1E"/>
          <w:sz w:val="20"/>
          <w:szCs w:val="20"/>
        </w:rPr>
        <w:t xml:space="preserve">royal </w:t>
      </w:r>
      <w:r w:rsidRPr="00C36EB7">
        <w:rPr>
          <w:rFonts w:ascii="Times New Roman" w:eastAsia="Times New Roman" w:hAnsi="Times New Roman" w:cs="Times New Roman"/>
          <w:color w:val="211D1E"/>
          <w:sz w:val="20"/>
          <w:szCs w:val="20"/>
        </w:rPr>
        <w:t xml:space="preserve">blue scrub tops and bottoms, and an optional purchase of a </w:t>
      </w:r>
      <w:r w:rsidR="00274689" w:rsidRPr="00C36EB7">
        <w:rPr>
          <w:rFonts w:ascii="Times New Roman" w:eastAsia="Times New Roman" w:hAnsi="Times New Roman" w:cs="Times New Roman"/>
          <w:color w:val="211D1E"/>
          <w:sz w:val="20"/>
          <w:szCs w:val="20"/>
        </w:rPr>
        <w:t xml:space="preserve">royal </w:t>
      </w:r>
      <w:r w:rsidRPr="00C36EB7">
        <w:rPr>
          <w:rFonts w:ascii="Times New Roman" w:eastAsia="Times New Roman" w:hAnsi="Times New Roman" w:cs="Times New Roman"/>
          <w:color w:val="211D1E"/>
          <w:sz w:val="20"/>
          <w:szCs w:val="20"/>
        </w:rPr>
        <w:t xml:space="preserve">blue lab jacket. </w:t>
      </w:r>
      <w:r w:rsidR="0080413D" w:rsidRPr="00C36EB7">
        <w:rPr>
          <w:rFonts w:ascii="Times New Roman" w:hAnsi="Times New Roman" w:cs="Times New Roman"/>
          <w:color w:val="222222"/>
          <w:sz w:val="20"/>
          <w:szCs w:val="20"/>
          <w:shd w:val="clear" w:color="auto" w:fill="FFFFFF"/>
        </w:rPr>
        <w:t xml:space="preserve">Select clinical sites may have </w:t>
      </w:r>
      <w:r w:rsidR="009C4D10" w:rsidRPr="00C36EB7">
        <w:rPr>
          <w:rFonts w:ascii="Times New Roman" w:hAnsi="Times New Roman" w:cs="Times New Roman"/>
          <w:color w:val="222222"/>
          <w:sz w:val="20"/>
          <w:szCs w:val="20"/>
          <w:shd w:val="clear" w:color="auto" w:fill="FFFFFF"/>
        </w:rPr>
        <w:t>other</w:t>
      </w:r>
      <w:r w:rsidR="00C749D3" w:rsidRPr="00C36EB7">
        <w:rPr>
          <w:rFonts w:ascii="Times New Roman" w:hAnsi="Times New Roman" w:cs="Times New Roman"/>
          <w:color w:val="222222"/>
          <w:sz w:val="20"/>
          <w:szCs w:val="20"/>
          <w:shd w:val="clear" w:color="auto" w:fill="FFFFFF"/>
        </w:rPr>
        <w:t xml:space="preserve"> uniform</w:t>
      </w:r>
      <w:r w:rsidR="0080413D" w:rsidRPr="00C36EB7">
        <w:rPr>
          <w:rFonts w:ascii="Times New Roman" w:hAnsi="Times New Roman" w:cs="Times New Roman"/>
          <w:color w:val="222222"/>
          <w:sz w:val="20"/>
          <w:szCs w:val="20"/>
          <w:shd w:val="clear" w:color="auto" w:fill="FFFFFF"/>
        </w:rPr>
        <w:t xml:space="preserve"> requirements.</w:t>
      </w:r>
      <w:r w:rsidR="0080413D" w:rsidRPr="00C36EB7">
        <w:rPr>
          <w:rFonts w:ascii="Arial" w:hAnsi="Arial" w:cs="Arial"/>
          <w:color w:val="222222"/>
          <w:shd w:val="clear" w:color="auto" w:fill="FFFFFF"/>
        </w:rPr>
        <w:t xml:space="preserve"> </w:t>
      </w:r>
      <w:r w:rsidRPr="00C36EB7">
        <w:rPr>
          <w:rFonts w:ascii="Times New Roman" w:eastAsia="Times New Roman" w:hAnsi="Times New Roman" w:cs="Times New Roman"/>
          <w:color w:val="211D1E"/>
          <w:sz w:val="20"/>
          <w:szCs w:val="20"/>
        </w:rPr>
        <w:t xml:space="preserve">Tops must properly fit to assure </w:t>
      </w:r>
      <w:r w:rsidRPr="001F683B">
        <w:rPr>
          <w:rFonts w:ascii="Times New Roman" w:eastAsia="Times New Roman" w:hAnsi="Times New Roman" w:cs="Times New Roman"/>
          <w:color w:val="211D1E"/>
          <w:sz w:val="20"/>
          <w:szCs w:val="20"/>
        </w:rPr>
        <w:t xml:space="preserve">no skin exposure during movement </w:t>
      </w:r>
      <w:r w:rsidRPr="00C36EB7">
        <w:rPr>
          <w:rFonts w:ascii="Times New Roman" w:eastAsia="Times New Roman" w:hAnsi="Times New Roman" w:cs="Times New Roman"/>
          <w:color w:val="211D1E"/>
          <w:sz w:val="20"/>
          <w:szCs w:val="20"/>
        </w:rPr>
        <w:t>including but not limited to raising hands above waist and bending over.  In efforts to maintain a professional appearance the pants must be straight-legged and hemmed to not touch the floor. I</w:t>
      </w:r>
      <w:r w:rsidRPr="00C36EB7">
        <w:t xml:space="preserve"> </w:t>
      </w:r>
      <w:r w:rsidRPr="00C36EB7">
        <w:rPr>
          <w:rFonts w:ascii="Times New Roman" w:eastAsia="Times New Roman" w:hAnsi="Times New Roman" w:cs="Times New Roman"/>
          <w:color w:val="211D1E"/>
          <w:sz w:val="20"/>
          <w:szCs w:val="20"/>
        </w:rPr>
        <w:t>Uniforms should be clean and free of wrinkles.  It is recommended that students purchase two scrub sets since many clinical days are back-</w:t>
      </w:r>
      <w:r w:rsidRPr="00C36EB7">
        <w:rPr>
          <w:rFonts w:ascii="Times New Roman" w:eastAsia="Times New Roman" w:hAnsi="Times New Roman" w:cs="Times New Roman"/>
          <w:color w:val="211D1E"/>
          <w:sz w:val="20"/>
          <w:szCs w:val="20"/>
        </w:rPr>
        <w:lastRenderedPageBreak/>
        <w:t>to-back which can make laun</w:t>
      </w:r>
      <w:r w:rsidRPr="00C36EB7">
        <w:rPr>
          <w:rFonts w:ascii="Times New Roman" w:eastAsia="Times New Roman" w:hAnsi="Times New Roman" w:cs="Times New Roman"/>
          <w:color w:val="211D1E"/>
          <w:sz w:val="20"/>
          <w:szCs w:val="20"/>
        </w:rPr>
        <w:softHyphen/>
        <w:t xml:space="preserve">dering in between difficult. Uniforms </w:t>
      </w:r>
      <w:r w:rsidR="00F54DB2" w:rsidRPr="00C36EB7">
        <w:rPr>
          <w:rFonts w:ascii="Times New Roman" w:eastAsia="Times New Roman" w:hAnsi="Times New Roman" w:cs="Times New Roman"/>
          <w:color w:val="211D1E"/>
          <w:sz w:val="20"/>
          <w:szCs w:val="20"/>
        </w:rPr>
        <w:t xml:space="preserve">consistent with </w:t>
      </w:r>
      <w:r w:rsidR="00C749D3" w:rsidRPr="00C36EB7">
        <w:rPr>
          <w:rFonts w:ascii="Times New Roman" w:eastAsia="Times New Roman" w:hAnsi="Times New Roman" w:cs="Times New Roman"/>
          <w:color w:val="211D1E"/>
          <w:sz w:val="20"/>
          <w:szCs w:val="20"/>
        </w:rPr>
        <w:t xml:space="preserve">chosen color/style </w:t>
      </w:r>
      <w:r w:rsidR="0080413D" w:rsidRPr="00C36EB7">
        <w:rPr>
          <w:rFonts w:ascii="Times New Roman" w:eastAsia="Times New Roman" w:hAnsi="Times New Roman" w:cs="Times New Roman"/>
          <w:iCs/>
          <w:color w:val="211D1E"/>
          <w:sz w:val="20"/>
          <w:szCs w:val="20"/>
        </w:rPr>
        <w:t>are available for</w:t>
      </w:r>
      <w:r w:rsidR="0080413D" w:rsidRPr="00C36EB7">
        <w:rPr>
          <w:rFonts w:ascii="Times New Roman" w:eastAsia="Times New Roman" w:hAnsi="Times New Roman" w:cs="Times New Roman"/>
          <w:i/>
          <w:color w:val="211D1E"/>
          <w:sz w:val="20"/>
          <w:szCs w:val="20"/>
        </w:rPr>
        <w:t xml:space="preserve"> </w:t>
      </w:r>
      <w:r w:rsidR="0080413D" w:rsidRPr="00C36EB7">
        <w:rPr>
          <w:rFonts w:ascii="Times New Roman" w:eastAsia="Times New Roman" w:hAnsi="Times New Roman" w:cs="Times New Roman"/>
          <w:color w:val="211D1E"/>
          <w:sz w:val="20"/>
          <w:szCs w:val="20"/>
        </w:rPr>
        <w:t>purchase</w:t>
      </w:r>
      <w:r w:rsidRPr="00C36EB7">
        <w:rPr>
          <w:rFonts w:ascii="Times New Roman" w:eastAsia="Times New Roman" w:hAnsi="Times New Roman" w:cs="Times New Roman"/>
          <w:color w:val="211D1E"/>
          <w:sz w:val="20"/>
          <w:szCs w:val="20"/>
        </w:rPr>
        <w:t xml:space="preserve"> at the Barnes &amp; Noble LSSU campus book</w:t>
      </w:r>
      <w:r w:rsidRPr="00C36EB7">
        <w:rPr>
          <w:rFonts w:ascii="Times New Roman" w:eastAsia="Times New Roman" w:hAnsi="Times New Roman" w:cs="Times New Roman"/>
          <w:color w:val="211D1E"/>
          <w:sz w:val="20"/>
          <w:szCs w:val="20"/>
        </w:rPr>
        <w:softHyphen/>
        <w:t>store. The LSSU Student Nurse patch must be fully ad</w:t>
      </w:r>
      <w:r w:rsidRPr="00C36EB7">
        <w:rPr>
          <w:rFonts w:ascii="Times New Roman" w:eastAsia="Times New Roman" w:hAnsi="Times New Roman" w:cs="Times New Roman"/>
          <w:color w:val="211D1E"/>
          <w:sz w:val="20"/>
          <w:szCs w:val="20"/>
        </w:rPr>
        <w:softHyphen/>
        <w:t xml:space="preserve">hered to the left shoulder sleeve of the scrub shirt and lab jacket.  Students are allowed to wear a plain white long sleeve t-shirt under the scrub top if setting temperatures support such layering.  When the clinical day is completed, students are required to change out of their uniform as soon as possible </w:t>
      </w:r>
      <w:r w:rsidR="007F1209" w:rsidRPr="00C36EB7">
        <w:rPr>
          <w:rFonts w:ascii="Times New Roman" w:eastAsia="Times New Roman" w:hAnsi="Times New Roman" w:cs="Times New Roman"/>
          <w:color w:val="211D1E"/>
          <w:sz w:val="20"/>
          <w:szCs w:val="20"/>
        </w:rPr>
        <w:t>i.e.,</w:t>
      </w:r>
      <w:r w:rsidRPr="00C36EB7">
        <w:rPr>
          <w:rFonts w:ascii="Times New Roman" w:eastAsia="Times New Roman" w:hAnsi="Times New Roman" w:cs="Times New Roman"/>
          <w:color w:val="211D1E"/>
          <w:sz w:val="20"/>
          <w:szCs w:val="20"/>
        </w:rPr>
        <w:t xml:space="preserve"> they should not wear their scrubs to any non-clinical activities.  Shoes must be close-toed and close-heeled.  They must be leather or vinyl and all white in color. Platform-type is not permitted for safety reasons.  The LSSU picture ID student name badge must be </w:t>
      </w:r>
      <w:r w:rsidR="007F1209" w:rsidRPr="00C36EB7">
        <w:rPr>
          <w:rFonts w:ascii="Times New Roman" w:eastAsia="Times New Roman" w:hAnsi="Times New Roman" w:cs="Times New Roman"/>
          <w:color w:val="211D1E"/>
          <w:sz w:val="20"/>
          <w:szCs w:val="20"/>
        </w:rPr>
        <w:t>always worn on the left chest area</w:t>
      </w:r>
      <w:r w:rsidRPr="00C36EB7">
        <w:rPr>
          <w:rFonts w:ascii="Times New Roman" w:eastAsia="Times New Roman" w:hAnsi="Times New Roman" w:cs="Times New Roman"/>
          <w:color w:val="211D1E"/>
          <w:sz w:val="20"/>
          <w:szCs w:val="20"/>
        </w:rPr>
        <w:t xml:space="preserve"> while in uniform.  </w:t>
      </w:r>
      <w:r w:rsidRPr="001F683B">
        <w:rPr>
          <w:rFonts w:ascii="Times New Roman" w:eastAsia="Times New Roman" w:hAnsi="Times New Roman" w:cs="Times New Roman"/>
          <w:color w:val="211D1E"/>
          <w:sz w:val="20"/>
          <w:szCs w:val="20"/>
        </w:rPr>
        <w:t>Any exceptions to the dress code will be determined by the course coordinator or the clinical site policies.</w:t>
      </w:r>
    </w:p>
    <w:p w14:paraId="2C55527C" w14:textId="77777777" w:rsidR="008F5B48" w:rsidRPr="00C36EB7" w:rsidRDefault="008F5B48" w:rsidP="00D60133">
      <w:pPr>
        <w:widowControl w:val="0"/>
        <w:autoSpaceDE w:val="0"/>
        <w:autoSpaceDN w:val="0"/>
        <w:adjustRightInd w:val="0"/>
        <w:spacing w:before="60" w:after="0" w:line="241" w:lineRule="atLeast"/>
        <w:ind w:left="360" w:hanging="360"/>
        <w:rPr>
          <w:rFonts w:ascii="Times New Roman" w:eastAsia="Times New Roman" w:hAnsi="Times New Roman" w:cs="Times New Roman"/>
          <w:color w:val="211D1E"/>
          <w:sz w:val="20"/>
          <w:szCs w:val="20"/>
        </w:rPr>
      </w:pPr>
      <w:r w:rsidRPr="00C36EB7">
        <w:rPr>
          <w:rFonts w:ascii="Times New Roman" w:eastAsia="Times New Roman" w:hAnsi="Times New Roman" w:cs="Times New Roman"/>
          <w:color w:val="211D1E"/>
          <w:sz w:val="20"/>
          <w:szCs w:val="20"/>
        </w:rPr>
        <w:t>5.</w:t>
      </w:r>
      <w:r w:rsidRPr="00C36EB7">
        <w:rPr>
          <w:rFonts w:ascii="Times New Roman" w:eastAsia="Times New Roman" w:hAnsi="Times New Roman" w:cs="Times New Roman"/>
          <w:color w:val="000000"/>
          <w:sz w:val="20"/>
          <w:szCs w:val="20"/>
        </w:rPr>
        <w:tab/>
      </w:r>
      <w:r w:rsidRPr="00C36EB7">
        <w:rPr>
          <w:rFonts w:ascii="Times New Roman" w:eastAsia="Times New Roman" w:hAnsi="Times New Roman" w:cs="Times New Roman"/>
          <w:color w:val="211D1E"/>
          <w:sz w:val="20"/>
          <w:szCs w:val="20"/>
        </w:rPr>
        <w:t xml:space="preserve">Perfume or cologne is not to be worn in the clinical area due to possible allergies of patients, agency staff, peers, etc.  </w:t>
      </w:r>
    </w:p>
    <w:p w14:paraId="75EE2DF3" w14:textId="77777777" w:rsidR="00595629" w:rsidRDefault="008F5B48" w:rsidP="00D60133">
      <w:pPr>
        <w:widowControl w:val="0"/>
        <w:autoSpaceDE w:val="0"/>
        <w:autoSpaceDN w:val="0"/>
        <w:adjustRightInd w:val="0"/>
        <w:spacing w:before="60" w:after="0" w:line="241" w:lineRule="atLeast"/>
        <w:ind w:left="360" w:hanging="360"/>
        <w:rPr>
          <w:rFonts w:ascii="Times New Roman" w:eastAsia="Times New Roman" w:hAnsi="Times New Roman" w:cs="Times New Roman"/>
          <w:color w:val="211D1E"/>
          <w:sz w:val="20"/>
          <w:szCs w:val="20"/>
        </w:rPr>
      </w:pPr>
      <w:r w:rsidRPr="00C36EB7">
        <w:rPr>
          <w:rFonts w:ascii="Times New Roman" w:eastAsia="Times New Roman" w:hAnsi="Times New Roman" w:cs="Times New Roman"/>
          <w:color w:val="211D1E"/>
          <w:sz w:val="20"/>
          <w:szCs w:val="20"/>
        </w:rPr>
        <w:t xml:space="preserve">6. </w:t>
      </w:r>
      <w:r w:rsidRPr="00C36EB7">
        <w:rPr>
          <w:rFonts w:ascii="Times New Roman" w:eastAsia="Times New Roman" w:hAnsi="Times New Roman" w:cs="Times New Roman"/>
          <w:color w:val="211D1E"/>
          <w:sz w:val="20"/>
          <w:szCs w:val="20"/>
        </w:rPr>
        <w:tab/>
        <w:t>While in uniform, students must not smoke, chew tobacco, or smell of tobacco or smoke.</w:t>
      </w:r>
    </w:p>
    <w:p w14:paraId="1675DC2E" w14:textId="28A944C9" w:rsidR="008F5B48" w:rsidRDefault="00595629" w:rsidP="00D60133">
      <w:pPr>
        <w:widowControl w:val="0"/>
        <w:autoSpaceDE w:val="0"/>
        <w:autoSpaceDN w:val="0"/>
        <w:adjustRightInd w:val="0"/>
        <w:spacing w:before="60" w:after="0" w:line="241" w:lineRule="atLeast"/>
        <w:ind w:left="360" w:hanging="360"/>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7.</w:t>
      </w:r>
      <w:r>
        <w:rPr>
          <w:rFonts w:ascii="Times New Roman" w:eastAsia="Times New Roman" w:hAnsi="Times New Roman" w:cs="Times New Roman"/>
          <w:color w:val="211D1E"/>
          <w:sz w:val="20"/>
          <w:szCs w:val="20"/>
        </w:rPr>
        <w:tab/>
      </w:r>
      <w:r w:rsidR="008F5B48" w:rsidRPr="00595629">
        <w:rPr>
          <w:rFonts w:ascii="Times New Roman" w:eastAsia="Times New Roman" w:hAnsi="Times New Roman" w:cs="Times New Roman"/>
          <w:color w:val="211D1E"/>
          <w:sz w:val="20"/>
          <w:szCs w:val="20"/>
        </w:rPr>
        <w:t xml:space="preserve">Fingernails are to be short, </w:t>
      </w:r>
      <w:r w:rsidRPr="00595629">
        <w:rPr>
          <w:rFonts w:ascii="Times New Roman" w:eastAsia="Times New Roman" w:hAnsi="Times New Roman" w:cs="Times New Roman"/>
          <w:color w:val="211D1E"/>
          <w:sz w:val="20"/>
          <w:szCs w:val="20"/>
        </w:rPr>
        <w:t>clean,</w:t>
      </w:r>
      <w:r w:rsidR="008F5B48" w:rsidRPr="00595629">
        <w:rPr>
          <w:rFonts w:ascii="Times New Roman" w:eastAsia="Times New Roman" w:hAnsi="Times New Roman" w:cs="Times New Roman"/>
          <w:color w:val="211D1E"/>
          <w:sz w:val="20"/>
          <w:szCs w:val="20"/>
        </w:rPr>
        <w:t xml:space="preserve"> and polish-free to ensure client and student safety.  No acrylic, nail decorations or artificial nails.</w:t>
      </w:r>
    </w:p>
    <w:p w14:paraId="00C09BC7" w14:textId="77777777" w:rsidR="008F2B40" w:rsidRPr="00595629" w:rsidRDefault="008F2B40" w:rsidP="00D60133">
      <w:pPr>
        <w:widowControl w:val="0"/>
        <w:autoSpaceDE w:val="0"/>
        <w:autoSpaceDN w:val="0"/>
        <w:adjustRightInd w:val="0"/>
        <w:spacing w:before="60" w:after="0" w:line="241" w:lineRule="atLeast"/>
        <w:ind w:left="360" w:hanging="360"/>
        <w:rPr>
          <w:rFonts w:ascii="Times New Roman" w:eastAsia="Times New Roman" w:hAnsi="Times New Roman" w:cs="Times New Roman"/>
          <w:color w:val="211D1E"/>
          <w:sz w:val="20"/>
          <w:szCs w:val="20"/>
        </w:rPr>
      </w:pPr>
    </w:p>
    <w:p w14:paraId="250B27DA" w14:textId="77777777" w:rsidR="008F5B48" w:rsidRPr="007B2D32" w:rsidRDefault="008F5B48" w:rsidP="008F5B48">
      <w:pPr>
        <w:widowControl w:val="0"/>
        <w:autoSpaceDE w:val="0"/>
        <w:autoSpaceDN w:val="0"/>
        <w:adjustRightInd w:val="0"/>
        <w:spacing w:before="60" w:after="0" w:line="241" w:lineRule="atLeast"/>
        <w:ind w:left="360"/>
        <w:rPr>
          <w:rFonts w:ascii="Times New Roman" w:eastAsia="Times New Roman" w:hAnsi="Times New Roman" w:cs="Times New Roman"/>
          <w:b/>
          <w:bCs/>
          <w:i/>
          <w:iCs/>
          <w:color w:val="211D1E"/>
          <w:sz w:val="20"/>
          <w:szCs w:val="20"/>
        </w:rPr>
      </w:pPr>
      <w:r w:rsidRPr="007B2D32">
        <w:rPr>
          <w:rFonts w:ascii="Times New Roman" w:eastAsia="Times New Roman" w:hAnsi="Times New Roman" w:cs="Times New Roman"/>
          <w:b/>
          <w:bCs/>
          <w:i/>
          <w:iCs/>
          <w:color w:val="211D1E"/>
          <w:sz w:val="20"/>
          <w:szCs w:val="20"/>
        </w:rPr>
        <w:t>Failure to comply with the dress code will result in the student being asked to leave the clinical setting and will result in an absence for that clinical day.</w:t>
      </w:r>
    </w:p>
    <w:p w14:paraId="380495A9" w14:textId="77777777" w:rsidR="008F5B48" w:rsidRPr="00D93E56" w:rsidRDefault="008F5B48" w:rsidP="008F5B48">
      <w:pPr>
        <w:widowControl w:val="0"/>
        <w:autoSpaceDE w:val="0"/>
        <w:autoSpaceDN w:val="0"/>
        <w:adjustRightInd w:val="0"/>
        <w:spacing w:before="60" w:after="0" w:line="241" w:lineRule="atLeast"/>
        <w:ind w:left="720"/>
        <w:rPr>
          <w:rFonts w:ascii="Times New Roman" w:eastAsia="Times New Roman" w:hAnsi="Times New Roman" w:cs="Times New Roman"/>
          <w:color w:val="211D1E"/>
          <w:sz w:val="20"/>
          <w:szCs w:val="20"/>
        </w:rPr>
      </w:pPr>
    </w:p>
    <w:p w14:paraId="22EE4877" w14:textId="1F95F4F2" w:rsidR="008F5B48"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b/>
          <w:bCs/>
          <w:color w:val="211D1E"/>
          <w:sz w:val="20"/>
          <w:szCs w:val="20"/>
        </w:rPr>
      </w:pPr>
      <w:bookmarkStart w:id="16" w:name="Attendance"/>
      <w:r w:rsidRPr="00F462CF">
        <w:rPr>
          <w:rFonts w:ascii="Berlin Sans FB Demi" w:eastAsia="Times New Roman" w:hAnsi="Berlin Sans FB Demi" w:cs="Times New Roman"/>
          <w:b/>
          <w:bCs/>
          <w:color w:val="211D1E"/>
          <w:sz w:val="20"/>
          <w:szCs w:val="20"/>
        </w:rPr>
        <w:t>Attendance</w:t>
      </w:r>
    </w:p>
    <w:bookmarkEnd w:id="16"/>
    <w:p w14:paraId="55A30080" w14:textId="77777777" w:rsidR="00766C86" w:rsidRDefault="00766C86" w:rsidP="00766C86">
      <w:pPr>
        <w:widowControl w:val="0"/>
        <w:autoSpaceDE w:val="0"/>
        <w:autoSpaceDN w:val="0"/>
        <w:adjustRightInd w:val="0"/>
        <w:spacing w:after="0" w:line="201" w:lineRule="atLeast"/>
        <w:rPr>
          <w:rFonts w:ascii="Berlin Sans FB Demi" w:eastAsia="Times New Roman" w:hAnsi="Berlin Sans FB Demi" w:cs="Times New Roman"/>
          <w:color w:val="211D1E"/>
          <w:sz w:val="20"/>
          <w:szCs w:val="20"/>
        </w:rPr>
      </w:pPr>
    </w:p>
    <w:p w14:paraId="2A5ECF6E" w14:textId="0343A87A" w:rsidR="008F5B48" w:rsidRPr="00D93E56" w:rsidRDefault="008F5B48" w:rsidP="00766C86">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Students are responsible for acquiring knowledge, skills and values necessary for the safe practice of nursing.  Clinical and laboratory at</w:t>
      </w:r>
      <w:r w:rsidRPr="00D93E56">
        <w:rPr>
          <w:rFonts w:ascii="Times New Roman" w:eastAsia="Times New Roman" w:hAnsi="Times New Roman" w:cs="Times New Roman"/>
          <w:color w:val="211D1E"/>
          <w:sz w:val="20"/>
          <w:szCs w:val="20"/>
        </w:rPr>
        <w:softHyphen/>
        <w:t>tendance is required to meet course objectives and to demonstrate safe practice of nursing.  Absence or tardiness makes it impossible to evalu</w:t>
      </w:r>
      <w:r w:rsidRPr="00D93E56">
        <w:rPr>
          <w:rFonts w:ascii="Times New Roman" w:eastAsia="Times New Roman" w:hAnsi="Times New Roman" w:cs="Times New Roman"/>
          <w:color w:val="211D1E"/>
          <w:sz w:val="20"/>
          <w:szCs w:val="20"/>
        </w:rPr>
        <w:softHyphen/>
        <w:t>ate the student’s ability to meet course objectives and may result in course failure.</w:t>
      </w:r>
      <w:r>
        <w:rPr>
          <w:rFonts w:ascii="Times New Roman" w:eastAsia="Times New Roman" w:hAnsi="Times New Roman" w:cs="Times New Roman"/>
          <w:color w:val="211D1E"/>
          <w:sz w:val="20"/>
          <w:szCs w:val="20"/>
        </w:rPr>
        <w:t xml:space="preserve"> </w:t>
      </w:r>
    </w:p>
    <w:p w14:paraId="49BA07DC" w14:textId="77777777" w:rsidR="00766C86" w:rsidRDefault="00766C86" w:rsidP="00766C86">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12486C68" w14:textId="5C842DB5" w:rsidR="008F5B48" w:rsidRPr="00D93E56" w:rsidRDefault="008F5B48" w:rsidP="00766C86">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3E5B53">
        <w:rPr>
          <w:rFonts w:ascii="Times New Roman" w:eastAsia="Times New Roman" w:hAnsi="Times New Roman" w:cs="Times New Roman"/>
          <w:color w:val="211D1E"/>
          <w:sz w:val="20"/>
          <w:szCs w:val="20"/>
        </w:rPr>
        <w:t xml:space="preserve">Faculty will determine which absences from lab or </w:t>
      </w:r>
      <w:r w:rsidRPr="00D93E56">
        <w:rPr>
          <w:rFonts w:ascii="Times New Roman" w:eastAsia="Times New Roman" w:hAnsi="Times New Roman" w:cs="Times New Roman"/>
          <w:color w:val="211D1E"/>
          <w:sz w:val="20"/>
          <w:szCs w:val="20"/>
        </w:rPr>
        <w:t>clinical must be made up.  The date, time and type of make-up will be determined by the faculty member.  The stu</w:t>
      </w:r>
      <w:r w:rsidRPr="00D93E56">
        <w:rPr>
          <w:rFonts w:ascii="Times New Roman" w:eastAsia="Times New Roman" w:hAnsi="Times New Roman" w:cs="Times New Roman"/>
          <w:color w:val="211D1E"/>
          <w:sz w:val="20"/>
          <w:szCs w:val="20"/>
        </w:rPr>
        <w:softHyphen/>
        <w:t xml:space="preserve">dent will be responsible for any additional costs which may be incurred for making up clinical time.  If the absence is a non-excused absence, </w:t>
      </w:r>
      <w:r w:rsidRPr="001F683B">
        <w:rPr>
          <w:rFonts w:ascii="Times New Roman" w:eastAsia="Times New Roman" w:hAnsi="Times New Roman" w:cs="Times New Roman"/>
          <w:color w:val="211D1E"/>
          <w:sz w:val="20"/>
          <w:szCs w:val="20"/>
        </w:rPr>
        <w:t xml:space="preserve">the student </w:t>
      </w:r>
      <w:r w:rsidR="00C36EB7">
        <w:rPr>
          <w:rFonts w:ascii="Times New Roman" w:eastAsia="Times New Roman" w:hAnsi="Times New Roman" w:cs="Times New Roman"/>
          <w:color w:val="211D1E"/>
          <w:sz w:val="20"/>
          <w:szCs w:val="20"/>
        </w:rPr>
        <w:t xml:space="preserve">may </w:t>
      </w:r>
      <w:r w:rsidRPr="001F683B">
        <w:rPr>
          <w:rFonts w:ascii="Times New Roman" w:eastAsia="Times New Roman" w:hAnsi="Times New Roman" w:cs="Times New Roman"/>
          <w:color w:val="211D1E"/>
          <w:sz w:val="20"/>
          <w:szCs w:val="20"/>
        </w:rPr>
        <w:t xml:space="preserve">not be allowed to make up the clinical time and </w:t>
      </w:r>
      <w:r w:rsidR="00C36EB7" w:rsidRPr="001F683B">
        <w:rPr>
          <w:rFonts w:ascii="Times New Roman" w:eastAsia="Times New Roman" w:hAnsi="Times New Roman" w:cs="Times New Roman"/>
          <w:color w:val="211D1E"/>
          <w:sz w:val="20"/>
          <w:szCs w:val="20"/>
        </w:rPr>
        <w:t xml:space="preserve">may </w:t>
      </w:r>
      <w:r w:rsidRPr="001F683B">
        <w:rPr>
          <w:rFonts w:ascii="Times New Roman" w:eastAsia="Times New Roman" w:hAnsi="Times New Roman" w:cs="Times New Roman"/>
          <w:color w:val="211D1E"/>
          <w:sz w:val="20"/>
          <w:szCs w:val="20"/>
        </w:rPr>
        <w:t>receive a failing grade for the course.</w:t>
      </w:r>
    </w:p>
    <w:p w14:paraId="3B3D7471" w14:textId="77777777" w:rsidR="00766C86" w:rsidRDefault="00766C86" w:rsidP="00766C86">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7F738328" w14:textId="00CC5DF7" w:rsidR="008F5B48" w:rsidRPr="00D93E56" w:rsidRDefault="008F5B48" w:rsidP="00766C86">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The nursing student is expected to make accurate and honest judg</w:t>
      </w:r>
      <w:r w:rsidRPr="00D93E56">
        <w:rPr>
          <w:rFonts w:ascii="Times New Roman" w:eastAsia="Times New Roman" w:hAnsi="Times New Roman" w:cs="Times New Roman"/>
          <w:color w:val="211D1E"/>
          <w:sz w:val="20"/>
          <w:szCs w:val="20"/>
        </w:rPr>
        <w:softHyphen/>
        <w:t>ments about his/her state of health as a reason for not attending the laboratory and/or the clinical sections of nursing courses.  When illness does not permit attendance, it is the responsibility o</w:t>
      </w:r>
      <w:r>
        <w:rPr>
          <w:rFonts w:ascii="Times New Roman" w:eastAsia="Times New Roman" w:hAnsi="Times New Roman" w:cs="Times New Roman"/>
          <w:color w:val="211D1E"/>
          <w:sz w:val="20"/>
          <w:szCs w:val="20"/>
        </w:rPr>
        <w:t>f the student to no</w:t>
      </w:r>
      <w:r>
        <w:rPr>
          <w:rFonts w:ascii="Times New Roman" w:eastAsia="Times New Roman" w:hAnsi="Times New Roman" w:cs="Times New Roman"/>
          <w:color w:val="211D1E"/>
          <w:sz w:val="20"/>
          <w:szCs w:val="20"/>
        </w:rPr>
        <w:softHyphen/>
        <w:t>tify the laboratory instructor and/or clinical instructor and</w:t>
      </w:r>
      <w:r w:rsidRPr="00D93E56">
        <w:rPr>
          <w:rFonts w:ascii="Times New Roman" w:eastAsia="Times New Roman" w:hAnsi="Times New Roman" w:cs="Times New Roman"/>
          <w:color w:val="211D1E"/>
          <w:sz w:val="20"/>
          <w:szCs w:val="20"/>
        </w:rPr>
        <w:t xml:space="preserve"> the clinical </w:t>
      </w:r>
      <w:r w:rsidRPr="00C36EB7">
        <w:rPr>
          <w:rFonts w:ascii="Times New Roman" w:eastAsia="Times New Roman" w:hAnsi="Times New Roman" w:cs="Times New Roman"/>
          <w:color w:val="211D1E"/>
          <w:sz w:val="20"/>
          <w:szCs w:val="20"/>
        </w:rPr>
        <w:t xml:space="preserve">agency </w:t>
      </w:r>
      <w:r w:rsidRPr="001F683B">
        <w:rPr>
          <w:rFonts w:ascii="Times New Roman" w:eastAsia="Times New Roman" w:hAnsi="Times New Roman" w:cs="Times New Roman"/>
          <w:color w:val="211D1E"/>
          <w:sz w:val="20"/>
          <w:szCs w:val="20"/>
        </w:rPr>
        <w:t>prior</w:t>
      </w:r>
      <w:r w:rsidRPr="00C36EB7">
        <w:rPr>
          <w:rFonts w:ascii="Times New Roman" w:eastAsia="Times New Roman" w:hAnsi="Times New Roman" w:cs="Times New Roman"/>
          <w:color w:val="211D1E"/>
          <w:sz w:val="20"/>
          <w:szCs w:val="20"/>
        </w:rPr>
        <w:t xml:space="preserve"> to</w:t>
      </w:r>
      <w:r w:rsidRPr="00D93E56">
        <w:rPr>
          <w:rFonts w:ascii="Times New Roman" w:eastAsia="Times New Roman" w:hAnsi="Times New Roman" w:cs="Times New Roman"/>
          <w:color w:val="211D1E"/>
          <w:sz w:val="20"/>
          <w:szCs w:val="20"/>
        </w:rPr>
        <w:t xml:space="preserve"> the scheduled laboratory or clinical time.</w:t>
      </w:r>
    </w:p>
    <w:p w14:paraId="76D9C4E7" w14:textId="77777777" w:rsidR="00134DD5" w:rsidRDefault="00134DD5" w:rsidP="00134DD5">
      <w:pPr>
        <w:pStyle w:val="NormalWeb"/>
        <w:spacing w:before="0" w:beforeAutospacing="0" w:after="0" w:afterAutospacing="0"/>
        <w:rPr>
          <w:rFonts w:ascii="Berlin Sans FB Demi" w:hAnsi="Berlin Sans FB Demi"/>
          <w:b/>
          <w:bCs/>
          <w:color w:val="211D1E"/>
          <w:sz w:val="20"/>
          <w:szCs w:val="20"/>
        </w:rPr>
      </w:pPr>
      <w:bookmarkStart w:id="17" w:name="ClinicalMakeupPolicy"/>
    </w:p>
    <w:p w14:paraId="158F309E" w14:textId="77777777" w:rsidR="00BD697A" w:rsidRDefault="00BD697A" w:rsidP="00BD697A">
      <w:pPr>
        <w:pStyle w:val="NormalWeb"/>
        <w:spacing w:before="0" w:beforeAutospacing="0" w:after="0" w:afterAutospacing="0"/>
      </w:pPr>
      <w:r w:rsidRPr="00CC61DD">
        <w:rPr>
          <w:rFonts w:ascii="Berlin Sans FB Demi" w:hAnsi="Berlin Sans FB Demi"/>
          <w:b/>
          <w:bCs/>
          <w:sz w:val="20"/>
          <w:szCs w:val="20"/>
        </w:rPr>
        <w:t xml:space="preserve">University Closure </w:t>
      </w:r>
      <w:r>
        <w:rPr>
          <w:rFonts w:ascii="Berlin Sans FB Demi" w:hAnsi="Berlin Sans FB Demi"/>
          <w:b/>
          <w:bCs/>
          <w:sz w:val="20"/>
          <w:szCs w:val="20"/>
        </w:rPr>
        <w:t xml:space="preserve">policy: </w:t>
      </w:r>
    </w:p>
    <w:p w14:paraId="4F48587C" w14:textId="77777777" w:rsidR="006F5B40" w:rsidRDefault="006F5B40" w:rsidP="006F5B40">
      <w:pPr>
        <w:pStyle w:val="NormalWeb"/>
        <w:spacing w:before="0" w:beforeAutospacing="0" w:after="0" w:afterAutospacing="0"/>
        <w:rPr>
          <w:color w:val="211D1E"/>
          <w:sz w:val="20"/>
          <w:szCs w:val="20"/>
        </w:rPr>
      </w:pPr>
    </w:p>
    <w:p w14:paraId="51EC4E43" w14:textId="0F2666F4" w:rsidR="00BD697A" w:rsidRPr="00BD697A" w:rsidRDefault="00BD697A" w:rsidP="006F5B40">
      <w:pPr>
        <w:pStyle w:val="NormalWeb"/>
        <w:spacing w:before="0" w:beforeAutospacing="0" w:after="0" w:afterAutospacing="0"/>
        <w:rPr>
          <w:color w:val="211D1E"/>
          <w:sz w:val="20"/>
          <w:szCs w:val="20"/>
        </w:rPr>
      </w:pPr>
      <w:r w:rsidRPr="00BD697A">
        <w:rPr>
          <w:color w:val="211D1E"/>
          <w:sz w:val="20"/>
          <w:szCs w:val="20"/>
        </w:rPr>
        <w:t>In the event of a university closure, and in consideration of student safety, students are to follow the university guidelines and are not to report to their clinical practicum sites. Students, faculty, and clinical instructors, who are already at their clinical sites when the University has announced a closure, will be required to return home at the earliest safe opportunity.</w:t>
      </w:r>
    </w:p>
    <w:p w14:paraId="0BF56DDC" w14:textId="77777777" w:rsidR="00BD697A" w:rsidRDefault="00BD697A" w:rsidP="00BD697A">
      <w:pPr>
        <w:widowControl w:val="0"/>
        <w:autoSpaceDE w:val="0"/>
        <w:autoSpaceDN w:val="0"/>
        <w:adjustRightInd w:val="0"/>
        <w:spacing w:after="0" w:line="201" w:lineRule="atLeast"/>
        <w:rPr>
          <w:rFonts w:ascii="Berlin Sans FB Demi" w:eastAsia="Times New Roman" w:hAnsi="Berlin Sans FB Demi" w:cs="Times New Roman"/>
          <w:b/>
          <w:bCs/>
          <w:color w:val="211D1E"/>
          <w:sz w:val="20"/>
          <w:szCs w:val="20"/>
        </w:rPr>
      </w:pPr>
    </w:p>
    <w:p w14:paraId="0A75386E" w14:textId="77777777" w:rsidR="00BD697A"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F462CF">
        <w:rPr>
          <w:rFonts w:ascii="Berlin Sans FB Demi" w:eastAsia="Times New Roman" w:hAnsi="Berlin Sans FB Demi" w:cs="Times New Roman"/>
          <w:b/>
          <w:bCs/>
          <w:color w:val="211D1E"/>
          <w:sz w:val="20"/>
          <w:szCs w:val="20"/>
        </w:rPr>
        <w:t>Clinical make-up policy</w:t>
      </w:r>
      <w:bookmarkEnd w:id="17"/>
      <w:r w:rsidRPr="00D93E56">
        <w:rPr>
          <w:rFonts w:ascii="Times New Roman" w:eastAsia="Times New Roman" w:hAnsi="Times New Roman" w:cs="Times New Roman"/>
          <w:b/>
          <w:bCs/>
          <w:color w:val="211D1E"/>
          <w:sz w:val="20"/>
          <w:szCs w:val="20"/>
        </w:rPr>
        <w:t>:</w:t>
      </w:r>
      <w:r w:rsidRPr="00D93E56">
        <w:rPr>
          <w:rFonts w:ascii="Times New Roman" w:eastAsia="Times New Roman" w:hAnsi="Times New Roman" w:cs="Times New Roman"/>
          <w:color w:val="211D1E"/>
          <w:sz w:val="20"/>
          <w:szCs w:val="20"/>
        </w:rPr>
        <w:t xml:space="preserve"> </w:t>
      </w:r>
    </w:p>
    <w:p w14:paraId="7D54CC92" w14:textId="77777777" w:rsidR="006F5B40" w:rsidRDefault="006F5B40" w:rsidP="006F5B4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577452E8" w14:textId="6193C761" w:rsidR="008F5B48" w:rsidRPr="00D93E56" w:rsidRDefault="008F5B48" w:rsidP="006F5B4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All clinical hours must be made up.  It is the responsibility of the student to contact the instructor regarding make-up of all clinical absences.  The student will be responsible for any additional costs which may be incurred for making up clinical time.  There is no guarantee that students will be able to make up clinical ex</w:t>
      </w:r>
      <w:r w:rsidRPr="00D93E56">
        <w:rPr>
          <w:rFonts w:ascii="Times New Roman" w:eastAsia="Times New Roman" w:hAnsi="Times New Roman" w:cs="Times New Roman"/>
          <w:color w:val="211D1E"/>
          <w:sz w:val="20"/>
          <w:szCs w:val="20"/>
        </w:rPr>
        <w:softHyphen/>
        <w:t>periences within that semester.</w:t>
      </w:r>
    </w:p>
    <w:p w14:paraId="5021721E" w14:textId="77777777" w:rsidR="00766C86" w:rsidRDefault="00766C86">
      <w:pPr>
        <w:spacing w:after="160" w:line="259" w:lineRule="auto"/>
        <w:rPr>
          <w:rFonts w:ascii="Berlin Sans FB Demi" w:eastAsia="Times New Roman" w:hAnsi="Berlin Sans FB Demi" w:cs="Times New Roman"/>
          <w:b/>
          <w:bCs/>
          <w:color w:val="211D1E"/>
          <w:sz w:val="20"/>
          <w:szCs w:val="20"/>
        </w:rPr>
      </w:pPr>
      <w:bookmarkStart w:id="18" w:name="ClinicalPreparation"/>
      <w:r>
        <w:rPr>
          <w:rFonts w:ascii="Berlin Sans FB Demi" w:eastAsia="Times New Roman" w:hAnsi="Berlin Sans FB Demi" w:cs="Times New Roman"/>
          <w:b/>
          <w:bCs/>
          <w:color w:val="211D1E"/>
          <w:sz w:val="20"/>
          <w:szCs w:val="20"/>
        </w:rPr>
        <w:br w:type="page"/>
      </w:r>
    </w:p>
    <w:p w14:paraId="249D5FF5" w14:textId="3FA8F73B" w:rsidR="008F5B48" w:rsidRPr="00F462CF" w:rsidRDefault="008F5B48" w:rsidP="008F5B48">
      <w:pPr>
        <w:widowControl w:val="0"/>
        <w:autoSpaceDE w:val="0"/>
        <w:autoSpaceDN w:val="0"/>
        <w:adjustRightInd w:val="0"/>
        <w:spacing w:before="180" w:after="0" w:line="241" w:lineRule="atLeast"/>
        <w:outlineLvl w:val="0"/>
        <w:rPr>
          <w:rFonts w:ascii="Berlin Sans FB Demi" w:eastAsia="Times New Roman" w:hAnsi="Berlin Sans FB Demi" w:cs="Times New Roman"/>
          <w:color w:val="211D1E"/>
          <w:sz w:val="20"/>
          <w:szCs w:val="20"/>
        </w:rPr>
      </w:pPr>
      <w:r w:rsidRPr="00F462CF">
        <w:rPr>
          <w:rFonts w:ascii="Berlin Sans FB Demi" w:eastAsia="Times New Roman" w:hAnsi="Berlin Sans FB Demi" w:cs="Times New Roman"/>
          <w:b/>
          <w:bCs/>
          <w:color w:val="211D1E"/>
          <w:sz w:val="20"/>
          <w:szCs w:val="20"/>
        </w:rPr>
        <w:lastRenderedPageBreak/>
        <w:t>Clinical Preparation</w:t>
      </w:r>
    </w:p>
    <w:bookmarkEnd w:id="18"/>
    <w:p w14:paraId="2CB0814F" w14:textId="77777777" w:rsidR="00766C86" w:rsidRDefault="00766C86" w:rsidP="00766C86">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4476ED08" w14:textId="2E23C104" w:rsidR="008F5B48" w:rsidRPr="00D93E56" w:rsidRDefault="008F5B48" w:rsidP="00766C86">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Nursing courses with a clinical component may require students to collect assessment data in advance, one or more days before the assigned clinical times.  Adequate time needs to be budgeted to </w:t>
      </w:r>
      <w:r>
        <w:rPr>
          <w:rFonts w:ascii="Times New Roman" w:eastAsia="Times New Roman" w:hAnsi="Times New Roman" w:cs="Times New Roman"/>
          <w:color w:val="211D1E"/>
          <w:sz w:val="20"/>
          <w:szCs w:val="20"/>
        </w:rPr>
        <w:t xml:space="preserve">ensure proper planning of safe patient care. </w:t>
      </w:r>
    </w:p>
    <w:p w14:paraId="21701A22" w14:textId="77777777" w:rsidR="008F5B48" w:rsidRPr="00F462CF" w:rsidRDefault="008F5B48" w:rsidP="008F5B48">
      <w:pPr>
        <w:widowControl w:val="0"/>
        <w:autoSpaceDE w:val="0"/>
        <w:autoSpaceDN w:val="0"/>
        <w:adjustRightInd w:val="0"/>
        <w:spacing w:before="180" w:after="0" w:line="241" w:lineRule="atLeast"/>
        <w:outlineLvl w:val="0"/>
        <w:rPr>
          <w:rFonts w:ascii="Berlin Sans FB Demi" w:eastAsia="Times New Roman" w:hAnsi="Berlin Sans FB Demi" w:cs="Times New Roman"/>
          <w:color w:val="211D1E"/>
          <w:sz w:val="20"/>
          <w:szCs w:val="20"/>
        </w:rPr>
      </w:pPr>
      <w:bookmarkStart w:id="19" w:name="Supplies"/>
      <w:r w:rsidRPr="00F462CF">
        <w:rPr>
          <w:rFonts w:ascii="Berlin Sans FB Demi" w:eastAsia="Times New Roman" w:hAnsi="Berlin Sans FB Demi" w:cs="Times New Roman"/>
          <w:b/>
          <w:bCs/>
          <w:color w:val="211D1E"/>
          <w:sz w:val="20"/>
          <w:szCs w:val="20"/>
        </w:rPr>
        <w:t>Books, Uniforms and Supplies</w:t>
      </w:r>
    </w:p>
    <w:bookmarkEnd w:id="19"/>
    <w:p w14:paraId="3EEF7CA1" w14:textId="77777777" w:rsidR="00766C86" w:rsidRDefault="00766C86" w:rsidP="00766C86">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029F15CA" w14:textId="09E8578B" w:rsidR="008F5B48" w:rsidRPr="00D93E56" w:rsidRDefault="008F5B48" w:rsidP="00766C86">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Textbooks</w:t>
      </w:r>
      <w:r>
        <w:rPr>
          <w:rFonts w:ascii="Times New Roman" w:eastAsia="Times New Roman" w:hAnsi="Times New Roman" w:cs="Times New Roman"/>
          <w:color w:val="211D1E"/>
          <w:sz w:val="20"/>
          <w:szCs w:val="20"/>
        </w:rPr>
        <w:t>, uniforms</w:t>
      </w:r>
      <w:r w:rsidRPr="00D93E56">
        <w:rPr>
          <w:rFonts w:ascii="Times New Roman" w:eastAsia="Times New Roman" w:hAnsi="Times New Roman" w:cs="Times New Roman"/>
          <w:color w:val="211D1E"/>
          <w:sz w:val="20"/>
          <w:szCs w:val="20"/>
        </w:rPr>
        <w:t xml:space="preserve"> and supplies for each nursing course will be available </w:t>
      </w:r>
      <w:r>
        <w:rPr>
          <w:rFonts w:ascii="Times New Roman" w:eastAsia="Times New Roman" w:hAnsi="Times New Roman" w:cs="Times New Roman"/>
          <w:color w:val="211D1E"/>
          <w:sz w:val="20"/>
          <w:szCs w:val="20"/>
        </w:rPr>
        <w:t xml:space="preserve">at the </w:t>
      </w:r>
      <w:hyperlink r:id="rId110" w:history="1">
        <w:r w:rsidRPr="00FF7612">
          <w:rPr>
            <w:rStyle w:val="Hyperlink"/>
            <w:rFonts w:ascii="Times New Roman" w:eastAsia="Times New Roman" w:hAnsi="Times New Roman" w:cs="Times New Roman"/>
            <w:sz w:val="20"/>
            <w:szCs w:val="20"/>
          </w:rPr>
          <w:t>LSSU Barnes and Noble bookstore</w:t>
        </w:r>
      </w:hyperlink>
      <w:r>
        <w:rPr>
          <w:rFonts w:ascii="Times New Roman" w:eastAsia="Times New Roman" w:hAnsi="Times New Roman" w:cs="Times New Roman"/>
          <w:color w:val="211D1E"/>
          <w:sz w:val="20"/>
          <w:szCs w:val="20"/>
        </w:rPr>
        <w:t>.</w:t>
      </w:r>
      <w:r w:rsidR="00D60133">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See supply list.</w:t>
      </w:r>
      <w:r w:rsidRPr="00F25CC0">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 xml:space="preserve">Student uniforms will be purchased </w:t>
      </w:r>
      <w:r>
        <w:rPr>
          <w:rFonts w:ascii="Times New Roman" w:eastAsia="Times New Roman" w:hAnsi="Times New Roman" w:cs="Times New Roman"/>
          <w:color w:val="211D1E"/>
          <w:sz w:val="20"/>
          <w:szCs w:val="20"/>
        </w:rPr>
        <w:t xml:space="preserve">during </w:t>
      </w:r>
      <w:r w:rsidRPr="00D93E56">
        <w:rPr>
          <w:rFonts w:ascii="Times New Roman" w:eastAsia="Times New Roman" w:hAnsi="Times New Roman" w:cs="Times New Roman"/>
          <w:color w:val="211D1E"/>
          <w:sz w:val="20"/>
          <w:szCs w:val="20"/>
        </w:rPr>
        <w:t xml:space="preserve">the first week of </w:t>
      </w:r>
      <w:r>
        <w:rPr>
          <w:rFonts w:ascii="Times New Roman" w:eastAsia="Times New Roman" w:hAnsi="Times New Roman" w:cs="Times New Roman"/>
          <w:color w:val="211D1E"/>
          <w:sz w:val="20"/>
          <w:szCs w:val="20"/>
        </w:rPr>
        <w:t>classes once admitted to the clinical portion of the nursing program.</w:t>
      </w:r>
      <w:r w:rsidR="00766C86">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 xml:space="preserve">Nursing </w:t>
      </w:r>
      <w:proofErr w:type="gramStart"/>
      <w:r>
        <w:rPr>
          <w:rFonts w:ascii="Times New Roman" w:eastAsia="Times New Roman" w:hAnsi="Times New Roman" w:cs="Times New Roman"/>
          <w:color w:val="211D1E"/>
          <w:sz w:val="20"/>
          <w:szCs w:val="20"/>
        </w:rPr>
        <w:t>ID’s</w:t>
      </w:r>
      <w:proofErr w:type="gramEnd"/>
      <w:r w:rsidRPr="00D93E56">
        <w:rPr>
          <w:rFonts w:ascii="Times New Roman" w:eastAsia="Times New Roman" w:hAnsi="Times New Roman" w:cs="Times New Roman"/>
          <w:color w:val="211D1E"/>
          <w:sz w:val="20"/>
          <w:szCs w:val="20"/>
        </w:rPr>
        <w:t xml:space="preserve"> are required and will be ordered through the </w:t>
      </w:r>
      <w:r w:rsidR="00BD697A">
        <w:rPr>
          <w:rFonts w:ascii="Times New Roman" w:eastAsia="Times New Roman" w:hAnsi="Times New Roman" w:cs="Times New Roman"/>
          <w:color w:val="211D1E"/>
          <w:sz w:val="20"/>
          <w:szCs w:val="20"/>
        </w:rPr>
        <w:t>Human Resources department.</w:t>
      </w:r>
    </w:p>
    <w:p w14:paraId="2C13A0E7" w14:textId="77777777" w:rsidR="008F5B48" w:rsidRPr="00D93E56"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08109271" w14:textId="4772432E" w:rsidR="008F5B48"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b/>
          <w:bCs/>
          <w:color w:val="211D1E"/>
          <w:sz w:val="20"/>
          <w:szCs w:val="20"/>
        </w:rPr>
      </w:pPr>
      <w:bookmarkStart w:id="20" w:name="HealthPolicies"/>
      <w:r w:rsidRPr="00F462CF">
        <w:rPr>
          <w:rFonts w:ascii="Berlin Sans FB Demi" w:eastAsia="Times New Roman" w:hAnsi="Berlin Sans FB Demi" w:cs="Times New Roman"/>
          <w:b/>
          <w:bCs/>
          <w:color w:val="211D1E"/>
          <w:sz w:val="20"/>
          <w:szCs w:val="20"/>
        </w:rPr>
        <w:t>Health Policies</w:t>
      </w:r>
    </w:p>
    <w:p w14:paraId="058806B8" w14:textId="77777777" w:rsidR="000876BB" w:rsidRPr="00F462CF" w:rsidRDefault="000876BB" w:rsidP="008F5B48">
      <w:pPr>
        <w:widowControl w:val="0"/>
        <w:autoSpaceDE w:val="0"/>
        <w:autoSpaceDN w:val="0"/>
        <w:adjustRightInd w:val="0"/>
        <w:spacing w:after="0" w:line="241" w:lineRule="atLeast"/>
        <w:outlineLvl w:val="0"/>
        <w:rPr>
          <w:rFonts w:ascii="Berlin Sans FB Demi" w:eastAsia="Times New Roman" w:hAnsi="Berlin Sans FB Demi" w:cs="Times New Roman"/>
          <w:color w:val="211D1E"/>
          <w:sz w:val="20"/>
          <w:szCs w:val="20"/>
        </w:rPr>
      </w:pPr>
    </w:p>
    <w:bookmarkEnd w:id="20"/>
    <w:p w14:paraId="7ECEBF54" w14:textId="5F6BAFBE" w:rsidR="008F5B48" w:rsidRPr="00D93E56" w:rsidRDefault="008F5B48" w:rsidP="000876BB">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The School of Nursing follows</w:t>
      </w:r>
      <w:r>
        <w:rPr>
          <w:rFonts w:ascii="Times New Roman" w:eastAsia="Times New Roman" w:hAnsi="Times New Roman" w:cs="Times New Roman"/>
          <w:color w:val="211D1E"/>
          <w:sz w:val="20"/>
          <w:szCs w:val="20"/>
        </w:rPr>
        <w:t xml:space="preserve"> the </w:t>
      </w:r>
      <w:hyperlink r:id="rId111" w:history="1">
        <w:r w:rsidRPr="00310B7C">
          <w:rPr>
            <w:rStyle w:val="Hyperlink"/>
            <w:rFonts w:ascii="Times New Roman" w:eastAsia="Times New Roman" w:hAnsi="Times New Roman" w:cs="Times New Roman"/>
            <w:sz w:val="20"/>
            <w:szCs w:val="20"/>
          </w:rPr>
          <w:t>Occupatio</w:t>
        </w:r>
        <w:r w:rsidRPr="00310B7C">
          <w:rPr>
            <w:rStyle w:val="Hyperlink"/>
            <w:rFonts w:ascii="Times New Roman" w:eastAsia="Times New Roman" w:hAnsi="Times New Roman" w:cs="Times New Roman"/>
            <w:sz w:val="20"/>
            <w:szCs w:val="20"/>
          </w:rPr>
          <w:t>n</w:t>
        </w:r>
        <w:r w:rsidRPr="00310B7C">
          <w:rPr>
            <w:rStyle w:val="Hyperlink"/>
            <w:rFonts w:ascii="Times New Roman" w:eastAsia="Times New Roman" w:hAnsi="Times New Roman" w:cs="Times New Roman"/>
            <w:sz w:val="20"/>
            <w:szCs w:val="20"/>
          </w:rPr>
          <w:t>al Safety &amp; Health Administration</w:t>
        </w:r>
        <w:r>
          <w:rPr>
            <w:rStyle w:val="Hyperlink"/>
            <w:rFonts w:ascii="Times New Roman" w:eastAsia="Times New Roman" w:hAnsi="Times New Roman" w:cs="Times New Roman"/>
            <w:sz w:val="20"/>
            <w:szCs w:val="20"/>
          </w:rPr>
          <w:t xml:space="preserve"> (OSHA) Universal Precaution</w:t>
        </w:r>
        <w:r w:rsidRPr="00310B7C">
          <w:rPr>
            <w:rStyle w:val="Hyperlink"/>
            <w:rFonts w:ascii="Times New Roman" w:eastAsia="Times New Roman" w:hAnsi="Times New Roman" w:cs="Times New Roman"/>
            <w:sz w:val="20"/>
            <w:szCs w:val="20"/>
          </w:rPr>
          <w:t xml:space="preserve"> guidelines. </w:t>
        </w:r>
      </w:hyperlink>
      <w:r w:rsidRPr="00D93E56">
        <w:rPr>
          <w:rFonts w:ascii="Times New Roman" w:eastAsia="Times New Roman" w:hAnsi="Times New Roman" w:cs="Times New Roman"/>
          <w:color w:val="211D1E"/>
          <w:sz w:val="20"/>
          <w:szCs w:val="20"/>
        </w:rPr>
        <w:t xml:space="preserve"> Nursing students are req</w:t>
      </w:r>
      <w:r>
        <w:rPr>
          <w:rFonts w:ascii="Times New Roman" w:eastAsia="Times New Roman" w:hAnsi="Times New Roman" w:cs="Times New Roman"/>
          <w:color w:val="211D1E"/>
          <w:sz w:val="20"/>
          <w:szCs w:val="20"/>
        </w:rPr>
        <w:t>uired to wear personal protective equipment</w:t>
      </w:r>
      <w:r w:rsidRPr="00D93E56">
        <w:rPr>
          <w:rFonts w:ascii="Times New Roman" w:eastAsia="Times New Roman" w:hAnsi="Times New Roman" w:cs="Times New Roman"/>
          <w:color w:val="211D1E"/>
          <w:sz w:val="20"/>
          <w:szCs w:val="20"/>
        </w:rPr>
        <w:t xml:space="preserve"> when handling any blood or body fluids.</w:t>
      </w:r>
      <w:r>
        <w:rPr>
          <w:rStyle w:val="CommentReference"/>
        </w:rPr>
        <w:t xml:space="preserve"> </w:t>
      </w:r>
      <w:r w:rsidRPr="00A96D0C">
        <w:rPr>
          <w:rStyle w:val="CommentReference"/>
          <w:rFonts w:ascii="Times New Roman" w:hAnsi="Times New Roman" w:cs="Times New Roman"/>
          <w:sz w:val="20"/>
          <w:szCs w:val="20"/>
        </w:rPr>
        <w:t>It</w:t>
      </w:r>
      <w:r w:rsidRPr="00A96D0C">
        <w:rPr>
          <w:rFonts w:ascii="Times New Roman" w:eastAsia="Times New Roman" w:hAnsi="Times New Roman" w:cs="Times New Roman"/>
          <w:color w:val="211D1E"/>
          <w:sz w:val="20"/>
          <w:szCs w:val="20"/>
        </w:rPr>
        <w:t xml:space="preserve"> is</w:t>
      </w:r>
      <w:r w:rsidRPr="00D93E56">
        <w:rPr>
          <w:rFonts w:ascii="Times New Roman" w:eastAsia="Times New Roman" w:hAnsi="Times New Roman" w:cs="Times New Roman"/>
          <w:color w:val="211D1E"/>
          <w:sz w:val="20"/>
          <w:szCs w:val="20"/>
        </w:rPr>
        <w:t xml:space="preserve"> the student’s responsibility to inform faculty of personal health conditions</w:t>
      </w:r>
      <w:r>
        <w:rPr>
          <w:rFonts w:ascii="Times New Roman" w:eastAsia="Times New Roman" w:hAnsi="Times New Roman" w:cs="Times New Roman"/>
          <w:color w:val="211D1E"/>
          <w:sz w:val="20"/>
          <w:szCs w:val="20"/>
        </w:rPr>
        <w:t xml:space="preserve"> which may present a risk to selves or others</w:t>
      </w:r>
      <w:r w:rsidRPr="00D93E56">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Efforts will be taken to not assign n</w:t>
      </w:r>
      <w:r w:rsidRPr="00D93E56">
        <w:rPr>
          <w:rFonts w:ascii="Times New Roman" w:eastAsia="Times New Roman" w:hAnsi="Times New Roman" w:cs="Times New Roman"/>
          <w:color w:val="211D1E"/>
          <w:sz w:val="20"/>
          <w:szCs w:val="20"/>
        </w:rPr>
        <w:t>ursing students who are pregnant or receiving medical treatment with corticosteroids or immunosuppressant medications</w:t>
      </w:r>
      <w:r>
        <w:rPr>
          <w:rFonts w:ascii="Times New Roman" w:eastAsia="Times New Roman" w:hAnsi="Times New Roman" w:cs="Times New Roman"/>
          <w:color w:val="211D1E"/>
          <w:sz w:val="20"/>
          <w:szCs w:val="20"/>
        </w:rPr>
        <w:t xml:space="preserve"> to patients who present risks to students with those conditions, accordance with standards of practice.</w:t>
      </w:r>
      <w:r w:rsidRPr="00D93E56">
        <w:rPr>
          <w:rFonts w:ascii="Times New Roman" w:eastAsia="Times New Roman" w:hAnsi="Times New Roman" w:cs="Times New Roman"/>
          <w:color w:val="211D1E"/>
          <w:sz w:val="20"/>
          <w:szCs w:val="20"/>
        </w:rPr>
        <w:t xml:space="preserve">  </w:t>
      </w:r>
    </w:p>
    <w:p w14:paraId="4A44EC65" w14:textId="77777777" w:rsidR="000876BB" w:rsidRDefault="000876BB" w:rsidP="000876BB">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5C8F0841" w14:textId="365DDF1B" w:rsidR="008F5B48" w:rsidRPr="00D93E56" w:rsidRDefault="008F5B48" w:rsidP="000876BB">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Students must </w:t>
      </w:r>
      <w:r w:rsidRPr="00E17F35">
        <w:rPr>
          <w:rFonts w:ascii="Times New Roman" w:eastAsia="Times New Roman" w:hAnsi="Times New Roman" w:cs="Times New Roman"/>
          <w:color w:val="211D1E"/>
          <w:sz w:val="20"/>
          <w:szCs w:val="20"/>
        </w:rPr>
        <w:t>immediately</w:t>
      </w:r>
      <w:r w:rsidRPr="00D93E56">
        <w:rPr>
          <w:rFonts w:ascii="Times New Roman" w:eastAsia="Times New Roman" w:hAnsi="Times New Roman" w:cs="Times New Roman"/>
          <w:color w:val="211D1E"/>
          <w:sz w:val="20"/>
          <w:szCs w:val="20"/>
        </w:rPr>
        <w:t xml:space="preserve"> report any exposure to blood or body fluids</w:t>
      </w:r>
      <w:r>
        <w:rPr>
          <w:rFonts w:ascii="Times New Roman" w:eastAsia="Times New Roman" w:hAnsi="Times New Roman" w:cs="Times New Roman"/>
          <w:color w:val="211D1E"/>
          <w:sz w:val="20"/>
          <w:szCs w:val="20"/>
        </w:rPr>
        <w:t xml:space="preserve"> or needle sticks</w:t>
      </w:r>
      <w:r w:rsidRPr="00D93E56">
        <w:rPr>
          <w:rFonts w:ascii="Times New Roman" w:eastAsia="Times New Roman" w:hAnsi="Times New Roman" w:cs="Times New Roman"/>
          <w:color w:val="211D1E"/>
          <w:sz w:val="20"/>
          <w:szCs w:val="20"/>
        </w:rPr>
        <w:t xml:space="preserve"> in the clinical or laboratory area to their instructor and follow the</w:t>
      </w:r>
      <w:r>
        <w:rPr>
          <w:rFonts w:ascii="Times New Roman" w:eastAsia="Times New Roman" w:hAnsi="Times New Roman" w:cs="Times New Roman"/>
          <w:color w:val="211D1E"/>
          <w:sz w:val="20"/>
          <w:szCs w:val="20"/>
        </w:rPr>
        <w:t xml:space="preserve"> agency and/or </w:t>
      </w:r>
      <w:r w:rsidRPr="00D93E56">
        <w:rPr>
          <w:rFonts w:ascii="Times New Roman" w:eastAsia="Times New Roman" w:hAnsi="Times New Roman" w:cs="Times New Roman"/>
          <w:color w:val="211D1E"/>
          <w:sz w:val="20"/>
          <w:szCs w:val="20"/>
        </w:rPr>
        <w:t xml:space="preserve">School of Nursing exposure policy guidelines. </w:t>
      </w:r>
    </w:p>
    <w:p w14:paraId="763C8080" w14:textId="77777777"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3F5B18AC" w14:textId="77777777" w:rsidR="000876BB" w:rsidRDefault="008F5B48" w:rsidP="008F5B48">
      <w:pPr>
        <w:widowControl w:val="0"/>
        <w:autoSpaceDE w:val="0"/>
        <w:autoSpaceDN w:val="0"/>
        <w:adjustRightInd w:val="0"/>
        <w:spacing w:after="0" w:line="201" w:lineRule="atLeast"/>
        <w:rPr>
          <w:rFonts w:ascii="Times New Roman" w:eastAsia="Times New Roman" w:hAnsi="Times New Roman" w:cs="Times New Roman"/>
          <w:b/>
          <w:color w:val="211D1E"/>
          <w:sz w:val="20"/>
          <w:szCs w:val="20"/>
        </w:rPr>
      </w:pPr>
      <w:r w:rsidRPr="00F462CF">
        <w:rPr>
          <w:rFonts w:ascii="Berlin Sans FB Demi" w:eastAsia="Times New Roman" w:hAnsi="Berlin Sans FB Demi" w:cs="Times New Roman"/>
          <w:b/>
          <w:color w:val="211D1E"/>
          <w:sz w:val="20"/>
          <w:szCs w:val="20"/>
        </w:rPr>
        <w:t>Latex Allergy</w:t>
      </w:r>
    </w:p>
    <w:p w14:paraId="19E0282F" w14:textId="77777777" w:rsidR="000876BB" w:rsidRDefault="000876BB" w:rsidP="008F5B48">
      <w:pPr>
        <w:widowControl w:val="0"/>
        <w:autoSpaceDE w:val="0"/>
        <w:autoSpaceDN w:val="0"/>
        <w:adjustRightInd w:val="0"/>
        <w:spacing w:after="0" w:line="201" w:lineRule="atLeast"/>
        <w:rPr>
          <w:rFonts w:ascii="Times New Roman" w:eastAsia="Times New Roman" w:hAnsi="Times New Roman" w:cs="Times New Roman"/>
          <w:b/>
          <w:color w:val="211D1E"/>
          <w:sz w:val="20"/>
          <w:szCs w:val="20"/>
        </w:rPr>
      </w:pPr>
    </w:p>
    <w:p w14:paraId="0A1A9501" w14:textId="24CE5002"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87B09">
        <w:rPr>
          <w:rFonts w:ascii="Times New Roman" w:eastAsia="Times New Roman" w:hAnsi="Times New Roman" w:cs="Times New Roman"/>
          <w:color w:val="211D1E"/>
          <w:sz w:val="20"/>
          <w:szCs w:val="20"/>
        </w:rPr>
        <w:t>Due to the broad range of equipment, manikins, materials and supplies used in the University’s practice and simulation laboratories, and with the vast number of hospitals and other clinical facilities serving as sites for student clinical education, students must be aware that the university and clinical facilities cannot provide a completely latex-free environment.  Students must notify the Dean of the School of Nursing and Health Sciences or designee prior to the start of the program if a latex allergy is present.  In the case of a severe latex allergy, a health care provider’s note will be required for participation in clinical and lab activities.</w:t>
      </w:r>
      <w:r w:rsidRPr="00BE72F2">
        <w:rPr>
          <w:rFonts w:ascii="Times New Roman" w:eastAsia="Times New Roman" w:hAnsi="Times New Roman" w:cs="Times New Roman"/>
          <w:color w:val="211D1E"/>
          <w:sz w:val="20"/>
          <w:szCs w:val="20"/>
        </w:rPr>
        <w:t xml:space="preserve">   </w:t>
      </w:r>
    </w:p>
    <w:p w14:paraId="38D30D6C" w14:textId="77777777"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4D6E9C3C" w14:textId="77777777" w:rsidR="008F2B40" w:rsidRDefault="008F5B48" w:rsidP="008F2B40">
      <w:pPr>
        <w:widowControl w:val="0"/>
        <w:autoSpaceDE w:val="0"/>
        <w:autoSpaceDN w:val="0"/>
        <w:adjustRightInd w:val="0"/>
        <w:spacing w:after="0" w:line="201" w:lineRule="atLeast"/>
        <w:rPr>
          <w:rFonts w:ascii="Times New Roman" w:eastAsia="Times New Roman" w:hAnsi="Times New Roman" w:cs="Times New Roman"/>
          <w:b/>
          <w:bCs/>
          <w:color w:val="211D1E"/>
          <w:sz w:val="20"/>
          <w:szCs w:val="20"/>
        </w:rPr>
      </w:pPr>
      <w:bookmarkStart w:id="21" w:name="SubstanceAbuse"/>
      <w:r w:rsidRPr="00F462CF">
        <w:rPr>
          <w:rFonts w:ascii="Berlin Sans FB Demi" w:eastAsia="Times New Roman" w:hAnsi="Berlin Sans FB Demi" w:cs="Times New Roman"/>
          <w:b/>
          <w:bCs/>
          <w:color w:val="211D1E"/>
          <w:sz w:val="20"/>
          <w:szCs w:val="20"/>
        </w:rPr>
        <w:t>Substance Abuse</w:t>
      </w:r>
      <w:bookmarkEnd w:id="21"/>
    </w:p>
    <w:p w14:paraId="0A72C556" w14:textId="77777777" w:rsidR="008F2B40" w:rsidRDefault="008F2B40" w:rsidP="008F2B40">
      <w:pPr>
        <w:widowControl w:val="0"/>
        <w:autoSpaceDE w:val="0"/>
        <w:autoSpaceDN w:val="0"/>
        <w:adjustRightInd w:val="0"/>
        <w:spacing w:after="0" w:line="201" w:lineRule="atLeast"/>
        <w:rPr>
          <w:rFonts w:ascii="Times New Roman" w:eastAsia="Times New Roman" w:hAnsi="Times New Roman" w:cs="Times New Roman"/>
          <w:b/>
          <w:bCs/>
          <w:color w:val="211D1E"/>
          <w:sz w:val="20"/>
          <w:szCs w:val="20"/>
        </w:rPr>
      </w:pPr>
    </w:p>
    <w:p w14:paraId="644BCF91" w14:textId="2BA43FBD" w:rsidR="008F5B48" w:rsidRPr="00D93E56" w:rsidRDefault="008F5B48" w:rsidP="008F2B4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E122F">
        <w:rPr>
          <w:rFonts w:ascii="Times New Roman" w:eastAsia="Times New Roman" w:hAnsi="Times New Roman" w:cs="Times New Roman"/>
          <w:color w:val="211D1E"/>
          <w:sz w:val="20"/>
          <w:szCs w:val="20"/>
        </w:rPr>
        <w:t xml:space="preserve">The School of Nursing Substance Abuse Policy will be followed </w:t>
      </w:r>
      <w:r>
        <w:rPr>
          <w:rFonts w:ascii="Times New Roman" w:eastAsia="Times New Roman" w:hAnsi="Times New Roman" w:cs="Times New Roman"/>
          <w:color w:val="211D1E"/>
          <w:sz w:val="20"/>
          <w:szCs w:val="20"/>
        </w:rPr>
        <w:t>(</w:t>
      </w:r>
      <w:r w:rsidRPr="00DE122F">
        <w:rPr>
          <w:rFonts w:ascii="Times New Roman" w:eastAsia="Times New Roman" w:hAnsi="Times New Roman" w:cs="Times New Roman"/>
          <w:color w:val="211D1E"/>
          <w:sz w:val="20"/>
          <w:szCs w:val="20"/>
        </w:rPr>
        <w:t xml:space="preserve">see Appendix </w:t>
      </w:r>
      <w:r>
        <w:rPr>
          <w:rFonts w:ascii="Times New Roman" w:eastAsia="Times New Roman" w:hAnsi="Times New Roman" w:cs="Times New Roman"/>
          <w:color w:val="211D1E"/>
          <w:sz w:val="20"/>
          <w:szCs w:val="20"/>
        </w:rPr>
        <w:t>D)</w:t>
      </w:r>
      <w:r w:rsidR="008F2B40">
        <w:rPr>
          <w:rFonts w:ascii="Times New Roman" w:eastAsia="Times New Roman" w:hAnsi="Times New Roman" w:cs="Times New Roman"/>
          <w:color w:val="211D1E"/>
          <w:sz w:val="20"/>
          <w:szCs w:val="20"/>
        </w:rPr>
        <w:t>.</w:t>
      </w:r>
    </w:p>
    <w:p w14:paraId="40690130" w14:textId="77777777" w:rsidR="008F2B40" w:rsidRDefault="008F2B40" w:rsidP="008F2B40">
      <w:pPr>
        <w:widowControl w:val="0"/>
        <w:autoSpaceDE w:val="0"/>
        <w:autoSpaceDN w:val="0"/>
        <w:adjustRightInd w:val="0"/>
        <w:spacing w:after="0" w:line="241" w:lineRule="atLeast"/>
        <w:outlineLvl w:val="0"/>
        <w:rPr>
          <w:rFonts w:ascii="Berlin Sans FB Demi" w:eastAsia="Times New Roman" w:hAnsi="Berlin Sans FB Demi" w:cs="Times New Roman"/>
          <w:b/>
          <w:bCs/>
          <w:color w:val="211D1E"/>
          <w:sz w:val="20"/>
          <w:szCs w:val="20"/>
        </w:rPr>
      </w:pPr>
      <w:bookmarkStart w:id="22" w:name="ProfessionalLiabilityInsurance"/>
      <w:bookmarkStart w:id="23" w:name="_Hlk111441276"/>
    </w:p>
    <w:p w14:paraId="78E579D8" w14:textId="0F4AB75C" w:rsidR="008F2B40" w:rsidRPr="00F462CF" w:rsidRDefault="008F2B40" w:rsidP="008F2B40">
      <w:pPr>
        <w:widowControl w:val="0"/>
        <w:autoSpaceDE w:val="0"/>
        <w:autoSpaceDN w:val="0"/>
        <w:adjustRightInd w:val="0"/>
        <w:spacing w:after="0" w:line="241" w:lineRule="atLeast"/>
        <w:outlineLvl w:val="0"/>
        <w:rPr>
          <w:rFonts w:ascii="Berlin Sans FB Demi" w:eastAsia="Times New Roman" w:hAnsi="Berlin Sans FB Demi" w:cs="Times New Roman"/>
          <w:color w:val="211D1E"/>
          <w:sz w:val="20"/>
          <w:szCs w:val="20"/>
        </w:rPr>
      </w:pPr>
      <w:r w:rsidRPr="00F462CF">
        <w:rPr>
          <w:rFonts w:ascii="Berlin Sans FB Demi" w:eastAsia="Times New Roman" w:hAnsi="Berlin Sans FB Demi" w:cs="Times New Roman"/>
          <w:b/>
          <w:bCs/>
          <w:color w:val="211D1E"/>
          <w:sz w:val="20"/>
          <w:szCs w:val="20"/>
        </w:rPr>
        <w:t>Health Insurance</w:t>
      </w:r>
    </w:p>
    <w:p w14:paraId="168052ED" w14:textId="77777777" w:rsidR="008F2B40" w:rsidRDefault="008F2B40" w:rsidP="008F2B4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53FA0086" w14:textId="38F2F7E3" w:rsidR="008F2B40" w:rsidRDefault="008F2B40" w:rsidP="008F2B4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The School of Nursing strongly recommends that all students carry health insurance while enrolled in the nursing program.  Students may purchase coverage through the University or a private plan.  Treatment for injuries occurring during clinical experiences is the student’s responsibility.</w:t>
      </w:r>
    </w:p>
    <w:p w14:paraId="5C1C85D2" w14:textId="77777777" w:rsidR="008F2B40" w:rsidRPr="00D93E56" w:rsidRDefault="008F2B40" w:rsidP="008F2B4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4B66CC16" w14:textId="77777777" w:rsidR="008F5B48" w:rsidRPr="00F462CF"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color w:val="211D1E"/>
          <w:sz w:val="20"/>
          <w:szCs w:val="20"/>
        </w:rPr>
      </w:pPr>
      <w:r w:rsidRPr="00F462CF">
        <w:rPr>
          <w:rFonts w:ascii="Berlin Sans FB Demi" w:eastAsia="Times New Roman" w:hAnsi="Berlin Sans FB Demi" w:cs="Times New Roman"/>
          <w:b/>
          <w:bCs/>
          <w:color w:val="211D1E"/>
          <w:sz w:val="20"/>
          <w:szCs w:val="20"/>
        </w:rPr>
        <w:t>Professional Liability Insurance</w:t>
      </w:r>
    </w:p>
    <w:p w14:paraId="64823EA0" w14:textId="44C41A66" w:rsidR="008F2B40" w:rsidRDefault="008F2B40" w:rsidP="008F5B48">
      <w:pPr>
        <w:widowControl w:val="0"/>
        <w:autoSpaceDE w:val="0"/>
        <w:autoSpaceDN w:val="0"/>
        <w:adjustRightInd w:val="0"/>
        <w:spacing w:before="180" w:after="0" w:line="241" w:lineRule="atLeast"/>
        <w:outlineLvl w:val="0"/>
        <w:rPr>
          <w:rFonts w:ascii="Times New Roman" w:eastAsia="Times New Roman" w:hAnsi="Times New Roman" w:cs="Times New Roman"/>
          <w:color w:val="211D1E"/>
          <w:sz w:val="20"/>
          <w:szCs w:val="20"/>
        </w:rPr>
      </w:pPr>
      <w:bookmarkStart w:id="24" w:name="HealthInsurance"/>
      <w:bookmarkEnd w:id="22"/>
      <w:bookmarkEnd w:id="23"/>
      <w:r>
        <w:rPr>
          <w:rFonts w:ascii="Times New Roman" w:eastAsia="Times New Roman" w:hAnsi="Times New Roman" w:cs="Times New Roman"/>
          <w:color w:val="211D1E"/>
          <w:sz w:val="20"/>
          <w:szCs w:val="20"/>
        </w:rPr>
        <w:t>P</w:t>
      </w:r>
      <w:r w:rsidRPr="008F2B40">
        <w:rPr>
          <w:rFonts w:ascii="Times New Roman" w:eastAsia="Times New Roman" w:hAnsi="Times New Roman" w:cs="Times New Roman"/>
          <w:color w:val="211D1E"/>
          <w:sz w:val="20"/>
          <w:szCs w:val="20"/>
        </w:rPr>
        <w:t xml:space="preserve">rofessional liability insurance for </w:t>
      </w:r>
      <w:r>
        <w:rPr>
          <w:rFonts w:ascii="Times New Roman" w:eastAsia="Times New Roman" w:hAnsi="Times New Roman" w:cs="Times New Roman"/>
          <w:color w:val="211D1E"/>
          <w:sz w:val="20"/>
          <w:szCs w:val="20"/>
        </w:rPr>
        <w:t xml:space="preserve">all </w:t>
      </w:r>
      <w:r w:rsidRPr="008F2B40">
        <w:rPr>
          <w:rFonts w:ascii="Times New Roman" w:eastAsia="Times New Roman" w:hAnsi="Times New Roman" w:cs="Times New Roman"/>
          <w:color w:val="211D1E"/>
          <w:sz w:val="20"/>
          <w:szCs w:val="20"/>
        </w:rPr>
        <w:t>students is covered in the yearly course fee</w:t>
      </w:r>
      <w:r>
        <w:rPr>
          <w:rFonts w:ascii="Times New Roman" w:eastAsia="Times New Roman" w:hAnsi="Times New Roman" w:cs="Times New Roman"/>
          <w:color w:val="211D1E"/>
          <w:sz w:val="20"/>
          <w:szCs w:val="20"/>
        </w:rPr>
        <w:t>.</w:t>
      </w:r>
    </w:p>
    <w:p w14:paraId="061D8B81" w14:textId="77777777" w:rsidR="008F5B48" w:rsidRPr="00F462CF" w:rsidRDefault="008F5B48" w:rsidP="008F5B48">
      <w:pPr>
        <w:widowControl w:val="0"/>
        <w:autoSpaceDE w:val="0"/>
        <w:autoSpaceDN w:val="0"/>
        <w:adjustRightInd w:val="0"/>
        <w:spacing w:before="180" w:after="0" w:line="241" w:lineRule="atLeast"/>
        <w:outlineLvl w:val="0"/>
        <w:rPr>
          <w:rFonts w:ascii="Berlin Sans FB Demi" w:eastAsia="Times New Roman" w:hAnsi="Berlin Sans FB Demi" w:cs="Times New Roman"/>
          <w:color w:val="211D1E"/>
          <w:sz w:val="20"/>
          <w:szCs w:val="20"/>
        </w:rPr>
      </w:pPr>
      <w:bookmarkStart w:id="25" w:name="Transportation"/>
      <w:bookmarkEnd w:id="24"/>
      <w:r w:rsidRPr="00F462CF">
        <w:rPr>
          <w:rFonts w:ascii="Berlin Sans FB Demi" w:eastAsia="Times New Roman" w:hAnsi="Berlin Sans FB Demi" w:cs="Times New Roman"/>
          <w:b/>
          <w:bCs/>
          <w:color w:val="211D1E"/>
          <w:sz w:val="20"/>
          <w:szCs w:val="20"/>
        </w:rPr>
        <w:t>Transportation</w:t>
      </w:r>
    </w:p>
    <w:bookmarkEnd w:id="25"/>
    <w:p w14:paraId="6E2B6C64" w14:textId="77777777" w:rsidR="000876BB" w:rsidRDefault="000876BB" w:rsidP="000876BB">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367D8D8F" w14:textId="1352E34D" w:rsidR="008F5B48" w:rsidRPr="00D93E56" w:rsidRDefault="008F5B48" w:rsidP="000876BB">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Students will be assigned to clinical experiences requiring travel off campus.  Transportation to and from clinical agencies and other re</w:t>
      </w:r>
      <w:r w:rsidRPr="00D93E56">
        <w:rPr>
          <w:rFonts w:ascii="Times New Roman" w:eastAsia="Times New Roman" w:hAnsi="Times New Roman" w:cs="Times New Roman"/>
          <w:color w:val="211D1E"/>
          <w:sz w:val="20"/>
          <w:szCs w:val="20"/>
        </w:rPr>
        <w:softHyphen/>
        <w:t>lated costs are the responsibility of the student</w:t>
      </w:r>
      <w:r w:rsidR="00EA6E6D">
        <w:rPr>
          <w:rFonts w:ascii="Times New Roman" w:eastAsia="Times New Roman" w:hAnsi="Times New Roman" w:cs="Times New Roman"/>
          <w:color w:val="211D1E"/>
          <w:sz w:val="20"/>
          <w:szCs w:val="20"/>
        </w:rPr>
        <w:t>.</w:t>
      </w:r>
    </w:p>
    <w:p w14:paraId="09AC7B8C" w14:textId="77777777" w:rsidR="008F5B48" w:rsidRPr="00D93E56"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41BE8319" w14:textId="77777777" w:rsidR="000876BB" w:rsidRDefault="000876BB">
      <w:pPr>
        <w:spacing w:after="160" w:line="259" w:lineRule="auto"/>
        <w:rPr>
          <w:rFonts w:ascii="Berlin Sans FB Demi" w:eastAsia="Times New Roman" w:hAnsi="Berlin Sans FB Demi" w:cs="Times New Roman"/>
          <w:b/>
          <w:bCs/>
          <w:color w:val="211D1E"/>
          <w:sz w:val="20"/>
          <w:szCs w:val="20"/>
        </w:rPr>
      </w:pPr>
      <w:bookmarkStart w:id="26" w:name="OffCampusExpectations"/>
      <w:r>
        <w:rPr>
          <w:rFonts w:ascii="Berlin Sans FB Demi" w:eastAsia="Times New Roman" w:hAnsi="Berlin Sans FB Demi" w:cs="Times New Roman"/>
          <w:b/>
          <w:bCs/>
          <w:color w:val="211D1E"/>
          <w:sz w:val="20"/>
          <w:szCs w:val="20"/>
        </w:rPr>
        <w:br w:type="page"/>
      </w:r>
    </w:p>
    <w:p w14:paraId="390C601C" w14:textId="6D146047" w:rsidR="008F5B48" w:rsidRPr="00F462CF"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color w:val="211D1E"/>
          <w:sz w:val="20"/>
          <w:szCs w:val="20"/>
        </w:rPr>
      </w:pPr>
      <w:r w:rsidRPr="00F462CF">
        <w:rPr>
          <w:rFonts w:ascii="Berlin Sans FB Demi" w:eastAsia="Times New Roman" w:hAnsi="Berlin Sans FB Demi" w:cs="Times New Roman"/>
          <w:b/>
          <w:bCs/>
          <w:color w:val="211D1E"/>
          <w:sz w:val="20"/>
          <w:szCs w:val="20"/>
        </w:rPr>
        <w:lastRenderedPageBreak/>
        <w:t>Off-campus Expectations</w:t>
      </w:r>
    </w:p>
    <w:bookmarkEnd w:id="26"/>
    <w:p w14:paraId="3B1232FC" w14:textId="77777777" w:rsidR="000876BB" w:rsidRDefault="000876BB" w:rsidP="000876BB">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2ACFD921" w14:textId="3BD32092" w:rsidR="008F5B48" w:rsidRDefault="008F5B48" w:rsidP="000876BB">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Clinical experiences may be assigned at agencies outside of the Sault Ste. Marie area.  Any expenses incurred are the student’s respon</w:t>
      </w:r>
      <w:r w:rsidRPr="00D93E56">
        <w:rPr>
          <w:rFonts w:ascii="Times New Roman" w:eastAsia="Times New Roman" w:hAnsi="Times New Roman" w:cs="Times New Roman"/>
          <w:color w:val="211D1E"/>
          <w:sz w:val="20"/>
          <w:szCs w:val="20"/>
        </w:rPr>
        <w:softHyphen/>
        <w:t xml:space="preserve">sibility.  Students are expected to </w:t>
      </w:r>
      <w:r w:rsidR="000876BB" w:rsidRPr="00D93E56">
        <w:rPr>
          <w:rFonts w:ascii="Times New Roman" w:eastAsia="Times New Roman" w:hAnsi="Times New Roman" w:cs="Times New Roman"/>
          <w:color w:val="211D1E"/>
          <w:sz w:val="20"/>
          <w:szCs w:val="20"/>
        </w:rPr>
        <w:t>always conduct themselves in a professional manner</w:t>
      </w:r>
      <w:r w:rsidRPr="00D93E56">
        <w:rPr>
          <w:rFonts w:ascii="Times New Roman" w:eastAsia="Times New Roman" w:hAnsi="Times New Roman" w:cs="Times New Roman"/>
          <w:color w:val="211D1E"/>
          <w:sz w:val="20"/>
          <w:szCs w:val="20"/>
        </w:rPr>
        <w:t>, including clinical experiences which require over</w:t>
      </w:r>
      <w:r w:rsidRPr="00D93E56">
        <w:rPr>
          <w:rFonts w:ascii="Times New Roman" w:eastAsia="Times New Roman" w:hAnsi="Times New Roman" w:cs="Times New Roman"/>
          <w:color w:val="211D1E"/>
          <w:sz w:val="20"/>
          <w:szCs w:val="20"/>
        </w:rPr>
        <w:softHyphen/>
        <w:t xml:space="preserve">night stays. </w:t>
      </w:r>
    </w:p>
    <w:p w14:paraId="02C9A15B" w14:textId="77777777"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0C3FD5C9" w14:textId="77777777" w:rsidR="008F5B48" w:rsidRPr="00F462CF" w:rsidRDefault="008F5B48" w:rsidP="008F5B48">
      <w:pPr>
        <w:widowControl w:val="0"/>
        <w:autoSpaceDE w:val="0"/>
        <w:autoSpaceDN w:val="0"/>
        <w:adjustRightInd w:val="0"/>
        <w:spacing w:after="0" w:line="201" w:lineRule="atLeast"/>
        <w:outlineLvl w:val="0"/>
        <w:rPr>
          <w:rFonts w:ascii="Berlin Sans FB Demi" w:eastAsia="Times New Roman" w:hAnsi="Berlin Sans FB Demi" w:cs="Times New Roman"/>
          <w:color w:val="211D1E"/>
          <w:sz w:val="20"/>
          <w:szCs w:val="20"/>
        </w:rPr>
      </w:pPr>
      <w:bookmarkStart w:id="27" w:name="PrivacyandConfidentiality"/>
      <w:r w:rsidRPr="00F462CF">
        <w:rPr>
          <w:rFonts w:ascii="Berlin Sans FB Demi" w:eastAsia="Times New Roman" w:hAnsi="Berlin Sans FB Demi" w:cs="Times New Roman"/>
          <w:b/>
          <w:bCs/>
          <w:color w:val="211D1E"/>
          <w:sz w:val="20"/>
          <w:szCs w:val="20"/>
        </w:rPr>
        <w:t xml:space="preserve">Privacy and Confidentiality  </w:t>
      </w:r>
    </w:p>
    <w:bookmarkEnd w:id="27"/>
    <w:p w14:paraId="66D45C45" w14:textId="77777777" w:rsidR="000876BB" w:rsidRDefault="000876BB" w:rsidP="000876BB">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07F93C91" w14:textId="44B820EF" w:rsidR="008F5B48" w:rsidRPr="00D93E56" w:rsidRDefault="008F5B48" w:rsidP="000876BB">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Faculty at Lake Superior State University’s School of Nursing believes that the professional registered nurse </w:t>
      </w:r>
      <w:r>
        <w:rPr>
          <w:rFonts w:ascii="Times New Roman" w:eastAsia="Times New Roman" w:hAnsi="Times New Roman" w:cs="Times New Roman"/>
          <w:color w:val="211D1E"/>
          <w:sz w:val="20"/>
          <w:szCs w:val="20"/>
        </w:rPr>
        <w:t>is</w:t>
      </w:r>
      <w:r w:rsidRPr="00D93E56">
        <w:rPr>
          <w:rFonts w:ascii="Times New Roman" w:eastAsia="Times New Roman" w:hAnsi="Times New Roman" w:cs="Times New Roman"/>
          <w:color w:val="211D1E"/>
          <w:sz w:val="20"/>
          <w:szCs w:val="20"/>
        </w:rPr>
        <w:t xml:space="preserve"> held to the highest standard when it comes to protecting the dignity and rights of the clients they serve. To emphasize this important concept, all clinical courses in Lake</w:t>
      </w:r>
      <w:r>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State’s Nursing Program have a course objective that addresses the program’s expectation that the nursing student adheres to this standard during their clinical practice experiences.</w:t>
      </w:r>
    </w:p>
    <w:p w14:paraId="56255766" w14:textId="77777777" w:rsidR="000876BB" w:rsidRDefault="000876BB" w:rsidP="000876BB">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7F954826" w14:textId="2D955D34" w:rsidR="008F5B48" w:rsidRPr="00D93E56" w:rsidRDefault="008F5B48" w:rsidP="000876BB">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Confidentiality is a key element in respecting the dignity and rights of clients. It is the student’s responsibility to safeguard the client’s right to privacy by judiciously protecting information of a confidential nature during clinical experiences, discussion of clinical experiences in pre and post conferences, in the classroom when appropriate, when accessing assigned client documentation (in client hard chart or by computer), and in written coursework (that pertains to the clinical experience).  Further, clinical experiences are graded on the fact that the nursing experience is identified and/or discussed; however, the client can never be identified. </w:t>
      </w:r>
    </w:p>
    <w:p w14:paraId="42C88048" w14:textId="77777777" w:rsidR="000876BB" w:rsidRDefault="000876BB" w:rsidP="000876BB">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1CFDE7AD" w14:textId="7196D724" w:rsidR="008F5B48" w:rsidRPr="00D93E56" w:rsidRDefault="008F5B48" w:rsidP="000876BB">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Additionally, all nursing students in Lake Superior</w:t>
      </w:r>
      <w:r>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State</w:t>
      </w:r>
      <w:r>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University’s nursing programs are made aware of their responsibilities regarding privacy and confidentiality by signing the School of Nursing’s Privacy and Confidentiality Policy.  Further, the student is made aware that any breech in privacy/confidentiality or respect for the dignity and rights of a client is justification for clinical failure, at any point during the semester, resulting in a failing course grade.  The student will be required to follow appropriate confidentiality guidelines at all clinical agencies.</w:t>
      </w:r>
    </w:p>
    <w:p w14:paraId="53AD8CD2"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723E82FB" w14:textId="77777777" w:rsidR="00F719BC" w:rsidRDefault="00F719BC">
      <w:pPr>
        <w:spacing w:after="160" w:line="259" w:lineRule="auto"/>
        <w:rPr>
          <w:rFonts w:ascii="Berlin Sans FB Demi" w:eastAsia="Times New Roman" w:hAnsi="Berlin Sans FB Demi" w:cs="Times New Roman"/>
          <w:b/>
          <w:bCs/>
          <w:color w:val="211D1E"/>
          <w:sz w:val="32"/>
          <w:szCs w:val="32"/>
        </w:rPr>
      </w:pPr>
      <w:bookmarkStart w:id="28" w:name="OngoingRequirements"/>
      <w:r>
        <w:rPr>
          <w:rFonts w:ascii="Berlin Sans FB Demi" w:eastAsia="Times New Roman" w:hAnsi="Berlin Sans FB Demi" w:cs="Times New Roman"/>
          <w:b/>
          <w:bCs/>
          <w:color w:val="211D1E"/>
          <w:sz w:val="32"/>
          <w:szCs w:val="32"/>
        </w:rPr>
        <w:br w:type="page"/>
      </w:r>
    </w:p>
    <w:p w14:paraId="58607DDB" w14:textId="74761CDF" w:rsidR="008F5B48" w:rsidRPr="00984758"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bCs/>
          <w:color w:val="211D1E"/>
          <w:sz w:val="32"/>
          <w:szCs w:val="32"/>
        </w:rPr>
      </w:pPr>
      <w:r w:rsidRPr="00984758">
        <w:rPr>
          <w:rFonts w:ascii="Berlin Sans FB Demi" w:eastAsia="Times New Roman" w:hAnsi="Berlin Sans FB Demi" w:cs="Times New Roman"/>
          <w:b/>
          <w:bCs/>
          <w:color w:val="211D1E"/>
          <w:sz w:val="32"/>
          <w:szCs w:val="32"/>
        </w:rPr>
        <w:lastRenderedPageBreak/>
        <w:t>IV. Nursing Program Ongoing Requirements</w:t>
      </w:r>
    </w:p>
    <w:bookmarkEnd w:id="28"/>
    <w:p w14:paraId="08C91048" w14:textId="77777777" w:rsidR="008F5B48" w:rsidRPr="00984758" w:rsidRDefault="008F5B48" w:rsidP="008F5B48">
      <w:pPr>
        <w:widowControl w:val="0"/>
        <w:autoSpaceDE w:val="0"/>
        <w:autoSpaceDN w:val="0"/>
        <w:adjustRightInd w:val="0"/>
        <w:spacing w:after="0" w:line="241" w:lineRule="atLeast"/>
        <w:jc w:val="center"/>
        <w:rPr>
          <w:rFonts w:ascii="Berlin Sans FB Demi" w:eastAsia="Times New Roman" w:hAnsi="Berlin Sans FB Demi" w:cs="Times New Roman"/>
          <w:b/>
          <w:bCs/>
          <w:color w:val="211D1E"/>
          <w:sz w:val="32"/>
          <w:szCs w:val="32"/>
        </w:rPr>
      </w:pPr>
      <w:r w:rsidRPr="00984758">
        <w:rPr>
          <w:rFonts w:ascii="Berlin Sans FB Demi" w:eastAsia="Times New Roman" w:hAnsi="Berlin Sans FB Demi" w:cs="Times New Roman"/>
          <w:b/>
          <w:bCs/>
          <w:color w:val="211D1E"/>
          <w:sz w:val="32"/>
          <w:szCs w:val="32"/>
        </w:rPr>
        <w:t>(For both Pre and Post-Licensure tracks)</w:t>
      </w:r>
    </w:p>
    <w:p w14:paraId="248245D7" w14:textId="77777777" w:rsidR="008F5B48" w:rsidRPr="004E151F"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b/>
          <w:bCs/>
          <w:color w:val="FF0000"/>
          <w:sz w:val="20"/>
          <w:szCs w:val="20"/>
        </w:rPr>
      </w:pPr>
    </w:p>
    <w:p w14:paraId="2D72EE9A" w14:textId="2D38449E" w:rsidR="00162B0B" w:rsidRPr="00D87B09" w:rsidRDefault="008F5B48" w:rsidP="008F5B48">
      <w:pPr>
        <w:widowControl w:val="0"/>
        <w:autoSpaceDE w:val="0"/>
        <w:autoSpaceDN w:val="0"/>
        <w:adjustRightInd w:val="0"/>
        <w:spacing w:after="0" w:line="241" w:lineRule="atLeast"/>
        <w:rPr>
          <w:rFonts w:ascii="Times New Roman" w:eastAsia="Times New Roman" w:hAnsi="Times New Roman" w:cs="Times New Roman"/>
          <w:b/>
          <w:sz w:val="24"/>
          <w:szCs w:val="24"/>
        </w:rPr>
      </w:pPr>
      <w:r w:rsidRPr="00D87B09">
        <w:rPr>
          <w:rFonts w:ascii="Times New Roman" w:eastAsia="Times New Roman" w:hAnsi="Times New Roman" w:cs="Times New Roman"/>
          <w:b/>
          <w:sz w:val="24"/>
          <w:szCs w:val="24"/>
        </w:rPr>
        <w:t>Retention in the Nursing Program Sequence</w:t>
      </w:r>
    </w:p>
    <w:p w14:paraId="7CB71670" w14:textId="62AD1D7D"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The student is required to maintain the following for the School of Nursing:</w:t>
      </w:r>
    </w:p>
    <w:p w14:paraId="2651382D" w14:textId="77777777" w:rsidR="00162B0B" w:rsidRDefault="00162B0B"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16E4BAAE" w14:textId="77777777" w:rsidR="008F5B48" w:rsidRPr="0057161F"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sidRPr="0057161F">
        <w:rPr>
          <w:rFonts w:ascii="Times New Roman" w:eastAsia="Times New Roman" w:hAnsi="Times New Roman" w:cs="Times New Roman"/>
          <w:color w:val="211D1E"/>
          <w:sz w:val="20"/>
          <w:szCs w:val="20"/>
        </w:rPr>
        <w:t>Knowledge of content in this Nursing Program Student Handbook</w:t>
      </w:r>
    </w:p>
    <w:p w14:paraId="5FDA5F94" w14:textId="77777777" w:rsidR="008F5B48"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sidRPr="00216ECF">
        <w:rPr>
          <w:rFonts w:ascii="Times New Roman" w:eastAsia="Times New Roman" w:hAnsi="Times New Roman" w:cs="Times New Roman"/>
          <w:color w:val="211D1E"/>
          <w:sz w:val="20"/>
          <w:szCs w:val="20"/>
        </w:rPr>
        <w:t>Documentation of up-to-date immunizations.</w:t>
      </w:r>
    </w:p>
    <w:p w14:paraId="57919DB6" w14:textId="6EF1BF6F" w:rsidR="008F5B48"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The student is required to have </w:t>
      </w:r>
      <w:r w:rsidR="00C068CF" w:rsidRPr="000876BB">
        <w:rPr>
          <w:rFonts w:ascii="Times New Roman" w:eastAsia="Times New Roman" w:hAnsi="Times New Roman" w:cs="Times New Roman"/>
          <w:sz w:val="20"/>
          <w:szCs w:val="20"/>
        </w:rPr>
        <w:t>a</w:t>
      </w:r>
      <w:r w:rsidR="002552B2" w:rsidRPr="000876BB">
        <w:rPr>
          <w:rFonts w:ascii="Times New Roman" w:eastAsia="Times New Roman" w:hAnsi="Times New Roman" w:cs="Times New Roman"/>
          <w:sz w:val="20"/>
          <w:szCs w:val="20"/>
        </w:rPr>
        <w:t xml:space="preserve"> </w:t>
      </w:r>
      <w:r w:rsidR="00C068CF" w:rsidRPr="000876BB">
        <w:rPr>
          <w:rFonts w:ascii="Times New Roman" w:eastAsia="Times New Roman" w:hAnsi="Times New Roman" w:cs="Times New Roman"/>
          <w:sz w:val="20"/>
          <w:szCs w:val="20"/>
        </w:rPr>
        <w:t xml:space="preserve">baseline </w:t>
      </w:r>
      <w:r w:rsidR="00C068CF">
        <w:rPr>
          <w:rFonts w:ascii="Times New Roman" w:eastAsia="Times New Roman" w:hAnsi="Times New Roman" w:cs="Times New Roman"/>
          <w:color w:val="211D1E"/>
          <w:sz w:val="20"/>
          <w:szCs w:val="20"/>
        </w:rPr>
        <w:t>TB blood test or a</w:t>
      </w:r>
      <w:r>
        <w:rPr>
          <w:rFonts w:ascii="Times New Roman" w:eastAsia="Times New Roman" w:hAnsi="Times New Roman" w:cs="Times New Roman"/>
          <w:color w:val="211D1E"/>
          <w:sz w:val="20"/>
          <w:szCs w:val="20"/>
        </w:rPr>
        <w:t xml:space="preserve"> two-step tuberculin </w:t>
      </w:r>
      <w:r w:rsidR="00C068CF">
        <w:rPr>
          <w:rFonts w:ascii="Times New Roman" w:eastAsia="Times New Roman" w:hAnsi="Times New Roman" w:cs="Times New Roman"/>
          <w:color w:val="211D1E"/>
          <w:sz w:val="20"/>
          <w:szCs w:val="20"/>
        </w:rPr>
        <w:t xml:space="preserve">skin </w:t>
      </w:r>
      <w:r>
        <w:rPr>
          <w:rFonts w:ascii="Times New Roman" w:eastAsia="Times New Roman" w:hAnsi="Times New Roman" w:cs="Times New Roman"/>
          <w:color w:val="211D1E"/>
          <w:sz w:val="20"/>
          <w:szCs w:val="20"/>
        </w:rPr>
        <w:t>test once in their lifetime</w:t>
      </w:r>
      <w:r w:rsidR="00C068CF">
        <w:rPr>
          <w:rFonts w:ascii="Times New Roman" w:eastAsia="Times New Roman" w:hAnsi="Times New Roman" w:cs="Times New Roman"/>
          <w:color w:val="211D1E"/>
          <w:sz w:val="20"/>
          <w:szCs w:val="20"/>
        </w:rPr>
        <w:t>. The student is required to have</w:t>
      </w:r>
      <w:r>
        <w:rPr>
          <w:rFonts w:ascii="Times New Roman" w:eastAsia="Times New Roman" w:hAnsi="Times New Roman" w:cs="Times New Roman"/>
          <w:color w:val="211D1E"/>
          <w:sz w:val="20"/>
          <w:szCs w:val="20"/>
        </w:rPr>
        <w:t xml:space="preserve"> an annual tuberculin test thereafter according to CDC guidelines</w:t>
      </w:r>
      <w:r w:rsidR="00C068CF">
        <w:rPr>
          <w:rFonts w:ascii="Times New Roman" w:eastAsia="Times New Roman" w:hAnsi="Times New Roman" w:cs="Times New Roman"/>
          <w:color w:val="211D1E"/>
          <w:sz w:val="20"/>
          <w:szCs w:val="20"/>
        </w:rPr>
        <w:t xml:space="preserve"> and agency polices</w:t>
      </w:r>
      <w:r>
        <w:rPr>
          <w:rFonts w:ascii="Times New Roman" w:eastAsia="Times New Roman" w:hAnsi="Times New Roman" w:cs="Times New Roman"/>
          <w:color w:val="211D1E"/>
          <w:sz w:val="20"/>
          <w:szCs w:val="20"/>
        </w:rPr>
        <w:t>.</w:t>
      </w:r>
      <w:r w:rsidR="002552B2">
        <w:rPr>
          <w:rFonts w:ascii="Times New Roman" w:eastAsia="Times New Roman" w:hAnsi="Times New Roman" w:cs="Times New Roman"/>
          <w:color w:val="211D1E"/>
          <w:sz w:val="20"/>
          <w:szCs w:val="20"/>
        </w:rPr>
        <w:t xml:space="preserve"> Those s</w:t>
      </w:r>
      <w:r w:rsidR="00E4279F">
        <w:rPr>
          <w:rFonts w:ascii="Times New Roman" w:eastAsia="Times New Roman" w:hAnsi="Times New Roman" w:cs="Times New Roman"/>
          <w:color w:val="211D1E"/>
          <w:sz w:val="20"/>
          <w:szCs w:val="20"/>
        </w:rPr>
        <w:t xml:space="preserve">tudents who are medically </w:t>
      </w:r>
      <w:r w:rsidR="002552B2">
        <w:rPr>
          <w:rFonts w:ascii="Times New Roman" w:eastAsia="Times New Roman" w:hAnsi="Times New Roman" w:cs="Times New Roman"/>
          <w:color w:val="211D1E"/>
          <w:sz w:val="20"/>
          <w:szCs w:val="20"/>
        </w:rPr>
        <w:t>indicated for the skin test will need to follow the CDC guidelines for TB screening.</w:t>
      </w:r>
    </w:p>
    <w:p w14:paraId="085C2D02" w14:textId="77777777" w:rsidR="008F5B48" w:rsidRPr="00216ECF" w:rsidRDefault="008F5B48" w:rsidP="008F5B48">
      <w:pPr>
        <w:pStyle w:val="ListParagraph"/>
        <w:widowControl w:val="0"/>
        <w:numPr>
          <w:ilvl w:val="1"/>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Tuberculin test results cannot expire during a semester. </w:t>
      </w:r>
    </w:p>
    <w:p w14:paraId="533749B1" w14:textId="77777777" w:rsidR="008F5B48"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sidRPr="00026611">
        <w:rPr>
          <w:rFonts w:ascii="Times New Roman" w:eastAsia="Times New Roman" w:hAnsi="Times New Roman" w:cs="Times New Roman"/>
          <w:color w:val="211D1E"/>
          <w:sz w:val="20"/>
          <w:szCs w:val="20"/>
        </w:rPr>
        <w:t>Record of signed Body Fluid Exposure and Protection, Drug Policy forms and Criminal Background Policy</w:t>
      </w:r>
    </w:p>
    <w:p w14:paraId="0B12EC56" w14:textId="573ACD41" w:rsidR="008F5B48"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sidRPr="00026611">
        <w:rPr>
          <w:rFonts w:ascii="Times New Roman" w:eastAsia="Times New Roman" w:hAnsi="Times New Roman" w:cs="Times New Roman"/>
          <w:color w:val="211D1E"/>
          <w:sz w:val="20"/>
          <w:szCs w:val="20"/>
        </w:rPr>
        <w:t>Evidence of current CPR certification through American Heart Association (The Health Care Provider).</w:t>
      </w:r>
    </w:p>
    <w:p w14:paraId="70015B55" w14:textId="77777777" w:rsidR="008F5B48" w:rsidRDefault="008F5B48" w:rsidP="008F5B48">
      <w:pPr>
        <w:pStyle w:val="ListParagraph"/>
        <w:widowControl w:val="0"/>
        <w:numPr>
          <w:ilvl w:val="1"/>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CPR certification cannot expire during a semester.</w:t>
      </w:r>
    </w:p>
    <w:p w14:paraId="7F19BFA4" w14:textId="77777777" w:rsidR="008F5B48" w:rsidRPr="00E537E1"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Initial physical examination (PE) and completion of the department provided </w:t>
      </w:r>
      <w:r w:rsidRPr="00E537E1">
        <w:rPr>
          <w:rFonts w:ascii="Times New Roman" w:eastAsia="Times New Roman" w:hAnsi="Times New Roman" w:cs="Times New Roman"/>
          <w:color w:val="211D1E"/>
          <w:sz w:val="20"/>
          <w:szCs w:val="20"/>
        </w:rPr>
        <w:t xml:space="preserve">PE form </w:t>
      </w:r>
      <w:r>
        <w:rPr>
          <w:rFonts w:ascii="Times New Roman" w:eastAsia="Times New Roman" w:hAnsi="Times New Roman" w:cs="Times New Roman"/>
          <w:color w:val="211D1E"/>
          <w:sz w:val="20"/>
          <w:szCs w:val="20"/>
        </w:rPr>
        <w:t xml:space="preserve">by a physician or </w:t>
      </w:r>
      <w:r w:rsidRPr="001539B1">
        <w:rPr>
          <w:rFonts w:ascii="Times New Roman" w:eastAsia="Times New Roman" w:hAnsi="Times New Roman" w:cs="Times New Roman"/>
          <w:color w:val="211D1E"/>
          <w:sz w:val="20"/>
          <w:szCs w:val="20"/>
        </w:rPr>
        <w:t>non-physician practitioner</w:t>
      </w:r>
      <w:r>
        <w:rPr>
          <w:rFonts w:ascii="Times New Roman" w:eastAsia="Times New Roman" w:hAnsi="Times New Roman" w:cs="Times New Roman"/>
          <w:color w:val="211D1E"/>
          <w:sz w:val="20"/>
          <w:szCs w:val="20"/>
        </w:rPr>
        <w:t xml:space="preserve"> and</w:t>
      </w:r>
      <w:r w:rsidRPr="00026611">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completion of an a</w:t>
      </w:r>
      <w:r w:rsidRPr="00026611">
        <w:rPr>
          <w:rFonts w:ascii="Times New Roman" w:eastAsia="Times New Roman" w:hAnsi="Times New Roman" w:cs="Times New Roman"/>
          <w:color w:val="211D1E"/>
          <w:sz w:val="20"/>
          <w:szCs w:val="20"/>
        </w:rPr>
        <w:t xml:space="preserve">nnual </w:t>
      </w:r>
      <w:r>
        <w:rPr>
          <w:rFonts w:ascii="Times New Roman" w:eastAsia="Times New Roman" w:hAnsi="Times New Roman" w:cs="Times New Roman"/>
          <w:color w:val="211D1E"/>
          <w:sz w:val="20"/>
          <w:szCs w:val="20"/>
        </w:rPr>
        <w:t>‘</w:t>
      </w:r>
      <w:r w:rsidRPr="00026611">
        <w:rPr>
          <w:rFonts w:ascii="Times New Roman" w:eastAsia="Times New Roman" w:hAnsi="Times New Roman" w:cs="Times New Roman"/>
          <w:color w:val="211D1E"/>
          <w:sz w:val="20"/>
          <w:szCs w:val="20"/>
        </w:rPr>
        <w:t>Health</w:t>
      </w:r>
      <w:r>
        <w:rPr>
          <w:rFonts w:ascii="Times New Roman" w:eastAsia="Times New Roman" w:hAnsi="Times New Roman" w:cs="Times New Roman"/>
          <w:color w:val="211D1E"/>
          <w:sz w:val="20"/>
          <w:szCs w:val="20"/>
        </w:rPr>
        <w:t xml:space="preserve"> History/Risk Assessment’ u</w:t>
      </w:r>
      <w:r w:rsidRPr="00026611">
        <w:rPr>
          <w:rFonts w:ascii="Times New Roman" w:eastAsia="Times New Roman" w:hAnsi="Times New Roman" w:cs="Times New Roman"/>
          <w:color w:val="211D1E"/>
          <w:sz w:val="20"/>
          <w:szCs w:val="20"/>
        </w:rPr>
        <w:t xml:space="preserve">pdate </w:t>
      </w:r>
      <w:r>
        <w:rPr>
          <w:rFonts w:ascii="Times New Roman" w:eastAsia="Times New Roman" w:hAnsi="Times New Roman" w:cs="Times New Roman"/>
          <w:color w:val="211D1E"/>
          <w:sz w:val="20"/>
          <w:szCs w:val="20"/>
        </w:rPr>
        <w:t xml:space="preserve">form </w:t>
      </w:r>
      <w:r w:rsidRPr="00E537E1">
        <w:rPr>
          <w:rFonts w:ascii="Times New Roman" w:eastAsia="Times New Roman" w:hAnsi="Times New Roman" w:cs="Times New Roman"/>
          <w:color w:val="211D1E"/>
          <w:sz w:val="20"/>
          <w:szCs w:val="20"/>
        </w:rPr>
        <w:t>(see Appendix E</w:t>
      </w:r>
      <w:r>
        <w:rPr>
          <w:rFonts w:ascii="Times New Roman" w:eastAsia="Times New Roman" w:hAnsi="Times New Roman" w:cs="Times New Roman"/>
          <w:color w:val="211D1E"/>
          <w:sz w:val="20"/>
          <w:szCs w:val="20"/>
        </w:rPr>
        <w:t xml:space="preserve"> for the Physical Requirements for the Nursing Program)</w:t>
      </w:r>
    </w:p>
    <w:p w14:paraId="19D9E8D9" w14:textId="45231474" w:rsidR="008F5B48" w:rsidRPr="00026611"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hAnsi="Times New Roman" w:cs="Times New Roman"/>
          <w:sz w:val="20"/>
          <w:szCs w:val="20"/>
        </w:rPr>
        <w:t>F</w:t>
      </w:r>
      <w:r w:rsidRPr="00026611">
        <w:rPr>
          <w:rFonts w:ascii="Times New Roman" w:hAnsi="Times New Roman" w:cs="Times New Roman"/>
          <w:sz w:val="20"/>
          <w:szCs w:val="20"/>
        </w:rPr>
        <w:t>lu vaccination</w:t>
      </w:r>
      <w:r>
        <w:rPr>
          <w:rFonts w:ascii="Times New Roman" w:hAnsi="Times New Roman" w:cs="Times New Roman"/>
          <w:sz w:val="20"/>
          <w:szCs w:val="20"/>
        </w:rPr>
        <w:t xml:space="preserve"> per </w:t>
      </w:r>
      <w:hyperlink r:id="rId112" w:history="1">
        <w:r w:rsidRPr="000876BB">
          <w:rPr>
            <w:rStyle w:val="Hyperlink"/>
            <w:rFonts w:ascii="Times New Roman" w:hAnsi="Times New Roman" w:cs="Times New Roman"/>
            <w:sz w:val="20"/>
            <w:szCs w:val="20"/>
          </w:rPr>
          <w:t>CDC guidelines</w:t>
        </w:r>
      </w:hyperlink>
      <w:r>
        <w:rPr>
          <w:rFonts w:ascii="Times New Roman" w:hAnsi="Times New Roman" w:cs="Times New Roman"/>
          <w:sz w:val="20"/>
          <w:szCs w:val="20"/>
        </w:rPr>
        <w:t xml:space="preserve"> for vaccination of health care workers</w:t>
      </w:r>
      <w:r w:rsidRPr="00026611">
        <w:rPr>
          <w:rFonts w:ascii="Times New Roman" w:hAnsi="Times New Roman" w:cs="Times New Roman"/>
          <w:sz w:val="20"/>
          <w:szCs w:val="20"/>
        </w:rPr>
        <w:t>.</w:t>
      </w:r>
    </w:p>
    <w:p w14:paraId="57C68075" w14:textId="77777777" w:rsidR="008F5B48"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Initial</w:t>
      </w:r>
      <w:r w:rsidRPr="00026611">
        <w:rPr>
          <w:rFonts w:ascii="Times New Roman" w:eastAsia="Times New Roman" w:hAnsi="Times New Roman" w:cs="Times New Roman"/>
          <w:color w:val="211D1E"/>
          <w:sz w:val="20"/>
          <w:szCs w:val="20"/>
        </w:rPr>
        <w:t xml:space="preserve"> criminal background check</w:t>
      </w:r>
      <w:r>
        <w:rPr>
          <w:rFonts w:ascii="Times New Roman" w:eastAsia="Times New Roman" w:hAnsi="Times New Roman" w:cs="Times New Roman"/>
          <w:color w:val="211D1E"/>
          <w:sz w:val="20"/>
          <w:szCs w:val="20"/>
        </w:rPr>
        <w:t xml:space="preserve"> that would allow for future licensure and completion of an annual ‘Student Disclosure of Criminal History’ update </w:t>
      </w:r>
      <w:r w:rsidRPr="00026611">
        <w:rPr>
          <w:rFonts w:ascii="Times New Roman" w:eastAsia="Times New Roman" w:hAnsi="Times New Roman" w:cs="Times New Roman"/>
          <w:color w:val="211D1E"/>
          <w:sz w:val="20"/>
          <w:szCs w:val="20"/>
        </w:rPr>
        <w:t xml:space="preserve">form.  Foreign applicants must submit Criminal Background Reference check from their country.  </w:t>
      </w:r>
      <w:proofErr w:type="spellStart"/>
      <w:r w:rsidRPr="00026611">
        <w:rPr>
          <w:rFonts w:ascii="Times New Roman" w:eastAsia="Times New Roman" w:hAnsi="Times New Roman" w:cs="Times New Roman"/>
          <w:color w:val="211D1E"/>
          <w:sz w:val="20"/>
          <w:szCs w:val="20"/>
        </w:rPr>
        <w:t>Eg.</w:t>
      </w:r>
      <w:proofErr w:type="spellEnd"/>
      <w:r w:rsidRPr="00026611">
        <w:rPr>
          <w:rFonts w:ascii="Times New Roman" w:eastAsia="Times New Roman" w:hAnsi="Times New Roman" w:cs="Times New Roman"/>
          <w:color w:val="211D1E"/>
          <w:sz w:val="20"/>
          <w:szCs w:val="20"/>
        </w:rPr>
        <w:t xml:space="preserve"> RCMP Criminal Background check for Canadian applicants</w:t>
      </w:r>
    </w:p>
    <w:p w14:paraId="753AE81C" w14:textId="77777777" w:rsidR="008F5B48" w:rsidRDefault="008F5B48" w:rsidP="008F5B48">
      <w:pPr>
        <w:pStyle w:val="ListParagraph"/>
        <w:widowControl w:val="0"/>
        <w:numPr>
          <w:ilvl w:val="1"/>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Prior to admission to the clinical portion of the nursing program, the Background check will only be valid for a period of one year.</w:t>
      </w:r>
    </w:p>
    <w:p w14:paraId="6FE771AE" w14:textId="77777777" w:rsidR="008F5B48"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A</w:t>
      </w:r>
      <w:r w:rsidRPr="00026611">
        <w:rPr>
          <w:rFonts w:ascii="Times New Roman" w:eastAsia="Times New Roman" w:hAnsi="Times New Roman" w:cs="Times New Roman"/>
          <w:color w:val="211D1E"/>
          <w:sz w:val="20"/>
          <w:szCs w:val="20"/>
        </w:rPr>
        <w:t xml:space="preserve"> valid passport or other</w:t>
      </w:r>
      <w:r>
        <w:rPr>
          <w:rFonts w:ascii="Times New Roman" w:eastAsia="Times New Roman" w:hAnsi="Times New Roman" w:cs="Times New Roman"/>
          <w:color w:val="211D1E"/>
          <w:sz w:val="20"/>
          <w:szCs w:val="20"/>
        </w:rPr>
        <w:t xml:space="preserve"> appropriate</w:t>
      </w:r>
      <w:r w:rsidRPr="00026611">
        <w:rPr>
          <w:rFonts w:ascii="Times New Roman" w:eastAsia="Times New Roman" w:hAnsi="Times New Roman" w:cs="Times New Roman"/>
          <w:color w:val="211D1E"/>
          <w:sz w:val="20"/>
          <w:szCs w:val="20"/>
        </w:rPr>
        <w:t xml:space="preserve"> documents as determined by the Department of Homeland Security</w:t>
      </w:r>
      <w:r>
        <w:rPr>
          <w:rFonts w:ascii="Times New Roman" w:eastAsia="Times New Roman" w:hAnsi="Times New Roman" w:cs="Times New Roman"/>
          <w:color w:val="211D1E"/>
          <w:sz w:val="20"/>
          <w:szCs w:val="20"/>
        </w:rPr>
        <w:t xml:space="preserve"> for land crossing into Canada for clinical</w:t>
      </w:r>
      <w:r w:rsidRPr="00026611">
        <w:rPr>
          <w:rFonts w:ascii="Times New Roman" w:eastAsia="Times New Roman" w:hAnsi="Times New Roman" w:cs="Times New Roman"/>
          <w:color w:val="211D1E"/>
          <w:sz w:val="20"/>
          <w:szCs w:val="20"/>
        </w:rPr>
        <w:t>.</w:t>
      </w:r>
    </w:p>
    <w:p w14:paraId="1D0115A0" w14:textId="77777777" w:rsidR="008F5B48" w:rsidRPr="00535EE8"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sidRPr="00A96D0C">
        <w:rPr>
          <w:rFonts w:ascii="Times New Roman" w:eastAsia="Times New Roman" w:hAnsi="Times New Roman" w:cs="Times New Roman"/>
          <w:color w:val="211D1E"/>
          <w:sz w:val="20"/>
          <w:szCs w:val="20"/>
        </w:rPr>
        <w:t>For RN-BSN students, submitting copies of nursing license renewals throughout the program</w:t>
      </w:r>
    </w:p>
    <w:p w14:paraId="4DA766E1" w14:textId="77777777" w:rsidR="008F5B48" w:rsidRPr="00A96D0C"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sidRPr="00A96D0C">
        <w:rPr>
          <w:rFonts w:ascii="Times New Roman" w:eastAsia="Times New Roman" w:hAnsi="Times New Roman" w:cs="Times New Roman"/>
          <w:color w:val="211D1E"/>
          <w:sz w:val="20"/>
          <w:szCs w:val="20"/>
        </w:rPr>
        <w:t xml:space="preserve">A grade of C or better in all nursing </w:t>
      </w:r>
      <w:r w:rsidRPr="006C532E">
        <w:rPr>
          <w:rFonts w:ascii="Times New Roman" w:eastAsia="Times New Roman" w:hAnsi="Times New Roman" w:cs="Times New Roman"/>
          <w:color w:val="211D1E"/>
          <w:sz w:val="20"/>
          <w:szCs w:val="20"/>
        </w:rPr>
        <w:t>and nursing support courses (other than the General Education Humanities courses, statistics, or electives).</w:t>
      </w:r>
      <w:r w:rsidRPr="00A96D0C">
        <w:rPr>
          <w:rFonts w:ascii="Times New Roman" w:eastAsia="Times New Roman" w:hAnsi="Times New Roman" w:cs="Times New Roman"/>
          <w:color w:val="211D1E"/>
          <w:sz w:val="20"/>
          <w:szCs w:val="20"/>
        </w:rPr>
        <w:t xml:space="preserve"> </w:t>
      </w:r>
    </w:p>
    <w:p w14:paraId="2A2291B8" w14:textId="77777777" w:rsidR="008F5B48" w:rsidRPr="001E160F" w:rsidRDefault="008F5B48" w:rsidP="008F5B48">
      <w:pPr>
        <w:pStyle w:val="ListParagraph"/>
        <w:widowControl w:val="0"/>
        <w:numPr>
          <w:ilvl w:val="0"/>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sidRPr="00026611">
        <w:rPr>
          <w:rFonts w:ascii="Times New Roman" w:eastAsia="Times New Roman" w:hAnsi="Times New Roman" w:cs="Times New Roman"/>
          <w:bCs/>
          <w:color w:val="211D1E"/>
          <w:sz w:val="20"/>
          <w:szCs w:val="20"/>
        </w:rPr>
        <w:t>Grading Policy for Clinical Courses and Progression</w:t>
      </w:r>
      <w:r>
        <w:rPr>
          <w:rFonts w:ascii="Times New Roman" w:eastAsia="Times New Roman" w:hAnsi="Times New Roman" w:cs="Times New Roman"/>
          <w:bCs/>
          <w:color w:val="211D1E"/>
          <w:sz w:val="20"/>
          <w:szCs w:val="20"/>
        </w:rPr>
        <w:t>:</w:t>
      </w:r>
    </w:p>
    <w:p w14:paraId="0B3CFA5E" w14:textId="77777777" w:rsidR="008F5B48" w:rsidRDefault="008F5B48" w:rsidP="008F5B48">
      <w:pPr>
        <w:pStyle w:val="ListParagraph"/>
        <w:widowControl w:val="0"/>
        <w:numPr>
          <w:ilvl w:val="1"/>
          <w:numId w:val="19"/>
        </w:numPr>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N</w:t>
      </w:r>
      <w:r w:rsidRPr="001E160F">
        <w:rPr>
          <w:rFonts w:ascii="Times New Roman" w:eastAsia="Times New Roman" w:hAnsi="Times New Roman" w:cs="Times New Roman"/>
          <w:color w:val="211D1E"/>
          <w:sz w:val="20"/>
          <w:szCs w:val="20"/>
        </w:rPr>
        <w:t>ursing is an evidence-based applied science program</w:t>
      </w:r>
      <w:r>
        <w:rPr>
          <w:rFonts w:ascii="Times New Roman" w:eastAsia="Times New Roman" w:hAnsi="Times New Roman" w:cs="Times New Roman"/>
          <w:color w:val="211D1E"/>
          <w:sz w:val="20"/>
          <w:szCs w:val="20"/>
        </w:rPr>
        <w:t>. A</w:t>
      </w:r>
      <w:r w:rsidRPr="001E160F">
        <w:rPr>
          <w:rFonts w:ascii="Times New Roman" w:eastAsia="Times New Roman" w:hAnsi="Times New Roman" w:cs="Times New Roman"/>
          <w:color w:val="211D1E"/>
          <w:sz w:val="20"/>
          <w:szCs w:val="20"/>
        </w:rPr>
        <w:t>ll nursing students must de</w:t>
      </w:r>
      <w:r>
        <w:rPr>
          <w:rFonts w:ascii="Times New Roman" w:eastAsia="Times New Roman" w:hAnsi="Times New Roman" w:cs="Times New Roman"/>
          <w:color w:val="211D1E"/>
          <w:sz w:val="20"/>
          <w:szCs w:val="20"/>
        </w:rPr>
        <w:t>monstrate competence in both the theory and</w:t>
      </w:r>
      <w:r w:rsidRPr="001E160F">
        <w:rPr>
          <w:rFonts w:ascii="Times New Roman" w:eastAsia="Times New Roman" w:hAnsi="Times New Roman" w:cs="Times New Roman"/>
          <w:color w:val="211D1E"/>
          <w:sz w:val="20"/>
          <w:szCs w:val="20"/>
        </w:rPr>
        <w:t xml:space="preserve"> clinical components of each clinical course before progressing to the next level of our program.</w:t>
      </w:r>
    </w:p>
    <w:p w14:paraId="3D5D964E" w14:textId="77777777" w:rsidR="008F5B48" w:rsidRDefault="008F5B48" w:rsidP="008F5B48">
      <w:pPr>
        <w:pStyle w:val="ListParagraph"/>
        <w:widowControl w:val="0"/>
        <w:numPr>
          <w:ilvl w:val="1"/>
          <w:numId w:val="19"/>
        </w:numPr>
        <w:autoSpaceDE w:val="0"/>
        <w:autoSpaceDN w:val="0"/>
        <w:adjustRightInd w:val="0"/>
        <w:spacing w:after="0" w:line="241" w:lineRule="atLeast"/>
        <w:ind w:left="720"/>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As </w:t>
      </w:r>
      <w:r w:rsidRPr="001E160F">
        <w:rPr>
          <w:rFonts w:ascii="Times New Roman" w:eastAsia="Times New Roman" w:hAnsi="Times New Roman" w:cs="Times New Roman"/>
          <w:color w:val="211D1E"/>
          <w:sz w:val="20"/>
          <w:szCs w:val="20"/>
        </w:rPr>
        <w:t>determined by the LSSU School of Nursing faculty and approved by our accreditors</w:t>
      </w:r>
      <w:r>
        <w:rPr>
          <w:rFonts w:ascii="Times New Roman" w:eastAsia="Times New Roman" w:hAnsi="Times New Roman" w:cs="Times New Roman"/>
          <w:color w:val="211D1E"/>
          <w:sz w:val="20"/>
          <w:szCs w:val="20"/>
        </w:rPr>
        <w:t>, f</w:t>
      </w:r>
      <w:r w:rsidRPr="001E160F">
        <w:rPr>
          <w:rFonts w:ascii="Times New Roman" w:eastAsia="Times New Roman" w:hAnsi="Times New Roman" w:cs="Times New Roman"/>
          <w:color w:val="211D1E"/>
          <w:sz w:val="20"/>
          <w:szCs w:val="20"/>
        </w:rPr>
        <w:t xml:space="preserve">inal grades cannot be determined for the course until after </w:t>
      </w:r>
      <w:r w:rsidRPr="003415BD">
        <w:rPr>
          <w:rFonts w:ascii="Times New Roman" w:eastAsia="Times New Roman" w:hAnsi="Times New Roman" w:cs="Times New Roman"/>
          <w:color w:val="211D1E"/>
          <w:sz w:val="20"/>
          <w:szCs w:val="20"/>
        </w:rPr>
        <w:t>both the exam and clinical components have</w:t>
      </w:r>
      <w:r w:rsidRPr="001E160F">
        <w:rPr>
          <w:rFonts w:ascii="Times New Roman" w:eastAsia="Times New Roman" w:hAnsi="Times New Roman" w:cs="Times New Roman"/>
          <w:color w:val="211D1E"/>
          <w:sz w:val="20"/>
          <w:szCs w:val="20"/>
        </w:rPr>
        <w:t xml:space="preserve"> been evaluated separately. </w:t>
      </w:r>
      <w:r>
        <w:rPr>
          <w:rFonts w:ascii="Times New Roman" w:eastAsia="Times New Roman" w:hAnsi="Times New Roman" w:cs="Times New Roman"/>
          <w:color w:val="211D1E"/>
          <w:sz w:val="20"/>
          <w:szCs w:val="20"/>
        </w:rPr>
        <w:t xml:space="preserve">These two key components must meet the following criteria: </w:t>
      </w:r>
    </w:p>
    <w:p w14:paraId="4A5C03FB" w14:textId="77777777" w:rsidR="008F5B48" w:rsidRDefault="008F5B48" w:rsidP="001D7D39">
      <w:pPr>
        <w:pStyle w:val="ListParagraph"/>
        <w:widowControl w:val="0"/>
        <w:numPr>
          <w:ilvl w:val="2"/>
          <w:numId w:val="19"/>
        </w:numPr>
        <w:autoSpaceDE w:val="0"/>
        <w:autoSpaceDN w:val="0"/>
        <w:adjustRightInd w:val="0"/>
        <w:spacing w:after="0" w:line="241" w:lineRule="atLeast"/>
        <w:ind w:left="1440" w:hanging="360"/>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a minimum of </w:t>
      </w:r>
      <w:r w:rsidRPr="001E160F">
        <w:rPr>
          <w:rFonts w:ascii="Times New Roman" w:eastAsia="Times New Roman" w:hAnsi="Times New Roman" w:cs="Times New Roman"/>
          <w:color w:val="211D1E"/>
          <w:sz w:val="20"/>
          <w:szCs w:val="20"/>
        </w:rPr>
        <w:t xml:space="preserve">72% </w:t>
      </w:r>
      <w:r>
        <w:rPr>
          <w:rFonts w:ascii="Times New Roman" w:eastAsia="Times New Roman" w:hAnsi="Times New Roman" w:cs="Times New Roman"/>
          <w:color w:val="211D1E"/>
          <w:sz w:val="20"/>
          <w:szCs w:val="20"/>
        </w:rPr>
        <w:t xml:space="preserve">non-rounded exam </w:t>
      </w:r>
      <w:r w:rsidRPr="001E160F">
        <w:rPr>
          <w:rFonts w:ascii="Times New Roman" w:eastAsia="Times New Roman" w:hAnsi="Times New Roman" w:cs="Times New Roman"/>
          <w:color w:val="211D1E"/>
          <w:sz w:val="20"/>
          <w:szCs w:val="20"/>
        </w:rPr>
        <w:t>averag</w:t>
      </w:r>
      <w:r>
        <w:rPr>
          <w:rFonts w:ascii="Times New Roman" w:eastAsia="Times New Roman" w:hAnsi="Times New Roman" w:cs="Times New Roman"/>
          <w:color w:val="211D1E"/>
          <w:sz w:val="20"/>
          <w:szCs w:val="20"/>
        </w:rPr>
        <w:t>e for the theory component</w:t>
      </w:r>
    </w:p>
    <w:p w14:paraId="47117F43" w14:textId="77777777" w:rsidR="008F5B48" w:rsidRDefault="008F5B48" w:rsidP="001D7D39">
      <w:pPr>
        <w:pStyle w:val="ListParagraph"/>
        <w:widowControl w:val="0"/>
        <w:numPr>
          <w:ilvl w:val="2"/>
          <w:numId w:val="19"/>
        </w:numPr>
        <w:autoSpaceDE w:val="0"/>
        <w:autoSpaceDN w:val="0"/>
        <w:adjustRightInd w:val="0"/>
        <w:spacing w:after="0" w:line="241" w:lineRule="atLeast"/>
        <w:ind w:left="1440" w:hanging="360"/>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"Satisfactory" </w:t>
      </w:r>
      <w:r w:rsidRPr="001E160F">
        <w:rPr>
          <w:rFonts w:ascii="Times New Roman" w:eastAsia="Times New Roman" w:hAnsi="Times New Roman" w:cs="Times New Roman"/>
          <w:color w:val="211D1E"/>
          <w:sz w:val="20"/>
          <w:szCs w:val="20"/>
        </w:rPr>
        <w:t>for the clinical compo</w:t>
      </w:r>
      <w:r>
        <w:rPr>
          <w:rFonts w:ascii="Times New Roman" w:eastAsia="Times New Roman" w:hAnsi="Times New Roman" w:cs="Times New Roman"/>
          <w:color w:val="211D1E"/>
          <w:sz w:val="20"/>
          <w:szCs w:val="20"/>
        </w:rPr>
        <w:t xml:space="preserve">nent.  </w:t>
      </w:r>
    </w:p>
    <w:p w14:paraId="3DB1F9C6" w14:textId="11586F5F" w:rsidR="008F5B48" w:rsidRDefault="008F5B48" w:rsidP="00162B0B">
      <w:pPr>
        <w:widowControl w:val="0"/>
        <w:autoSpaceDE w:val="0"/>
        <w:autoSpaceDN w:val="0"/>
        <w:adjustRightInd w:val="0"/>
        <w:spacing w:before="80" w:after="0" w:line="241" w:lineRule="atLeast"/>
        <w:outlineLvl w:val="0"/>
        <w:rPr>
          <w:rFonts w:ascii="Times New Roman" w:eastAsia="Times New Roman" w:hAnsi="Times New Roman" w:cs="Times New Roman"/>
          <w:color w:val="211D1E"/>
          <w:sz w:val="20"/>
          <w:szCs w:val="20"/>
        </w:rPr>
      </w:pPr>
      <w:r w:rsidRPr="00F462CF">
        <w:rPr>
          <w:rFonts w:ascii="Berlin Sans FB Demi" w:eastAsia="Times New Roman" w:hAnsi="Berlin Sans FB Demi" w:cs="Times New Roman"/>
          <w:b/>
          <w:color w:val="211D1E"/>
          <w:sz w:val="20"/>
          <w:szCs w:val="20"/>
          <w:u w:val="single"/>
        </w:rPr>
        <w:t>If the above criteria are not met</w:t>
      </w:r>
      <w:r w:rsidRPr="00473E00">
        <w:rPr>
          <w:rFonts w:ascii="Times New Roman" w:eastAsia="Times New Roman" w:hAnsi="Times New Roman" w:cs="Times New Roman"/>
          <w:b/>
          <w:color w:val="211D1E"/>
          <w:sz w:val="20"/>
          <w:szCs w:val="20"/>
          <w:u w:val="single"/>
        </w:rPr>
        <w:t>:</w:t>
      </w:r>
    </w:p>
    <w:p w14:paraId="644B5BFD" w14:textId="4F3D5436" w:rsidR="008F5B48" w:rsidRDefault="008F5B48" w:rsidP="00162B0B">
      <w:pPr>
        <w:widowControl w:val="0"/>
        <w:autoSpaceDE w:val="0"/>
        <w:autoSpaceDN w:val="0"/>
        <w:adjustRightInd w:val="0"/>
        <w:spacing w:before="120" w:after="0" w:line="200" w:lineRule="atLeast"/>
        <w:rPr>
          <w:rFonts w:ascii="Times New Roman" w:eastAsia="Times New Roman" w:hAnsi="Times New Roman" w:cs="Times New Roman"/>
          <w:color w:val="211D1E"/>
          <w:sz w:val="20"/>
          <w:szCs w:val="20"/>
        </w:rPr>
      </w:pPr>
      <w:r w:rsidRPr="000E49D0">
        <w:rPr>
          <w:rFonts w:ascii="Times New Roman" w:eastAsia="Times New Roman" w:hAnsi="Times New Roman" w:cs="Times New Roman"/>
          <w:sz w:val="20"/>
          <w:szCs w:val="20"/>
        </w:rPr>
        <w:t>Student has the option of continuing to attend the non-clinical</w:t>
      </w:r>
      <w:r>
        <w:rPr>
          <w:rFonts w:ascii="Times New Roman" w:eastAsia="Times New Roman" w:hAnsi="Times New Roman" w:cs="Times New Roman"/>
          <w:sz w:val="20"/>
          <w:szCs w:val="20"/>
        </w:rPr>
        <w:t xml:space="preserve"> </w:t>
      </w:r>
      <w:r w:rsidRPr="000E49D0">
        <w:rPr>
          <w:rFonts w:ascii="Times New Roman" w:eastAsia="Times New Roman" w:hAnsi="Times New Roman" w:cs="Times New Roman"/>
          <w:sz w:val="20"/>
          <w:szCs w:val="20"/>
        </w:rPr>
        <w:t>components of the course and complete course activities including exams</w:t>
      </w:r>
      <w:r>
        <w:rPr>
          <w:rFonts w:ascii="Times New Roman" w:eastAsia="Times New Roman" w:hAnsi="Times New Roman" w:cs="Times New Roman"/>
          <w:sz w:val="20"/>
          <w:szCs w:val="20"/>
        </w:rPr>
        <w:t xml:space="preserve"> [</w:t>
      </w:r>
      <w:r w:rsidR="006D1664">
        <w:rPr>
          <w:rFonts w:ascii="Times New Roman" w:eastAsia="Times New Roman" w:hAnsi="Times New Roman" w:cs="Times New Roman"/>
          <w:sz w:val="20"/>
          <w:szCs w:val="20"/>
        </w:rPr>
        <w:t>apart from</w:t>
      </w:r>
      <w:r w:rsidRPr="003415BD">
        <w:rPr>
          <w:rFonts w:ascii="Times New Roman" w:eastAsia="Times New Roman" w:hAnsi="Times New Roman" w:cs="Times New Roman"/>
          <w:sz w:val="20"/>
          <w:szCs w:val="20"/>
        </w:rPr>
        <w:t xml:space="preserve"> the Criminal Background Check</w:t>
      </w:r>
      <w:r>
        <w:rPr>
          <w:rFonts w:ascii="Times New Roman" w:eastAsia="Times New Roman" w:hAnsi="Times New Roman" w:cs="Times New Roman"/>
          <w:sz w:val="20"/>
          <w:szCs w:val="20"/>
        </w:rPr>
        <w:t xml:space="preserve"> as this would preclude a student from being able to obtain a nursing license]</w:t>
      </w:r>
      <w:r w:rsidRPr="000E49D0">
        <w:rPr>
          <w:rFonts w:ascii="Times New Roman" w:eastAsia="Times New Roman" w:hAnsi="Times New Roman" w:cs="Times New Roman"/>
          <w:sz w:val="20"/>
          <w:szCs w:val="20"/>
        </w:rPr>
        <w:t xml:space="preserve">.  The student’s grade will then be determined based on </w:t>
      </w:r>
      <w:r w:rsidRPr="001075C6">
        <w:rPr>
          <w:rFonts w:ascii="Times New Roman" w:eastAsia="Times New Roman" w:hAnsi="Times New Roman" w:cs="Times New Roman"/>
          <w:sz w:val="20"/>
          <w:szCs w:val="20"/>
        </w:rPr>
        <w:t>the</w:t>
      </w:r>
      <w:r w:rsidRPr="000E49D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points </w:t>
      </w:r>
      <w:r w:rsidRPr="000E49D0">
        <w:rPr>
          <w:rFonts w:ascii="Times New Roman" w:eastAsia="Times New Roman" w:hAnsi="Times New Roman" w:cs="Times New Roman"/>
          <w:sz w:val="20"/>
          <w:szCs w:val="20"/>
        </w:rPr>
        <w:t xml:space="preserve">earned at the time of the clinical failure but not higher than a C-.  </w:t>
      </w:r>
    </w:p>
    <w:p w14:paraId="3A14E87B" w14:textId="77777777" w:rsidR="008F5B48" w:rsidRDefault="008F5B48" w:rsidP="00162B0B">
      <w:pPr>
        <w:widowControl w:val="0"/>
        <w:autoSpaceDE w:val="0"/>
        <w:autoSpaceDN w:val="0"/>
        <w:adjustRightInd w:val="0"/>
        <w:spacing w:before="120" w:after="0" w:line="240" w:lineRule="auto"/>
        <w:rPr>
          <w:rFonts w:ascii="Times New Roman" w:eastAsia="Times New Roman" w:hAnsi="Times New Roman" w:cs="Times New Roman"/>
          <w:color w:val="211D1E"/>
          <w:sz w:val="20"/>
          <w:szCs w:val="20"/>
        </w:rPr>
      </w:pPr>
      <w:r w:rsidRPr="00FF7612">
        <w:rPr>
          <w:rFonts w:ascii="Times New Roman" w:eastAsia="Times New Roman" w:hAnsi="Times New Roman" w:cs="Times New Roman"/>
          <w:color w:val="211D1E"/>
          <w:sz w:val="20"/>
          <w:szCs w:val="20"/>
        </w:rPr>
        <w:t>Once it is determined that exam and clinical component requirements have both been met for the course, scores earned on other graded activities (as determined by the course coordinator and outlined in the syllabus) will be added to the student's earned exam grades so that a final course grade can be determined using the LSSU School of Nursing Grading Scale below:</w:t>
      </w:r>
    </w:p>
    <w:p w14:paraId="38C9B9EB" w14:textId="77777777" w:rsidR="008F5B48" w:rsidRPr="00984758" w:rsidRDefault="008F5B48" w:rsidP="008F5B48">
      <w:pPr>
        <w:tabs>
          <w:tab w:val="left" w:pos="0"/>
        </w:tabs>
        <w:spacing w:after="0" w:line="240" w:lineRule="auto"/>
        <w:jc w:val="center"/>
        <w:rPr>
          <w:rFonts w:ascii="Berlin Sans FB Demi" w:eastAsia="Times New Roman" w:hAnsi="Berlin Sans FB Demi" w:cs="Times New Roman"/>
          <w:b/>
          <w:bCs/>
          <w:color w:val="211D1E"/>
          <w:sz w:val="28"/>
          <w:szCs w:val="20"/>
        </w:rPr>
      </w:pPr>
      <w:bookmarkStart w:id="29" w:name="GradingScale"/>
      <w:r w:rsidRPr="00984758">
        <w:rPr>
          <w:rFonts w:ascii="Berlin Sans FB Demi" w:eastAsia="Times New Roman" w:hAnsi="Berlin Sans FB Demi" w:cs="Times New Roman"/>
          <w:b/>
          <w:bCs/>
          <w:color w:val="211D1E"/>
          <w:sz w:val="28"/>
          <w:szCs w:val="20"/>
        </w:rPr>
        <w:lastRenderedPageBreak/>
        <w:t xml:space="preserve">V. </w:t>
      </w:r>
      <w:bookmarkEnd w:id="29"/>
      <w:r w:rsidRPr="00984758">
        <w:rPr>
          <w:rFonts w:ascii="Berlin Sans FB Demi" w:eastAsia="Times New Roman" w:hAnsi="Berlin Sans FB Demi" w:cs="Times New Roman"/>
          <w:b/>
          <w:bCs/>
          <w:color w:val="211D1E"/>
          <w:sz w:val="28"/>
          <w:szCs w:val="20"/>
        </w:rPr>
        <w:t>Grading Scale</w:t>
      </w:r>
    </w:p>
    <w:p w14:paraId="2DEE3427"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26539675" w14:textId="77777777" w:rsidR="008F5B48" w:rsidRPr="00FF7612"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2108"/>
        <w:gridCol w:w="817"/>
      </w:tblGrid>
      <w:tr w:rsidR="008F5B48" w:rsidRPr="00DC5587" w14:paraId="24F4806B" w14:textId="77777777" w:rsidTr="00AE1F91">
        <w:trPr>
          <w:trHeight w:val="238"/>
        </w:trPr>
        <w:tc>
          <w:tcPr>
            <w:tcW w:w="1755" w:type="dxa"/>
          </w:tcPr>
          <w:p w14:paraId="6FBFDB9F"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b/>
                <w:color w:val="000000"/>
                <w:sz w:val="20"/>
                <w:szCs w:val="24"/>
              </w:rPr>
            </w:pPr>
            <w:r w:rsidRPr="00DC5587">
              <w:rPr>
                <w:rFonts w:ascii="Times New Roman" w:eastAsia="Times New Roman" w:hAnsi="Times New Roman" w:cs="Times New Roman"/>
                <w:b/>
                <w:color w:val="000000"/>
                <w:sz w:val="20"/>
                <w:szCs w:val="24"/>
              </w:rPr>
              <w:t>Letter Grade</w:t>
            </w:r>
          </w:p>
        </w:tc>
        <w:tc>
          <w:tcPr>
            <w:tcW w:w="2108" w:type="dxa"/>
          </w:tcPr>
          <w:p w14:paraId="2E5949CA"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b/>
                <w:color w:val="000000"/>
                <w:sz w:val="20"/>
                <w:szCs w:val="24"/>
              </w:rPr>
            </w:pPr>
            <w:r w:rsidRPr="00DC5587">
              <w:rPr>
                <w:rFonts w:ascii="Times New Roman" w:eastAsia="Times New Roman" w:hAnsi="Times New Roman" w:cs="Times New Roman"/>
                <w:b/>
                <w:color w:val="000000"/>
                <w:sz w:val="20"/>
                <w:szCs w:val="24"/>
              </w:rPr>
              <w:t xml:space="preserve">Percentage </w:t>
            </w:r>
          </w:p>
        </w:tc>
        <w:tc>
          <w:tcPr>
            <w:tcW w:w="817" w:type="dxa"/>
          </w:tcPr>
          <w:p w14:paraId="32709AEF"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4"/>
              </w:rPr>
              <w:t>GPA</w:t>
            </w:r>
          </w:p>
        </w:tc>
      </w:tr>
      <w:tr w:rsidR="008F5B48" w:rsidRPr="00DC5587" w14:paraId="4E737160" w14:textId="77777777" w:rsidTr="00AE1F91">
        <w:trPr>
          <w:trHeight w:val="238"/>
        </w:trPr>
        <w:tc>
          <w:tcPr>
            <w:tcW w:w="1755" w:type="dxa"/>
          </w:tcPr>
          <w:p w14:paraId="52EF482F"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A+</w:t>
            </w:r>
          </w:p>
        </w:tc>
        <w:tc>
          <w:tcPr>
            <w:tcW w:w="2108" w:type="dxa"/>
          </w:tcPr>
          <w:p w14:paraId="40B11F92"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98- 100</w:t>
            </w:r>
          </w:p>
        </w:tc>
        <w:tc>
          <w:tcPr>
            <w:tcW w:w="817" w:type="dxa"/>
          </w:tcPr>
          <w:p w14:paraId="6614FE7A"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4.0</w:t>
            </w:r>
          </w:p>
        </w:tc>
      </w:tr>
      <w:tr w:rsidR="008F5B48" w:rsidRPr="00DC5587" w14:paraId="3C5C518F" w14:textId="77777777" w:rsidTr="00AE1F91">
        <w:trPr>
          <w:trHeight w:val="238"/>
        </w:trPr>
        <w:tc>
          <w:tcPr>
            <w:tcW w:w="1755" w:type="dxa"/>
          </w:tcPr>
          <w:p w14:paraId="3DD14EA9"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A</w:t>
            </w:r>
          </w:p>
        </w:tc>
        <w:tc>
          <w:tcPr>
            <w:tcW w:w="2108" w:type="dxa"/>
          </w:tcPr>
          <w:p w14:paraId="21C37A9E"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92– 97</w:t>
            </w:r>
          </w:p>
        </w:tc>
        <w:tc>
          <w:tcPr>
            <w:tcW w:w="817" w:type="dxa"/>
          </w:tcPr>
          <w:p w14:paraId="6343D557"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4.0</w:t>
            </w:r>
          </w:p>
        </w:tc>
      </w:tr>
      <w:tr w:rsidR="008F5B48" w:rsidRPr="00DC5587" w14:paraId="06654759" w14:textId="77777777" w:rsidTr="00AE1F91">
        <w:trPr>
          <w:trHeight w:val="238"/>
        </w:trPr>
        <w:tc>
          <w:tcPr>
            <w:tcW w:w="1755" w:type="dxa"/>
          </w:tcPr>
          <w:p w14:paraId="3CB1A474"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A-</w:t>
            </w:r>
          </w:p>
        </w:tc>
        <w:tc>
          <w:tcPr>
            <w:tcW w:w="2108" w:type="dxa"/>
          </w:tcPr>
          <w:p w14:paraId="05FED740"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90 – 91</w:t>
            </w:r>
          </w:p>
        </w:tc>
        <w:tc>
          <w:tcPr>
            <w:tcW w:w="817" w:type="dxa"/>
          </w:tcPr>
          <w:p w14:paraId="1C947550"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3.7</w:t>
            </w:r>
          </w:p>
        </w:tc>
      </w:tr>
      <w:tr w:rsidR="008F5B48" w:rsidRPr="00DC5587" w14:paraId="7EF516BC" w14:textId="77777777" w:rsidTr="00AE1F91">
        <w:trPr>
          <w:trHeight w:val="238"/>
        </w:trPr>
        <w:tc>
          <w:tcPr>
            <w:tcW w:w="1755" w:type="dxa"/>
          </w:tcPr>
          <w:p w14:paraId="766EC72B"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B+</w:t>
            </w:r>
          </w:p>
        </w:tc>
        <w:tc>
          <w:tcPr>
            <w:tcW w:w="2108" w:type="dxa"/>
          </w:tcPr>
          <w:p w14:paraId="12DBB269"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88 – 89</w:t>
            </w:r>
          </w:p>
        </w:tc>
        <w:tc>
          <w:tcPr>
            <w:tcW w:w="817" w:type="dxa"/>
          </w:tcPr>
          <w:p w14:paraId="11582E4E"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3.3</w:t>
            </w:r>
          </w:p>
        </w:tc>
      </w:tr>
      <w:tr w:rsidR="008F5B48" w:rsidRPr="00DC5587" w14:paraId="6454FD45" w14:textId="77777777" w:rsidTr="00AE1F91">
        <w:trPr>
          <w:trHeight w:val="238"/>
        </w:trPr>
        <w:tc>
          <w:tcPr>
            <w:tcW w:w="1755" w:type="dxa"/>
          </w:tcPr>
          <w:p w14:paraId="1B76378A"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B</w:t>
            </w:r>
          </w:p>
        </w:tc>
        <w:tc>
          <w:tcPr>
            <w:tcW w:w="2108" w:type="dxa"/>
          </w:tcPr>
          <w:p w14:paraId="213D6BBF"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82– 87</w:t>
            </w:r>
          </w:p>
        </w:tc>
        <w:tc>
          <w:tcPr>
            <w:tcW w:w="817" w:type="dxa"/>
          </w:tcPr>
          <w:p w14:paraId="4C5B4438"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3.0</w:t>
            </w:r>
          </w:p>
        </w:tc>
      </w:tr>
      <w:tr w:rsidR="008F5B48" w:rsidRPr="00DC5587" w14:paraId="517B72AE" w14:textId="77777777" w:rsidTr="00AE1F91">
        <w:trPr>
          <w:trHeight w:val="238"/>
        </w:trPr>
        <w:tc>
          <w:tcPr>
            <w:tcW w:w="1755" w:type="dxa"/>
          </w:tcPr>
          <w:p w14:paraId="2B85339B"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B-</w:t>
            </w:r>
          </w:p>
        </w:tc>
        <w:tc>
          <w:tcPr>
            <w:tcW w:w="2108" w:type="dxa"/>
          </w:tcPr>
          <w:p w14:paraId="30199E98"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80 – 81</w:t>
            </w:r>
          </w:p>
        </w:tc>
        <w:tc>
          <w:tcPr>
            <w:tcW w:w="817" w:type="dxa"/>
          </w:tcPr>
          <w:p w14:paraId="61E60C87"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2.7</w:t>
            </w:r>
          </w:p>
        </w:tc>
      </w:tr>
      <w:tr w:rsidR="008F5B48" w:rsidRPr="00DC5587" w14:paraId="2CDA9610" w14:textId="77777777" w:rsidTr="00AE1F91">
        <w:trPr>
          <w:trHeight w:val="238"/>
        </w:trPr>
        <w:tc>
          <w:tcPr>
            <w:tcW w:w="1755" w:type="dxa"/>
          </w:tcPr>
          <w:p w14:paraId="07EB5CAC"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C+</w:t>
            </w:r>
          </w:p>
        </w:tc>
        <w:tc>
          <w:tcPr>
            <w:tcW w:w="2108" w:type="dxa"/>
          </w:tcPr>
          <w:p w14:paraId="6B4EF5B1"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78 – 79</w:t>
            </w:r>
          </w:p>
        </w:tc>
        <w:tc>
          <w:tcPr>
            <w:tcW w:w="817" w:type="dxa"/>
          </w:tcPr>
          <w:p w14:paraId="4F3484E1"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2.3</w:t>
            </w:r>
          </w:p>
        </w:tc>
      </w:tr>
      <w:tr w:rsidR="008F5B48" w:rsidRPr="00DC5587" w14:paraId="3932FDB5" w14:textId="77777777" w:rsidTr="00AE1F91">
        <w:trPr>
          <w:trHeight w:val="238"/>
        </w:trPr>
        <w:tc>
          <w:tcPr>
            <w:tcW w:w="1755" w:type="dxa"/>
          </w:tcPr>
          <w:p w14:paraId="58BBB3FC"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C</w:t>
            </w:r>
          </w:p>
        </w:tc>
        <w:tc>
          <w:tcPr>
            <w:tcW w:w="2108" w:type="dxa"/>
          </w:tcPr>
          <w:p w14:paraId="33F4B206"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72 – 77</w:t>
            </w:r>
          </w:p>
        </w:tc>
        <w:tc>
          <w:tcPr>
            <w:tcW w:w="817" w:type="dxa"/>
          </w:tcPr>
          <w:p w14:paraId="4D5E6419"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2.0</w:t>
            </w:r>
          </w:p>
        </w:tc>
      </w:tr>
      <w:tr w:rsidR="008F5B48" w:rsidRPr="00DC5587" w14:paraId="507A01E5" w14:textId="77777777" w:rsidTr="00AE1F91">
        <w:trPr>
          <w:trHeight w:val="238"/>
        </w:trPr>
        <w:tc>
          <w:tcPr>
            <w:tcW w:w="1755" w:type="dxa"/>
          </w:tcPr>
          <w:p w14:paraId="743BCE6F"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C-</w:t>
            </w:r>
          </w:p>
        </w:tc>
        <w:tc>
          <w:tcPr>
            <w:tcW w:w="2108" w:type="dxa"/>
          </w:tcPr>
          <w:p w14:paraId="356B75AE"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70 – 71</w:t>
            </w:r>
          </w:p>
        </w:tc>
        <w:tc>
          <w:tcPr>
            <w:tcW w:w="817" w:type="dxa"/>
          </w:tcPr>
          <w:p w14:paraId="768E69B3"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1.7</w:t>
            </w:r>
          </w:p>
        </w:tc>
      </w:tr>
      <w:tr w:rsidR="008F5B48" w:rsidRPr="00DC5587" w14:paraId="6AB9FA48" w14:textId="77777777" w:rsidTr="00AE1F91">
        <w:trPr>
          <w:trHeight w:val="238"/>
        </w:trPr>
        <w:tc>
          <w:tcPr>
            <w:tcW w:w="1755" w:type="dxa"/>
          </w:tcPr>
          <w:p w14:paraId="73A7906B"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D+</w:t>
            </w:r>
          </w:p>
        </w:tc>
        <w:tc>
          <w:tcPr>
            <w:tcW w:w="2108" w:type="dxa"/>
          </w:tcPr>
          <w:p w14:paraId="7E5C5E17"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68 – 69</w:t>
            </w:r>
          </w:p>
        </w:tc>
        <w:tc>
          <w:tcPr>
            <w:tcW w:w="817" w:type="dxa"/>
          </w:tcPr>
          <w:p w14:paraId="3892970F"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1.3</w:t>
            </w:r>
          </w:p>
        </w:tc>
      </w:tr>
      <w:tr w:rsidR="008F5B48" w:rsidRPr="00DC5587" w14:paraId="43F4B281" w14:textId="77777777" w:rsidTr="00AE1F91">
        <w:trPr>
          <w:trHeight w:val="238"/>
        </w:trPr>
        <w:tc>
          <w:tcPr>
            <w:tcW w:w="1755" w:type="dxa"/>
          </w:tcPr>
          <w:p w14:paraId="7BC38235"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D</w:t>
            </w:r>
          </w:p>
        </w:tc>
        <w:tc>
          <w:tcPr>
            <w:tcW w:w="2108" w:type="dxa"/>
          </w:tcPr>
          <w:p w14:paraId="1667143B"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62 - 67</w:t>
            </w:r>
          </w:p>
        </w:tc>
        <w:tc>
          <w:tcPr>
            <w:tcW w:w="817" w:type="dxa"/>
          </w:tcPr>
          <w:p w14:paraId="0B7FE158"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w:t>
            </w:r>
          </w:p>
        </w:tc>
      </w:tr>
      <w:tr w:rsidR="008F5B48" w:rsidRPr="00DC5587" w14:paraId="3C43E9B2" w14:textId="77777777" w:rsidTr="00AE1F91">
        <w:trPr>
          <w:trHeight w:val="238"/>
        </w:trPr>
        <w:tc>
          <w:tcPr>
            <w:tcW w:w="1755" w:type="dxa"/>
          </w:tcPr>
          <w:p w14:paraId="1D70C7EC"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D-</w:t>
            </w:r>
          </w:p>
        </w:tc>
        <w:tc>
          <w:tcPr>
            <w:tcW w:w="2108" w:type="dxa"/>
          </w:tcPr>
          <w:p w14:paraId="0AB26009"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60 – 61</w:t>
            </w:r>
          </w:p>
        </w:tc>
        <w:tc>
          <w:tcPr>
            <w:tcW w:w="817" w:type="dxa"/>
          </w:tcPr>
          <w:p w14:paraId="781AEEB1"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0.7</w:t>
            </w:r>
          </w:p>
        </w:tc>
      </w:tr>
      <w:tr w:rsidR="008F5B48" w:rsidRPr="00DC5587" w14:paraId="175A3166" w14:textId="77777777" w:rsidTr="00AE1F91">
        <w:trPr>
          <w:trHeight w:val="238"/>
        </w:trPr>
        <w:tc>
          <w:tcPr>
            <w:tcW w:w="1755" w:type="dxa"/>
          </w:tcPr>
          <w:p w14:paraId="14693300"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F</w:t>
            </w:r>
          </w:p>
        </w:tc>
        <w:tc>
          <w:tcPr>
            <w:tcW w:w="2108" w:type="dxa"/>
          </w:tcPr>
          <w:p w14:paraId="22D6389B"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sidRPr="00DC5587">
              <w:rPr>
                <w:rFonts w:ascii="Times New Roman" w:eastAsia="Times New Roman" w:hAnsi="Times New Roman" w:cs="Times New Roman"/>
                <w:color w:val="000000"/>
                <w:sz w:val="20"/>
                <w:szCs w:val="24"/>
              </w:rPr>
              <w:t>0-59</w:t>
            </w:r>
          </w:p>
        </w:tc>
        <w:tc>
          <w:tcPr>
            <w:tcW w:w="817" w:type="dxa"/>
          </w:tcPr>
          <w:p w14:paraId="0F464F3B" w14:textId="77777777" w:rsidR="008F5B48" w:rsidRPr="00DC5587" w:rsidRDefault="008F5B48" w:rsidP="00F67AD2">
            <w:pPr>
              <w:tabs>
                <w:tab w:val="left" w:pos="0"/>
              </w:tabs>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0</w:t>
            </w:r>
          </w:p>
        </w:tc>
      </w:tr>
    </w:tbl>
    <w:p w14:paraId="626DBF60" w14:textId="77777777" w:rsidR="000F5E91" w:rsidRDefault="000F5E91" w:rsidP="008F5B48">
      <w:pPr>
        <w:widowControl w:val="0"/>
        <w:autoSpaceDE w:val="0"/>
        <w:autoSpaceDN w:val="0"/>
        <w:adjustRightInd w:val="0"/>
        <w:spacing w:before="120" w:after="0" w:line="241" w:lineRule="atLeast"/>
        <w:rPr>
          <w:rFonts w:ascii="Times New Roman" w:eastAsia="Times New Roman" w:hAnsi="Times New Roman" w:cs="Times New Roman"/>
          <w:b/>
          <w:bCs/>
          <w:i/>
          <w:iCs/>
          <w:color w:val="211D1E"/>
          <w:sz w:val="20"/>
          <w:szCs w:val="20"/>
        </w:rPr>
      </w:pPr>
    </w:p>
    <w:p w14:paraId="7A25DAE9" w14:textId="31BAB2E5" w:rsidR="008F5B48" w:rsidRDefault="008F5B48" w:rsidP="008F5B48">
      <w:pPr>
        <w:widowControl w:val="0"/>
        <w:autoSpaceDE w:val="0"/>
        <w:autoSpaceDN w:val="0"/>
        <w:adjustRightInd w:val="0"/>
        <w:spacing w:before="120" w:after="0" w:line="241" w:lineRule="atLeast"/>
        <w:rPr>
          <w:rFonts w:ascii="Times New Roman" w:eastAsia="Times New Roman" w:hAnsi="Times New Roman" w:cs="Times New Roman"/>
          <w:b/>
          <w:bCs/>
          <w:i/>
          <w:iCs/>
          <w:color w:val="211D1E"/>
          <w:sz w:val="20"/>
          <w:szCs w:val="20"/>
        </w:rPr>
      </w:pPr>
      <w:r w:rsidRPr="003A3BFB">
        <w:rPr>
          <w:rFonts w:ascii="Times New Roman" w:eastAsia="Times New Roman" w:hAnsi="Times New Roman" w:cs="Times New Roman"/>
          <w:b/>
          <w:bCs/>
          <w:i/>
          <w:iCs/>
          <w:color w:val="211D1E"/>
          <w:sz w:val="20"/>
          <w:szCs w:val="20"/>
        </w:rPr>
        <w:t>These are the School of Nursing minimal grading standards. See course syllabus for additional requirements.</w:t>
      </w:r>
    </w:p>
    <w:p w14:paraId="194C1A14" w14:textId="77777777" w:rsidR="008F5B48" w:rsidRDefault="008F5B48" w:rsidP="008F5B48">
      <w:pPr>
        <w:widowControl w:val="0"/>
        <w:autoSpaceDE w:val="0"/>
        <w:autoSpaceDN w:val="0"/>
        <w:adjustRightInd w:val="0"/>
        <w:spacing w:before="120" w:after="0" w:line="241" w:lineRule="atLeast"/>
        <w:rPr>
          <w:rFonts w:ascii="Times New Roman" w:eastAsia="Times New Roman" w:hAnsi="Times New Roman" w:cs="Times New Roman"/>
          <w:b/>
          <w:bCs/>
          <w:i/>
          <w:iCs/>
          <w:color w:val="211D1E"/>
          <w:sz w:val="20"/>
          <w:szCs w:val="20"/>
        </w:rPr>
      </w:pPr>
    </w:p>
    <w:p w14:paraId="4FD22DC1" w14:textId="77777777" w:rsidR="000F5E91" w:rsidRDefault="000F5E91">
      <w:pPr>
        <w:spacing w:after="160" w:line="259" w:lineRule="auto"/>
        <w:rPr>
          <w:rFonts w:ascii="Berlin Sans FB Demi" w:eastAsia="Times New Roman" w:hAnsi="Berlin Sans FB Demi" w:cs="Times New Roman"/>
          <w:b/>
          <w:bCs/>
          <w:color w:val="211D1E"/>
          <w:sz w:val="20"/>
          <w:szCs w:val="20"/>
        </w:rPr>
      </w:pPr>
    </w:p>
    <w:p w14:paraId="23B55B59" w14:textId="2753AAF5" w:rsidR="00FD6F52" w:rsidRPr="00FD6F52" w:rsidRDefault="00FD6F52">
      <w:pPr>
        <w:spacing w:after="160" w:line="259" w:lineRule="auto"/>
        <w:rPr>
          <w:rFonts w:ascii="Times New Roman" w:eastAsia="Times New Roman" w:hAnsi="Times New Roman" w:cs="Times New Roman"/>
          <w:color w:val="211D1E"/>
          <w:sz w:val="20"/>
          <w:szCs w:val="20"/>
        </w:rPr>
      </w:pPr>
      <w:r w:rsidRPr="00FD6F52">
        <w:rPr>
          <w:rFonts w:ascii="Berlin Sans FB Demi" w:eastAsia="Times New Roman" w:hAnsi="Berlin Sans FB Demi" w:cs="Times New Roman"/>
          <w:b/>
          <w:bCs/>
          <w:color w:val="211D1E"/>
          <w:sz w:val="20"/>
          <w:szCs w:val="20"/>
        </w:rPr>
        <w:t>ATI Grading Policy:</w:t>
      </w:r>
      <w:r>
        <w:rPr>
          <w:rFonts w:ascii="Berlin Sans FB Demi" w:eastAsia="Times New Roman" w:hAnsi="Berlin Sans FB Demi" w:cs="Times New Roman"/>
          <w:b/>
          <w:bCs/>
          <w:color w:val="211D1E"/>
          <w:sz w:val="20"/>
          <w:szCs w:val="20"/>
        </w:rPr>
        <w:t xml:space="preserve"> </w:t>
      </w:r>
      <w:r>
        <w:rPr>
          <w:rFonts w:ascii="Berlin Sans FB Demi" w:eastAsia="Times New Roman" w:hAnsi="Berlin Sans FB Demi" w:cs="Times New Roman"/>
          <w:color w:val="211D1E"/>
          <w:sz w:val="20"/>
          <w:szCs w:val="20"/>
        </w:rPr>
        <w:t xml:space="preserve"> </w:t>
      </w:r>
      <w:r>
        <w:rPr>
          <w:rFonts w:ascii="Times New Roman" w:eastAsia="Times New Roman" w:hAnsi="Times New Roman" w:cs="Times New Roman"/>
          <w:color w:val="211D1E"/>
          <w:sz w:val="20"/>
          <w:szCs w:val="20"/>
        </w:rPr>
        <w:t>Content Mastery Review Assessments with the score achieved on these assessment</w:t>
      </w:r>
      <w:r w:rsidR="00366C85">
        <w:rPr>
          <w:rFonts w:ascii="Times New Roman" w:eastAsia="Times New Roman" w:hAnsi="Times New Roman" w:cs="Times New Roman"/>
          <w:color w:val="211D1E"/>
          <w:sz w:val="20"/>
          <w:szCs w:val="20"/>
        </w:rPr>
        <w:t xml:space="preserve">s </w:t>
      </w:r>
      <w:r w:rsidR="006D1664">
        <w:rPr>
          <w:rFonts w:ascii="Times New Roman" w:eastAsia="Times New Roman" w:hAnsi="Times New Roman" w:cs="Times New Roman"/>
          <w:color w:val="211D1E"/>
          <w:sz w:val="20"/>
          <w:szCs w:val="20"/>
        </w:rPr>
        <w:t>will be</w:t>
      </w:r>
      <w:r w:rsidR="00366C85">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counted as 10% of the final grad</w:t>
      </w:r>
      <w:r w:rsidR="00366C85">
        <w:rPr>
          <w:rFonts w:ascii="Times New Roman" w:eastAsia="Times New Roman" w:hAnsi="Times New Roman" w:cs="Times New Roman"/>
          <w:color w:val="211D1E"/>
          <w:sz w:val="20"/>
          <w:szCs w:val="20"/>
        </w:rPr>
        <w:t>e</w:t>
      </w:r>
      <w:r>
        <w:rPr>
          <w:rFonts w:ascii="Times New Roman" w:eastAsia="Times New Roman" w:hAnsi="Times New Roman" w:cs="Times New Roman"/>
          <w:color w:val="211D1E"/>
          <w:sz w:val="20"/>
          <w:szCs w:val="20"/>
        </w:rPr>
        <w:t xml:space="preserve"> in that course</w:t>
      </w:r>
      <w:r w:rsidR="00366C85">
        <w:rPr>
          <w:rFonts w:ascii="Times New Roman" w:eastAsia="Times New Roman" w:hAnsi="Times New Roman" w:cs="Times New Roman"/>
          <w:color w:val="211D1E"/>
          <w:sz w:val="20"/>
          <w:szCs w:val="20"/>
        </w:rPr>
        <w:t>.</w:t>
      </w:r>
    </w:p>
    <w:p w14:paraId="361C6DD6" w14:textId="7FA979DF" w:rsidR="00AE1F91" w:rsidRDefault="00AE1F91">
      <w:pPr>
        <w:spacing w:after="160" w:line="259" w:lineRule="auto"/>
        <w:rPr>
          <w:rFonts w:ascii="Berlin Sans FB Demi" w:hAnsi="Berlin Sans FB Demi" w:cs="Times New Roman"/>
          <w:b/>
          <w:sz w:val="24"/>
          <w:szCs w:val="24"/>
        </w:rPr>
      </w:pPr>
      <w:r>
        <w:rPr>
          <w:rFonts w:ascii="Berlin Sans FB Demi" w:hAnsi="Berlin Sans FB Demi" w:cs="Times New Roman"/>
          <w:b/>
          <w:sz w:val="24"/>
          <w:szCs w:val="24"/>
        </w:rPr>
        <w:br w:type="page"/>
      </w:r>
    </w:p>
    <w:p w14:paraId="36A2DA0A" w14:textId="448B7BE2" w:rsidR="008F5B48" w:rsidRPr="00AE1F91" w:rsidRDefault="008F5B48" w:rsidP="00AE1F91">
      <w:pPr>
        <w:widowControl w:val="0"/>
        <w:autoSpaceDE w:val="0"/>
        <w:autoSpaceDN w:val="0"/>
        <w:adjustRightInd w:val="0"/>
        <w:spacing w:after="0" w:line="241" w:lineRule="atLeast"/>
        <w:jc w:val="center"/>
        <w:outlineLvl w:val="0"/>
        <w:rPr>
          <w:rFonts w:ascii="Berlin Sans FB Demi" w:eastAsia="Times New Roman" w:hAnsi="Berlin Sans FB Demi" w:cs="Times New Roman"/>
          <w:b/>
          <w:sz w:val="24"/>
          <w:szCs w:val="24"/>
        </w:rPr>
      </w:pPr>
      <w:r w:rsidRPr="00F6102E">
        <w:rPr>
          <w:rFonts w:ascii="Berlin Sans FB Demi" w:hAnsi="Berlin Sans FB Demi" w:cs="Times New Roman"/>
          <w:b/>
          <w:sz w:val="24"/>
          <w:szCs w:val="24"/>
        </w:rPr>
        <w:lastRenderedPageBreak/>
        <w:t>VI. ACADEMIC &amp; PROFESSIONAL POLICIES AND INFORMATION</w:t>
      </w:r>
    </w:p>
    <w:p w14:paraId="2093901F" w14:textId="77777777" w:rsidR="008F5B48" w:rsidRPr="0018251C" w:rsidRDefault="008F5B48" w:rsidP="008F5B48">
      <w:pPr>
        <w:widowControl w:val="0"/>
        <w:autoSpaceDE w:val="0"/>
        <w:autoSpaceDN w:val="0"/>
        <w:adjustRightInd w:val="0"/>
        <w:spacing w:before="180" w:after="0" w:line="241" w:lineRule="atLeast"/>
        <w:outlineLvl w:val="0"/>
        <w:rPr>
          <w:rFonts w:ascii="Berlin Sans FB Demi" w:eastAsia="Times New Roman" w:hAnsi="Berlin Sans FB Demi" w:cs="Times New Roman"/>
          <w:color w:val="211D1E"/>
          <w:sz w:val="20"/>
          <w:szCs w:val="20"/>
        </w:rPr>
      </w:pPr>
      <w:bookmarkStart w:id="30" w:name="NonAcademicProbation"/>
      <w:r w:rsidRPr="0018251C">
        <w:rPr>
          <w:rFonts w:ascii="Berlin Sans FB Demi" w:eastAsia="Times New Roman" w:hAnsi="Berlin Sans FB Demi" w:cs="Times New Roman"/>
          <w:b/>
          <w:bCs/>
          <w:color w:val="211D1E"/>
          <w:sz w:val="20"/>
          <w:szCs w:val="20"/>
        </w:rPr>
        <w:t>Probation, Non-Academic</w:t>
      </w:r>
    </w:p>
    <w:bookmarkEnd w:id="30"/>
    <w:p w14:paraId="57909DB3" w14:textId="77777777" w:rsidR="006D1664" w:rsidRDefault="006D1664" w:rsidP="006D1664">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580CAA9C" w14:textId="27C8A5E2" w:rsidR="008F5B48" w:rsidRDefault="008F5B48" w:rsidP="006D1664">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A student may be placed on probation for other than academic reasons.  These may include (but are not limited to): cheating, dishon</w:t>
      </w:r>
      <w:r w:rsidRPr="00D93E56">
        <w:rPr>
          <w:rFonts w:ascii="Times New Roman" w:eastAsia="Times New Roman" w:hAnsi="Times New Roman" w:cs="Times New Roman"/>
          <w:color w:val="211D1E"/>
          <w:sz w:val="20"/>
          <w:szCs w:val="20"/>
        </w:rPr>
        <w:softHyphen/>
        <w:t>esty or unethical behavior.  The student must comply with the terms of probation, which may include counseling, or be dismissed from the program.  The terms of probation will be determined by the faculty of the School of Nursing.</w:t>
      </w:r>
    </w:p>
    <w:p w14:paraId="78FA0918" w14:textId="77777777" w:rsidR="008F5B48" w:rsidRDefault="008F5B48" w:rsidP="008F5B48">
      <w:pPr>
        <w:widowControl w:val="0"/>
        <w:autoSpaceDE w:val="0"/>
        <w:autoSpaceDN w:val="0"/>
        <w:adjustRightInd w:val="0"/>
        <w:spacing w:after="0" w:line="201" w:lineRule="atLeast"/>
        <w:ind w:firstLine="360"/>
        <w:rPr>
          <w:rFonts w:ascii="Times New Roman" w:eastAsia="Times New Roman" w:hAnsi="Times New Roman" w:cs="Times New Roman"/>
          <w:color w:val="211D1E"/>
          <w:sz w:val="20"/>
          <w:szCs w:val="20"/>
        </w:rPr>
      </w:pPr>
    </w:p>
    <w:p w14:paraId="2B3BE989" w14:textId="77777777" w:rsidR="008F5B48" w:rsidRPr="0018251C"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color w:val="211D1E"/>
          <w:sz w:val="20"/>
          <w:szCs w:val="20"/>
        </w:rPr>
      </w:pPr>
      <w:bookmarkStart w:id="31" w:name="AcademicProbation"/>
      <w:r w:rsidRPr="0018251C">
        <w:rPr>
          <w:rFonts w:ascii="Berlin Sans FB Demi" w:eastAsia="Times New Roman" w:hAnsi="Berlin Sans FB Demi" w:cs="Times New Roman"/>
          <w:b/>
          <w:bCs/>
          <w:color w:val="211D1E"/>
          <w:sz w:val="20"/>
          <w:szCs w:val="20"/>
        </w:rPr>
        <w:t>Probation, Academic</w:t>
      </w:r>
    </w:p>
    <w:bookmarkEnd w:id="31"/>
    <w:p w14:paraId="6685FC60" w14:textId="77777777" w:rsidR="006D1664" w:rsidRDefault="006D1664" w:rsidP="006D1664">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347B0483" w14:textId="5A78C763" w:rsidR="008F5B48" w:rsidRPr="00D93E56" w:rsidRDefault="008F5B48" w:rsidP="006D1664">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University policies concerning academic probation will be fol</w:t>
      </w:r>
      <w:r w:rsidRPr="00D93E56">
        <w:rPr>
          <w:rFonts w:ascii="Times New Roman" w:eastAsia="Times New Roman" w:hAnsi="Times New Roman" w:cs="Times New Roman"/>
          <w:color w:val="211D1E"/>
          <w:sz w:val="20"/>
          <w:szCs w:val="20"/>
        </w:rPr>
        <w:softHyphen/>
        <w:t xml:space="preserve">lowed (see </w:t>
      </w:r>
      <w:hyperlink r:id="rId113" w:history="1">
        <w:r w:rsidRPr="001539B1">
          <w:rPr>
            <w:rStyle w:val="Hyperlink"/>
            <w:rFonts w:ascii="Times New Roman" w:eastAsia="Times New Roman" w:hAnsi="Times New Roman" w:cs="Times New Roman"/>
            <w:sz w:val="20"/>
            <w:szCs w:val="20"/>
          </w:rPr>
          <w:t>University Academic Catalog</w:t>
        </w:r>
      </w:hyperlink>
      <w:r w:rsidRPr="00D93E56">
        <w:rPr>
          <w:rFonts w:ascii="Times New Roman" w:eastAsia="Times New Roman" w:hAnsi="Times New Roman" w:cs="Times New Roman"/>
          <w:color w:val="211D1E"/>
          <w:sz w:val="20"/>
          <w:szCs w:val="20"/>
        </w:rPr>
        <w:t>).</w:t>
      </w:r>
    </w:p>
    <w:p w14:paraId="6E68E3F6" w14:textId="77777777" w:rsidR="008F5B48" w:rsidRPr="00F6102E" w:rsidRDefault="008F5B48" w:rsidP="008F5B48">
      <w:pPr>
        <w:widowControl w:val="0"/>
        <w:autoSpaceDE w:val="0"/>
        <w:autoSpaceDN w:val="0"/>
        <w:adjustRightInd w:val="0"/>
        <w:spacing w:after="0" w:line="201" w:lineRule="atLeast"/>
        <w:rPr>
          <w:rFonts w:ascii="Times New Roman" w:hAnsi="Times New Roman" w:cs="Times New Roman"/>
          <w:b/>
          <w:sz w:val="20"/>
          <w:szCs w:val="20"/>
        </w:rPr>
      </w:pPr>
      <w:bookmarkStart w:id="32" w:name="Dismissal"/>
    </w:p>
    <w:p w14:paraId="48FE546B" w14:textId="77777777" w:rsidR="008F5B48" w:rsidRPr="0018251C" w:rsidRDefault="008F5B48" w:rsidP="008F5B48">
      <w:pPr>
        <w:widowControl w:val="0"/>
        <w:autoSpaceDE w:val="0"/>
        <w:autoSpaceDN w:val="0"/>
        <w:adjustRightInd w:val="0"/>
        <w:spacing w:after="0" w:line="201" w:lineRule="atLeast"/>
        <w:rPr>
          <w:rFonts w:ascii="Berlin Sans FB Demi" w:hAnsi="Berlin Sans FB Demi" w:cs="Times New Roman"/>
          <w:b/>
          <w:sz w:val="20"/>
          <w:szCs w:val="20"/>
        </w:rPr>
      </w:pPr>
      <w:r w:rsidRPr="0018251C">
        <w:rPr>
          <w:rFonts w:ascii="Berlin Sans FB Demi" w:hAnsi="Berlin Sans FB Demi" w:cs="Times New Roman"/>
          <w:b/>
          <w:sz w:val="20"/>
          <w:szCs w:val="20"/>
        </w:rPr>
        <w:t xml:space="preserve">Identification of “at risk” clinical Practice </w:t>
      </w:r>
    </w:p>
    <w:p w14:paraId="70A93E51" w14:textId="77777777" w:rsidR="006D1664" w:rsidRDefault="006D1664" w:rsidP="008F5B48">
      <w:pPr>
        <w:widowControl w:val="0"/>
        <w:autoSpaceDE w:val="0"/>
        <w:autoSpaceDN w:val="0"/>
        <w:adjustRightInd w:val="0"/>
        <w:spacing w:after="0" w:line="201" w:lineRule="atLeast"/>
        <w:rPr>
          <w:rFonts w:ascii="Times New Roman" w:hAnsi="Times New Roman" w:cs="Times New Roman"/>
          <w:sz w:val="20"/>
          <w:szCs w:val="20"/>
        </w:rPr>
      </w:pPr>
    </w:p>
    <w:p w14:paraId="5FF9770B" w14:textId="3D2FDFCB" w:rsidR="008F5B48" w:rsidRPr="00F6102E" w:rsidRDefault="008F5B48" w:rsidP="008F5B48">
      <w:pPr>
        <w:widowControl w:val="0"/>
        <w:autoSpaceDE w:val="0"/>
        <w:autoSpaceDN w:val="0"/>
        <w:adjustRightInd w:val="0"/>
        <w:spacing w:after="0" w:line="201" w:lineRule="atLeast"/>
        <w:rPr>
          <w:rFonts w:ascii="Times New Roman" w:hAnsi="Times New Roman" w:cs="Times New Roman"/>
          <w:sz w:val="20"/>
          <w:szCs w:val="20"/>
        </w:rPr>
      </w:pPr>
      <w:r w:rsidRPr="00F6102E">
        <w:rPr>
          <w:rFonts w:ascii="Times New Roman" w:hAnsi="Times New Roman" w:cs="Times New Roman"/>
          <w:sz w:val="20"/>
          <w:szCs w:val="20"/>
        </w:rPr>
        <w:t>When a professor has reason to conclude that a student’s clinical practice is at risk for or has the potential for students unsafe or unprofessional practice, the professor will notify the student in writing of the reasons and improvements that need to be made. A copy of the written notification will be forwarded to the Dean and the student’s advisor.</w:t>
      </w:r>
    </w:p>
    <w:p w14:paraId="0058C99A" w14:textId="77777777" w:rsidR="008F5B48" w:rsidRPr="00F6102E" w:rsidRDefault="008F5B48" w:rsidP="008F5B48">
      <w:pPr>
        <w:widowControl w:val="0"/>
        <w:autoSpaceDE w:val="0"/>
        <w:autoSpaceDN w:val="0"/>
        <w:adjustRightInd w:val="0"/>
        <w:spacing w:after="0" w:line="201" w:lineRule="atLeast"/>
        <w:rPr>
          <w:rFonts w:ascii="Times New Roman" w:hAnsi="Times New Roman" w:cs="Times New Roman"/>
          <w:sz w:val="20"/>
          <w:szCs w:val="20"/>
        </w:rPr>
      </w:pPr>
    </w:p>
    <w:p w14:paraId="693ABBEF" w14:textId="77777777" w:rsidR="008F5B48" w:rsidRPr="00F6102E" w:rsidRDefault="008F5B48" w:rsidP="008F5B48">
      <w:pPr>
        <w:widowControl w:val="0"/>
        <w:autoSpaceDE w:val="0"/>
        <w:autoSpaceDN w:val="0"/>
        <w:adjustRightInd w:val="0"/>
        <w:spacing w:after="0" w:line="201" w:lineRule="atLeast"/>
        <w:rPr>
          <w:rFonts w:ascii="Times New Roman" w:eastAsia="Times New Roman" w:hAnsi="Times New Roman" w:cs="Times New Roman"/>
          <w:sz w:val="20"/>
          <w:szCs w:val="20"/>
        </w:rPr>
      </w:pPr>
      <w:r w:rsidRPr="00F6102E">
        <w:rPr>
          <w:rFonts w:ascii="Times New Roman" w:eastAsia="Times New Roman" w:hAnsi="Times New Roman" w:cs="Times New Roman"/>
          <w:sz w:val="20"/>
          <w:szCs w:val="20"/>
        </w:rPr>
        <w:t>The actions that may be taken if the specified improvements prescribed are not achieved include:</w:t>
      </w:r>
    </w:p>
    <w:p w14:paraId="67F0F642" w14:textId="77777777" w:rsidR="00EF5D4D" w:rsidRDefault="00EF5D4D" w:rsidP="00EF5D4D">
      <w:pPr>
        <w:widowControl w:val="0"/>
        <w:autoSpaceDE w:val="0"/>
        <w:autoSpaceDN w:val="0"/>
        <w:adjustRightInd w:val="0"/>
        <w:spacing w:after="0" w:line="201" w:lineRule="atLeast"/>
        <w:rPr>
          <w:rFonts w:ascii="Times New Roman" w:eastAsia="Times New Roman" w:hAnsi="Times New Roman" w:cs="Times New Roman"/>
          <w:sz w:val="20"/>
          <w:szCs w:val="20"/>
        </w:rPr>
      </w:pPr>
    </w:p>
    <w:p w14:paraId="0D48B95D" w14:textId="50AF1622" w:rsidR="008F5B48" w:rsidRPr="00F6102E" w:rsidRDefault="008F5B48" w:rsidP="003329F5">
      <w:pPr>
        <w:widowControl w:val="0"/>
        <w:autoSpaceDE w:val="0"/>
        <w:autoSpaceDN w:val="0"/>
        <w:adjustRightInd w:val="0"/>
        <w:spacing w:after="0" w:line="201" w:lineRule="atLeast"/>
        <w:ind w:left="180" w:hanging="180"/>
        <w:rPr>
          <w:rFonts w:ascii="Times New Roman" w:eastAsia="Times New Roman" w:hAnsi="Times New Roman" w:cs="Times New Roman"/>
          <w:sz w:val="20"/>
          <w:szCs w:val="20"/>
        </w:rPr>
      </w:pPr>
      <w:r w:rsidRPr="00F6102E">
        <w:rPr>
          <w:rFonts w:ascii="Times New Roman" w:eastAsia="Times New Roman" w:hAnsi="Times New Roman" w:cs="Times New Roman"/>
          <w:sz w:val="20"/>
          <w:szCs w:val="20"/>
        </w:rPr>
        <w:t xml:space="preserve">1. Pass the course because some improvement has been demonstrated but the student needs to continue improvement activities in the subsequent clinical course (see next paragraph). </w:t>
      </w:r>
    </w:p>
    <w:p w14:paraId="39FBD81D" w14:textId="77777777" w:rsidR="008F5B48" w:rsidRPr="00F6102E" w:rsidRDefault="008F5B48" w:rsidP="003329F5">
      <w:pPr>
        <w:widowControl w:val="0"/>
        <w:autoSpaceDE w:val="0"/>
        <w:autoSpaceDN w:val="0"/>
        <w:adjustRightInd w:val="0"/>
        <w:spacing w:after="0" w:line="201" w:lineRule="atLeast"/>
        <w:ind w:left="180" w:hanging="180"/>
        <w:rPr>
          <w:rFonts w:ascii="Times New Roman" w:eastAsia="Times New Roman" w:hAnsi="Times New Roman" w:cs="Times New Roman"/>
          <w:sz w:val="20"/>
          <w:szCs w:val="20"/>
        </w:rPr>
      </w:pPr>
      <w:r w:rsidRPr="00F6102E">
        <w:rPr>
          <w:rFonts w:ascii="Times New Roman" w:eastAsia="Times New Roman" w:hAnsi="Times New Roman" w:cs="Times New Roman"/>
          <w:sz w:val="20"/>
          <w:szCs w:val="20"/>
        </w:rPr>
        <w:t xml:space="preserve">2. Fail the course because behavior has become unsafe and/or unprofessional. </w:t>
      </w:r>
    </w:p>
    <w:p w14:paraId="0D9E9446" w14:textId="77777777" w:rsidR="008F5B48" w:rsidRPr="00F6102E" w:rsidRDefault="008F5B48" w:rsidP="003329F5">
      <w:pPr>
        <w:widowControl w:val="0"/>
        <w:autoSpaceDE w:val="0"/>
        <w:autoSpaceDN w:val="0"/>
        <w:adjustRightInd w:val="0"/>
        <w:spacing w:after="0" w:line="201" w:lineRule="atLeast"/>
        <w:ind w:left="180" w:hanging="180"/>
        <w:rPr>
          <w:rFonts w:ascii="Times New Roman" w:eastAsia="Times New Roman" w:hAnsi="Times New Roman" w:cs="Times New Roman"/>
          <w:sz w:val="20"/>
          <w:szCs w:val="20"/>
        </w:rPr>
      </w:pPr>
      <w:r w:rsidRPr="00F6102E">
        <w:rPr>
          <w:rFonts w:ascii="Times New Roman" w:eastAsia="Times New Roman" w:hAnsi="Times New Roman" w:cs="Times New Roman"/>
          <w:sz w:val="20"/>
          <w:szCs w:val="20"/>
        </w:rPr>
        <w:t xml:space="preserve">3. Fail the course and recommend discipline under the University Student Code of Conduct. </w:t>
      </w:r>
    </w:p>
    <w:p w14:paraId="17AAFCB3" w14:textId="77777777" w:rsidR="008F5B48" w:rsidRPr="00F6102E" w:rsidRDefault="008F5B48" w:rsidP="008F5B48">
      <w:pPr>
        <w:widowControl w:val="0"/>
        <w:autoSpaceDE w:val="0"/>
        <w:autoSpaceDN w:val="0"/>
        <w:adjustRightInd w:val="0"/>
        <w:spacing w:after="0" w:line="201" w:lineRule="atLeast"/>
        <w:ind w:left="360"/>
        <w:rPr>
          <w:rFonts w:ascii="Times New Roman" w:eastAsia="Times New Roman" w:hAnsi="Times New Roman" w:cs="Times New Roman"/>
          <w:sz w:val="20"/>
          <w:szCs w:val="20"/>
        </w:rPr>
      </w:pPr>
    </w:p>
    <w:p w14:paraId="2F9123A9" w14:textId="7BAE7152" w:rsidR="008F5B48" w:rsidRPr="00AE1F91" w:rsidRDefault="008F5B48" w:rsidP="00AE1F91">
      <w:pPr>
        <w:widowControl w:val="0"/>
        <w:autoSpaceDE w:val="0"/>
        <w:autoSpaceDN w:val="0"/>
        <w:adjustRightInd w:val="0"/>
        <w:spacing w:after="0" w:line="201" w:lineRule="atLeast"/>
        <w:rPr>
          <w:rFonts w:ascii="Times New Roman" w:eastAsia="Times New Roman" w:hAnsi="Times New Roman" w:cs="Times New Roman"/>
          <w:sz w:val="20"/>
          <w:szCs w:val="20"/>
        </w:rPr>
      </w:pPr>
      <w:r w:rsidRPr="00F6102E">
        <w:rPr>
          <w:rFonts w:ascii="Times New Roman" w:eastAsia="Times New Roman" w:hAnsi="Times New Roman" w:cs="Times New Roman"/>
          <w:sz w:val="20"/>
          <w:szCs w:val="20"/>
        </w:rPr>
        <w:t xml:space="preserve">If actions for improvement must bridge the current and subsequent semester, the professor of the current semester and the professor responsible for the subsequent clinical course will usually agree upon and provide the student with a written description of expectations. The written description will include specific improvement actions to be taken during the subsequent semester, the </w:t>
      </w:r>
      <w:proofErr w:type="gramStart"/>
      <w:r w:rsidRPr="00F6102E">
        <w:rPr>
          <w:rFonts w:ascii="Times New Roman" w:eastAsia="Times New Roman" w:hAnsi="Times New Roman" w:cs="Times New Roman"/>
          <w:sz w:val="20"/>
          <w:szCs w:val="20"/>
        </w:rPr>
        <w:t>time period</w:t>
      </w:r>
      <w:proofErr w:type="gramEnd"/>
      <w:r w:rsidRPr="00F6102E">
        <w:rPr>
          <w:rFonts w:ascii="Times New Roman" w:eastAsia="Times New Roman" w:hAnsi="Times New Roman" w:cs="Times New Roman"/>
          <w:sz w:val="20"/>
          <w:szCs w:val="20"/>
        </w:rPr>
        <w:t xml:space="preserve"> during which the action must be completed in the subsequent semester and any modifications in the clinical experience that might be necessary to demonstrate safe and/or professional practice.</w:t>
      </w:r>
    </w:p>
    <w:p w14:paraId="6E11D937" w14:textId="77777777" w:rsidR="008F5B48" w:rsidRPr="0018251C" w:rsidRDefault="00FB0734" w:rsidP="008F5B48">
      <w:pPr>
        <w:widowControl w:val="0"/>
        <w:autoSpaceDE w:val="0"/>
        <w:autoSpaceDN w:val="0"/>
        <w:adjustRightInd w:val="0"/>
        <w:spacing w:before="180" w:after="0" w:line="241" w:lineRule="atLeast"/>
        <w:outlineLvl w:val="0"/>
        <w:rPr>
          <w:rFonts w:ascii="Berlin Sans FB Demi" w:eastAsia="Times New Roman" w:hAnsi="Berlin Sans FB Demi" w:cs="Times New Roman"/>
          <w:b/>
          <w:bCs/>
          <w:color w:val="211D1E"/>
        </w:rPr>
      </w:pPr>
      <w:hyperlink w:anchor="Dismissal" w:history="1">
        <w:r w:rsidR="008F5B48" w:rsidRPr="009C3584">
          <w:rPr>
            <w:rStyle w:val="Hyperlink"/>
            <w:rFonts w:ascii="Berlin Sans FB Demi" w:eastAsia="Times New Roman" w:hAnsi="Berlin Sans FB Demi" w:cs="Times New Roman"/>
            <w:b/>
            <w:bCs/>
          </w:rPr>
          <w:t>Dismissal from the Nursing program</w:t>
        </w:r>
      </w:hyperlink>
    </w:p>
    <w:p w14:paraId="65B48C57" w14:textId="77777777" w:rsidR="006D1664" w:rsidRDefault="006D1664" w:rsidP="006D1664">
      <w:pPr>
        <w:widowControl w:val="0"/>
        <w:autoSpaceDE w:val="0"/>
        <w:autoSpaceDN w:val="0"/>
        <w:adjustRightInd w:val="0"/>
        <w:spacing w:after="0" w:line="241" w:lineRule="atLeast"/>
        <w:rPr>
          <w:rFonts w:ascii="Times New Roman" w:hAnsi="Times New Roman" w:cs="Times New Roman"/>
          <w:sz w:val="20"/>
          <w:szCs w:val="20"/>
        </w:rPr>
      </w:pPr>
    </w:p>
    <w:p w14:paraId="3DC7167B" w14:textId="0CE009BA" w:rsidR="008F5B48" w:rsidRDefault="008F5B48" w:rsidP="006D1664">
      <w:pPr>
        <w:widowControl w:val="0"/>
        <w:autoSpaceDE w:val="0"/>
        <w:autoSpaceDN w:val="0"/>
        <w:adjustRightInd w:val="0"/>
        <w:spacing w:after="0" w:line="241" w:lineRule="atLeast"/>
        <w:rPr>
          <w:rFonts w:ascii="Times New Roman" w:hAnsi="Times New Roman" w:cs="Times New Roman"/>
          <w:sz w:val="20"/>
          <w:szCs w:val="20"/>
        </w:rPr>
      </w:pPr>
      <w:r w:rsidRPr="009E4696">
        <w:rPr>
          <w:rFonts w:ascii="Times New Roman" w:hAnsi="Times New Roman" w:cs="Times New Roman"/>
          <w:sz w:val="20"/>
          <w:szCs w:val="20"/>
        </w:rPr>
        <w:t xml:space="preserve">A nursing student practices within the regulatory boundaries of the </w:t>
      </w:r>
      <w:hyperlink r:id="rId114" w:history="1">
        <w:r w:rsidRPr="009E4696">
          <w:rPr>
            <w:rStyle w:val="Hyperlink"/>
            <w:rFonts w:ascii="Times New Roman" w:hAnsi="Times New Roman" w:cs="Times New Roman"/>
            <w:sz w:val="20"/>
            <w:szCs w:val="20"/>
          </w:rPr>
          <w:t>Michigan’s Public Health Code</w:t>
        </w:r>
      </w:hyperlink>
      <w:r>
        <w:rPr>
          <w:rFonts w:ascii="Times New Roman" w:hAnsi="Times New Roman" w:cs="Times New Roman"/>
          <w:sz w:val="20"/>
          <w:szCs w:val="20"/>
        </w:rPr>
        <w:t xml:space="preserve"> and</w:t>
      </w:r>
      <w:r w:rsidRPr="009E4696">
        <w:rPr>
          <w:rFonts w:ascii="Times New Roman" w:hAnsi="Times New Roman" w:cs="Times New Roman"/>
          <w:sz w:val="20"/>
          <w:szCs w:val="20"/>
        </w:rPr>
        <w:t xml:space="preserve"> follows professional standards of practice, School of Nursing policies, course objectives and College, University and clinical agency policies, procedures, and unit specific protocols. </w:t>
      </w:r>
    </w:p>
    <w:p w14:paraId="19B63E22" w14:textId="77777777" w:rsidR="008F5B48" w:rsidRPr="00D93E56" w:rsidRDefault="008F5B48" w:rsidP="008F5B48">
      <w:pPr>
        <w:widowControl w:val="0"/>
        <w:autoSpaceDE w:val="0"/>
        <w:autoSpaceDN w:val="0"/>
        <w:adjustRightInd w:val="0"/>
        <w:spacing w:after="0" w:line="241" w:lineRule="atLeast"/>
        <w:ind w:firstLine="360"/>
        <w:rPr>
          <w:rFonts w:ascii="Times New Roman" w:eastAsia="Times New Roman" w:hAnsi="Times New Roman" w:cs="Times New Roman"/>
          <w:color w:val="211D1E"/>
          <w:sz w:val="20"/>
          <w:szCs w:val="20"/>
        </w:rPr>
      </w:pPr>
    </w:p>
    <w:bookmarkEnd w:id="32"/>
    <w:p w14:paraId="7F7A62D5" w14:textId="77777777"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Students are expected to </w:t>
      </w:r>
      <w:r>
        <w:rPr>
          <w:rFonts w:ascii="Times New Roman" w:eastAsia="Times New Roman" w:hAnsi="Times New Roman" w:cs="Times New Roman"/>
          <w:color w:val="211D1E"/>
          <w:sz w:val="20"/>
          <w:szCs w:val="20"/>
        </w:rPr>
        <w:t>follow the standards of practice</w:t>
      </w:r>
      <w:r w:rsidRPr="00D93E56">
        <w:rPr>
          <w:rFonts w:ascii="Times New Roman" w:eastAsia="Times New Roman" w:hAnsi="Times New Roman" w:cs="Times New Roman"/>
          <w:color w:val="211D1E"/>
          <w:sz w:val="20"/>
          <w:szCs w:val="20"/>
        </w:rPr>
        <w:t xml:space="preserve"> and conduct as identified in the </w:t>
      </w:r>
      <w:hyperlink r:id="rId115" w:history="1">
        <w:r w:rsidRPr="009E4696">
          <w:rPr>
            <w:rStyle w:val="Hyperlink"/>
            <w:rFonts w:ascii="Times New Roman" w:eastAsia="Times New Roman" w:hAnsi="Times New Roman" w:cs="Times New Roman"/>
            <w:sz w:val="20"/>
            <w:szCs w:val="20"/>
          </w:rPr>
          <w:t>University Catalog</w:t>
        </w:r>
      </w:hyperlink>
      <w:r>
        <w:rPr>
          <w:rFonts w:ascii="Times New Roman" w:eastAsia="Times New Roman" w:hAnsi="Times New Roman" w:cs="Times New Roman"/>
          <w:color w:val="211D1E"/>
          <w:sz w:val="20"/>
          <w:szCs w:val="20"/>
        </w:rPr>
        <w:t>, ANA Code of Ethics (see Appendix C)</w:t>
      </w:r>
      <w:r w:rsidRPr="00D93E56">
        <w:rPr>
          <w:rFonts w:ascii="Times New Roman" w:eastAsia="Times New Roman" w:hAnsi="Times New Roman" w:cs="Times New Roman"/>
          <w:color w:val="211D1E"/>
          <w:sz w:val="20"/>
          <w:szCs w:val="20"/>
        </w:rPr>
        <w:t xml:space="preserve"> and this Student Handbook. </w:t>
      </w:r>
    </w:p>
    <w:p w14:paraId="3D82CB6E" w14:textId="77777777" w:rsidR="008F5B48" w:rsidRPr="00322785" w:rsidRDefault="008F5B48" w:rsidP="00AE1F91">
      <w:pPr>
        <w:widowControl w:val="0"/>
        <w:autoSpaceDE w:val="0"/>
        <w:autoSpaceDN w:val="0"/>
        <w:adjustRightInd w:val="0"/>
        <w:spacing w:after="0" w:line="201" w:lineRule="atLeast"/>
        <w:rPr>
          <w:rFonts w:ascii="Berlin Sans FB Demi" w:eastAsia="Times New Roman" w:hAnsi="Berlin Sans FB Demi" w:cs="Times New Roman"/>
          <w:color w:val="211D1E"/>
        </w:rPr>
      </w:pPr>
    </w:p>
    <w:p w14:paraId="5DC30A3C" w14:textId="292972EE" w:rsidR="008F5B48" w:rsidRDefault="008F5B48" w:rsidP="003329F5">
      <w:pPr>
        <w:widowControl w:val="0"/>
        <w:autoSpaceDE w:val="0"/>
        <w:autoSpaceDN w:val="0"/>
        <w:adjustRightInd w:val="0"/>
        <w:spacing w:after="0" w:line="201" w:lineRule="atLeast"/>
        <w:ind w:left="360" w:hanging="360"/>
        <w:rPr>
          <w:rFonts w:ascii="Berlin Sans FB Demi" w:eastAsia="Times New Roman" w:hAnsi="Berlin Sans FB Demi" w:cs="Times New Roman"/>
          <w:color w:val="211D1E"/>
        </w:rPr>
      </w:pPr>
      <w:r w:rsidRPr="00322785">
        <w:rPr>
          <w:rFonts w:ascii="Berlin Sans FB Demi" w:eastAsia="Times New Roman" w:hAnsi="Berlin Sans FB Demi" w:cs="Times New Roman"/>
          <w:color w:val="211D1E"/>
        </w:rPr>
        <w:t>Rea</w:t>
      </w:r>
      <w:r w:rsidRPr="00322785">
        <w:rPr>
          <w:rFonts w:ascii="Berlin Sans FB Demi" w:eastAsia="Times New Roman" w:hAnsi="Berlin Sans FB Demi" w:cs="Times New Roman"/>
          <w:color w:val="211D1E"/>
        </w:rPr>
        <w:softHyphen/>
        <w:t>sons for dismissal from the nursing program include the following:</w:t>
      </w:r>
    </w:p>
    <w:p w14:paraId="4560F563" w14:textId="31AF8C9B" w:rsidR="00725567" w:rsidRPr="00725567" w:rsidRDefault="008F5B48" w:rsidP="00C53554">
      <w:pPr>
        <w:pStyle w:val="ListParagraph"/>
        <w:widowControl w:val="0"/>
        <w:numPr>
          <w:ilvl w:val="0"/>
          <w:numId w:val="40"/>
        </w:numPr>
        <w:autoSpaceDE w:val="0"/>
        <w:autoSpaceDN w:val="0"/>
        <w:adjustRightInd w:val="0"/>
        <w:spacing w:before="120" w:after="0" w:line="241" w:lineRule="atLeast"/>
        <w:ind w:left="360"/>
        <w:rPr>
          <w:rFonts w:ascii="Berlin Sans FB Demi" w:hAnsi="Berlin Sans FB Demi" w:cs="Times New Roman"/>
          <w:sz w:val="20"/>
          <w:szCs w:val="20"/>
        </w:rPr>
      </w:pPr>
      <w:r w:rsidRPr="00725567">
        <w:rPr>
          <w:rFonts w:ascii="Berlin Sans FB Demi" w:hAnsi="Berlin Sans FB Demi" w:cs="Times New Roman"/>
          <w:b/>
          <w:sz w:val="20"/>
          <w:szCs w:val="20"/>
        </w:rPr>
        <w:t>Unsafe, Unprofessional Clinical Practice</w:t>
      </w:r>
    </w:p>
    <w:p w14:paraId="46743F60" w14:textId="30C228F4" w:rsidR="00725567" w:rsidRDefault="008F5B48" w:rsidP="00C53554">
      <w:pPr>
        <w:pStyle w:val="ListParagraph"/>
        <w:widowControl w:val="0"/>
        <w:autoSpaceDE w:val="0"/>
        <w:autoSpaceDN w:val="0"/>
        <w:adjustRightInd w:val="0"/>
        <w:spacing w:after="0" w:line="241" w:lineRule="atLeast"/>
        <w:ind w:left="360"/>
        <w:rPr>
          <w:rFonts w:ascii="Times New Roman" w:eastAsia="Times New Roman" w:hAnsi="Times New Roman" w:cs="Times New Roman"/>
          <w:color w:val="211D1E"/>
          <w:sz w:val="20"/>
          <w:szCs w:val="20"/>
        </w:rPr>
      </w:pPr>
      <w:r w:rsidRPr="00535EE8">
        <w:rPr>
          <w:rFonts w:ascii="Times New Roman" w:eastAsia="Times New Roman" w:hAnsi="Times New Roman" w:cs="Times New Roman"/>
          <w:color w:val="211D1E"/>
          <w:sz w:val="20"/>
          <w:szCs w:val="20"/>
        </w:rPr>
        <w:t>Critical patient safety event or a consistent pattern of unsafe clinical</w:t>
      </w:r>
      <w:r>
        <w:rPr>
          <w:rFonts w:ascii="Times New Roman" w:eastAsia="Times New Roman" w:hAnsi="Times New Roman" w:cs="Times New Roman"/>
          <w:color w:val="211D1E"/>
          <w:sz w:val="20"/>
          <w:szCs w:val="20"/>
        </w:rPr>
        <w:t xml:space="preserve"> practice.  </w:t>
      </w:r>
      <w:r w:rsidRPr="00535EE8">
        <w:rPr>
          <w:rFonts w:ascii="Times New Roman" w:eastAsia="Times New Roman" w:hAnsi="Times New Roman" w:cs="Times New Roman"/>
          <w:color w:val="211D1E"/>
          <w:sz w:val="20"/>
          <w:szCs w:val="20"/>
        </w:rPr>
        <w:t>Unsafe clinical practice, as identified by the clinical instructor, may include actions that could jeopardize life, impede recovery, or interfere with the maintenance of the patient’s current health status; the student will be provided with documentation and counseling prior to dismissal.</w:t>
      </w:r>
    </w:p>
    <w:p w14:paraId="23A9D57C" w14:textId="77777777" w:rsidR="00725567" w:rsidRDefault="00725567" w:rsidP="00C53554">
      <w:pPr>
        <w:pStyle w:val="ListParagraph"/>
        <w:widowControl w:val="0"/>
        <w:autoSpaceDE w:val="0"/>
        <w:autoSpaceDN w:val="0"/>
        <w:adjustRightInd w:val="0"/>
        <w:spacing w:after="0" w:line="241" w:lineRule="atLeast"/>
        <w:ind w:left="360"/>
        <w:rPr>
          <w:rFonts w:ascii="Times New Roman" w:eastAsia="Times New Roman" w:hAnsi="Times New Roman" w:cs="Times New Roman"/>
          <w:color w:val="211D1E"/>
          <w:sz w:val="20"/>
          <w:szCs w:val="20"/>
        </w:rPr>
      </w:pPr>
    </w:p>
    <w:p w14:paraId="34D9E17E" w14:textId="3B1241D4" w:rsidR="008F5B48" w:rsidRPr="00725567" w:rsidRDefault="008F5B48" w:rsidP="00C53554">
      <w:pPr>
        <w:pStyle w:val="ListParagraph"/>
        <w:widowControl w:val="0"/>
        <w:numPr>
          <w:ilvl w:val="0"/>
          <w:numId w:val="40"/>
        </w:numPr>
        <w:autoSpaceDE w:val="0"/>
        <w:autoSpaceDN w:val="0"/>
        <w:adjustRightInd w:val="0"/>
        <w:spacing w:after="0" w:line="241" w:lineRule="atLeast"/>
        <w:ind w:left="360"/>
        <w:rPr>
          <w:rFonts w:ascii="Times New Roman" w:eastAsia="Times New Roman" w:hAnsi="Times New Roman" w:cs="Times New Roman"/>
          <w:color w:val="211D1E"/>
          <w:sz w:val="20"/>
          <w:szCs w:val="20"/>
        </w:rPr>
      </w:pPr>
      <w:r w:rsidRPr="00725567">
        <w:rPr>
          <w:rFonts w:ascii="Berlin Sans FB Demi" w:hAnsi="Berlin Sans FB Demi" w:cs="Times New Roman"/>
          <w:b/>
          <w:sz w:val="20"/>
          <w:szCs w:val="20"/>
        </w:rPr>
        <w:t>Unsafe and/or Unprofessional Student Practice</w:t>
      </w:r>
    </w:p>
    <w:p w14:paraId="25AC5F5D" w14:textId="230E2093" w:rsidR="008F5B48" w:rsidRDefault="008F5B48" w:rsidP="00C53554">
      <w:pPr>
        <w:pStyle w:val="ListParagraph"/>
        <w:widowControl w:val="0"/>
        <w:autoSpaceDE w:val="0"/>
        <w:autoSpaceDN w:val="0"/>
        <w:adjustRightInd w:val="0"/>
        <w:spacing w:after="0" w:line="241" w:lineRule="atLeast"/>
        <w:ind w:left="360"/>
        <w:rPr>
          <w:rFonts w:ascii="Times New Roman" w:hAnsi="Times New Roman" w:cs="Times New Roman"/>
          <w:sz w:val="20"/>
          <w:szCs w:val="20"/>
        </w:rPr>
      </w:pPr>
      <w:r w:rsidRPr="000650C8">
        <w:rPr>
          <w:rFonts w:ascii="Times New Roman" w:hAnsi="Times New Roman" w:cs="Times New Roman"/>
          <w:sz w:val="20"/>
          <w:szCs w:val="20"/>
        </w:rPr>
        <w:t>A nursing student whose clinical practice is judged to be unsafe, and/or unprofessional may be removed from the clinical experience. Depending</w:t>
      </w:r>
      <w:r w:rsidRPr="00F92494">
        <w:rPr>
          <w:rFonts w:ascii="Times New Roman" w:hAnsi="Times New Roman" w:cs="Times New Roman"/>
          <w:sz w:val="20"/>
          <w:szCs w:val="20"/>
        </w:rPr>
        <w:t xml:space="preserve"> on the degree of actual or potential harm a client may </w:t>
      </w:r>
      <w:r w:rsidR="006D1664" w:rsidRPr="00F92494">
        <w:rPr>
          <w:rFonts w:ascii="Times New Roman" w:hAnsi="Times New Roman" w:cs="Times New Roman"/>
          <w:sz w:val="20"/>
          <w:szCs w:val="20"/>
        </w:rPr>
        <w:t>suffer</w:t>
      </w:r>
      <w:r w:rsidRPr="00F92494">
        <w:rPr>
          <w:rFonts w:ascii="Times New Roman" w:hAnsi="Times New Roman" w:cs="Times New Roman"/>
          <w:sz w:val="20"/>
          <w:szCs w:val="20"/>
        </w:rPr>
        <w:t xml:space="preserve"> a onetime deviation from safe practice may be sufficient to judge a student unsafe.</w:t>
      </w:r>
    </w:p>
    <w:p w14:paraId="60D33C4A" w14:textId="77777777" w:rsidR="008F5B48" w:rsidRPr="005455CB" w:rsidRDefault="008F5B48" w:rsidP="003329F5">
      <w:pPr>
        <w:pStyle w:val="ListParagraph"/>
        <w:widowControl w:val="0"/>
        <w:autoSpaceDE w:val="0"/>
        <w:autoSpaceDN w:val="0"/>
        <w:adjustRightInd w:val="0"/>
        <w:spacing w:after="0" w:line="241" w:lineRule="atLeast"/>
        <w:ind w:left="360"/>
        <w:rPr>
          <w:rFonts w:ascii="Times New Roman" w:hAnsi="Times New Roman" w:cs="Times New Roman"/>
          <w:sz w:val="20"/>
          <w:szCs w:val="20"/>
        </w:rPr>
      </w:pPr>
    </w:p>
    <w:p w14:paraId="22BCC3FE" w14:textId="77777777" w:rsidR="008F5B48" w:rsidRPr="005455CB" w:rsidRDefault="008F5B48" w:rsidP="00C53554">
      <w:pPr>
        <w:pStyle w:val="ListParagraph"/>
        <w:widowControl w:val="0"/>
        <w:autoSpaceDE w:val="0"/>
        <w:autoSpaceDN w:val="0"/>
        <w:adjustRightInd w:val="0"/>
        <w:spacing w:after="0" w:line="241" w:lineRule="atLeast"/>
        <w:ind w:left="360"/>
        <w:rPr>
          <w:rFonts w:ascii="Times New Roman" w:hAnsi="Times New Roman" w:cs="Times New Roman"/>
          <w:sz w:val="20"/>
          <w:szCs w:val="20"/>
        </w:rPr>
      </w:pPr>
      <w:r w:rsidRPr="005455CB">
        <w:rPr>
          <w:rFonts w:ascii="Times New Roman" w:hAnsi="Times New Roman" w:cs="Times New Roman"/>
          <w:sz w:val="20"/>
          <w:szCs w:val="20"/>
        </w:rPr>
        <w:t>When a professor</w:t>
      </w:r>
      <w:r>
        <w:rPr>
          <w:rFonts w:ascii="Times New Roman" w:hAnsi="Times New Roman" w:cs="Times New Roman"/>
          <w:sz w:val="20"/>
          <w:szCs w:val="20"/>
        </w:rPr>
        <w:t>,</w:t>
      </w:r>
      <w:r w:rsidRPr="005455CB">
        <w:rPr>
          <w:rFonts w:ascii="Times New Roman" w:hAnsi="Times New Roman" w:cs="Times New Roman"/>
          <w:sz w:val="20"/>
          <w:szCs w:val="20"/>
        </w:rPr>
        <w:t xml:space="preserve"> or clinical instructor has reason to conclude that a student has practiced unsafely or unprofessionally, the professor will notify the student in writing of the reasons. A copy of the written notification will be forwarded to the Dean of Nursing. Included in this written notification will be a description of: </w:t>
      </w:r>
    </w:p>
    <w:p w14:paraId="3EB7AA56" w14:textId="77777777" w:rsidR="008F5B48" w:rsidRPr="005455CB" w:rsidRDefault="008F5B48" w:rsidP="003329F5">
      <w:pPr>
        <w:pStyle w:val="ListParagraph"/>
        <w:widowControl w:val="0"/>
        <w:autoSpaceDE w:val="0"/>
        <w:autoSpaceDN w:val="0"/>
        <w:adjustRightInd w:val="0"/>
        <w:spacing w:after="0" w:line="241" w:lineRule="atLeast"/>
        <w:rPr>
          <w:rFonts w:ascii="Times New Roman" w:hAnsi="Times New Roman" w:cs="Times New Roman"/>
          <w:sz w:val="20"/>
          <w:szCs w:val="20"/>
        </w:rPr>
      </w:pPr>
      <w:r w:rsidRPr="005455CB">
        <w:rPr>
          <w:rFonts w:ascii="Times New Roman" w:hAnsi="Times New Roman" w:cs="Times New Roman"/>
          <w:sz w:val="20"/>
          <w:szCs w:val="20"/>
        </w:rPr>
        <w:t>1. The description of the unsafe/unprofessional practice in which the student is engaged.</w:t>
      </w:r>
    </w:p>
    <w:p w14:paraId="270E6E86" w14:textId="6A9BAAC2" w:rsidR="008F5B48" w:rsidRPr="005455CB" w:rsidRDefault="008F5B48" w:rsidP="003329F5">
      <w:pPr>
        <w:pStyle w:val="ListParagraph"/>
        <w:widowControl w:val="0"/>
        <w:autoSpaceDE w:val="0"/>
        <w:autoSpaceDN w:val="0"/>
        <w:adjustRightInd w:val="0"/>
        <w:spacing w:after="0" w:line="241" w:lineRule="atLeast"/>
        <w:rPr>
          <w:rFonts w:ascii="Times New Roman" w:hAnsi="Times New Roman" w:cs="Times New Roman"/>
          <w:sz w:val="20"/>
          <w:szCs w:val="20"/>
        </w:rPr>
      </w:pPr>
      <w:r w:rsidRPr="005455CB">
        <w:rPr>
          <w:rFonts w:ascii="Times New Roman" w:hAnsi="Times New Roman" w:cs="Times New Roman"/>
          <w:sz w:val="20"/>
          <w:szCs w:val="20"/>
        </w:rPr>
        <w:t>2. Specific actions necessary to demonstrate safe and/or professional practice including any medical/health evaluations in situations where the physical, cognitive and/or emotional behavior of the student placed the client at risk</w:t>
      </w:r>
    </w:p>
    <w:p w14:paraId="6FB2D6E1" w14:textId="456FBC68" w:rsidR="008F5B48" w:rsidRPr="005455CB" w:rsidRDefault="008F5B48" w:rsidP="003329F5">
      <w:pPr>
        <w:pStyle w:val="ListParagraph"/>
        <w:widowControl w:val="0"/>
        <w:autoSpaceDE w:val="0"/>
        <w:autoSpaceDN w:val="0"/>
        <w:adjustRightInd w:val="0"/>
        <w:spacing w:after="0" w:line="241" w:lineRule="atLeast"/>
        <w:rPr>
          <w:rFonts w:ascii="Times New Roman" w:hAnsi="Times New Roman" w:cs="Times New Roman"/>
          <w:sz w:val="20"/>
          <w:szCs w:val="20"/>
        </w:rPr>
      </w:pPr>
      <w:r w:rsidRPr="005455CB">
        <w:rPr>
          <w:rFonts w:ascii="Times New Roman" w:hAnsi="Times New Roman" w:cs="Times New Roman"/>
          <w:sz w:val="20"/>
          <w:szCs w:val="20"/>
        </w:rPr>
        <w:t xml:space="preserve">3. The time and date by which the corrective actions must be achieved </w:t>
      </w:r>
    </w:p>
    <w:p w14:paraId="79B84FEB" w14:textId="51D37ECA" w:rsidR="001D263F" w:rsidRDefault="008F5B48" w:rsidP="003329F5">
      <w:pPr>
        <w:pStyle w:val="ListParagraph"/>
        <w:widowControl w:val="0"/>
        <w:autoSpaceDE w:val="0"/>
        <w:autoSpaceDN w:val="0"/>
        <w:adjustRightInd w:val="0"/>
        <w:spacing w:after="0" w:line="241" w:lineRule="atLeast"/>
        <w:rPr>
          <w:rFonts w:ascii="Times New Roman" w:hAnsi="Times New Roman" w:cs="Times New Roman"/>
          <w:sz w:val="20"/>
          <w:szCs w:val="20"/>
        </w:rPr>
      </w:pPr>
      <w:r w:rsidRPr="005455CB">
        <w:rPr>
          <w:rFonts w:ascii="Times New Roman" w:hAnsi="Times New Roman" w:cs="Times New Roman"/>
          <w:sz w:val="20"/>
          <w:szCs w:val="20"/>
        </w:rPr>
        <w:t>4. Any modifications of the clinical experience pending completion of specific corrective actions necessary to demonstrate safe and/or professional practice including but not limited to restriction of activities and responsibilities, supervision of activities or procedures, removal from clinical experience and/or alteration in clinical agency site</w:t>
      </w:r>
      <w:r w:rsidR="00C53554">
        <w:rPr>
          <w:rFonts w:ascii="Times New Roman" w:hAnsi="Times New Roman" w:cs="Times New Roman"/>
          <w:sz w:val="20"/>
          <w:szCs w:val="20"/>
        </w:rPr>
        <w:t>.</w:t>
      </w:r>
    </w:p>
    <w:p w14:paraId="39B3F2DC" w14:textId="77777777" w:rsidR="00C53554" w:rsidRDefault="00C53554" w:rsidP="003329F5">
      <w:pPr>
        <w:pStyle w:val="ListParagraph"/>
        <w:widowControl w:val="0"/>
        <w:autoSpaceDE w:val="0"/>
        <w:autoSpaceDN w:val="0"/>
        <w:adjustRightInd w:val="0"/>
        <w:spacing w:after="0" w:line="241" w:lineRule="atLeast"/>
        <w:rPr>
          <w:rFonts w:ascii="Times New Roman" w:hAnsi="Times New Roman" w:cs="Times New Roman"/>
          <w:sz w:val="20"/>
          <w:szCs w:val="20"/>
        </w:rPr>
      </w:pPr>
    </w:p>
    <w:p w14:paraId="666700D6" w14:textId="0EB1CD59" w:rsidR="00725567" w:rsidRPr="0041741B" w:rsidRDefault="008F5B48" w:rsidP="00C53554">
      <w:pPr>
        <w:pStyle w:val="ListParagraph"/>
        <w:widowControl w:val="0"/>
        <w:numPr>
          <w:ilvl w:val="0"/>
          <w:numId w:val="40"/>
        </w:numPr>
        <w:autoSpaceDE w:val="0"/>
        <w:autoSpaceDN w:val="0"/>
        <w:adjustRightInd w:val="0"/>
        <w:spacing w:before="120" w:after="0" w:line="241" w:lineRule="atLeast"/>
        <w:ind w:left="360"/>
        <w:rPr>
          <w:rFonts w:ascii="Times New Roman" w:eastAsia="Times New Roman" w:hAnsi="Times New Roman" w:cs="Times New Roman"/>
          <w:sz w:val="20"/>
          <w:szCs w:val="20"/>
        </w:rPr>
      </w:pPr>
      <w:r w:rsidRPr="0041741B">
        <w:rPr>
          <w:rFonts w:ascii="Berlin Sans FB Demi" w:eastAsia="Times New Roman" w:hAnsi="Berlin Sans FB Demi" w:cs="Times New Roman"/>
          <w:b/>
          <w:sz w:val="20"/>
          <w:szCs w:val="20"/>
        </w:rPr>
        <w:t>Unprofessional conduct</w:t>
      </w:r>
      <w:r w:rsidRPr="0041741B">
        <w:rPr>
          <w:rFonts w:ascii="Times New Roman" w:eastAsia="Times New Roman" w:hAnsi="Times New Roman" w:cs="Times New Roman"/>
          <w:sz w:val="20"/>
          <w:szCs w:val="20"/>
        </w:rPr>
        <w:t xml:space="preserve">.  </w:t>
      </w:r>
    </w:p>
    <w:p w14:paraId="56F36860" w14:textId="77777777" w:rsidR="0041741B" w:rsidRDefault="008F5B48" w:rsidP="00C53554">
      <w:pPr>
        <w:pStyle w:val="ListParagraph"/>
        <w:widowControl w:val="0"/>
        <w:autoSpaceDE w:val="0"/>
        <w:autoSpaceDN w:val="0"/>
        <w:adjustRightInd w:val="0"/>
        <w:spacing w:after="0" w:line="241" w:lineRule="atLeast"/>
        <w:ind w:left="360"/>
        <w:rPr>
          <w:rFonts w:ascii="Times New Roman" w:eastAsia="Times New Roman" w:hAnsi="Times New Roman" w:cs="Times New Roman"/>
          <w:color w:val="211D1E"/>
          <w:sz w:val="20"/>
          <w:szCs w:val="20"/>
        </w:rPr>
      </w:pPr>
      <w:r w:rsidRPr="00101369">
        <w:rPr>
          <w:rFonts w:ascii="Times New Roman" w:eastAsia="Times New Roman" w:hAnsi="Times New Roman" w:cs="Times New Roman"/>
          <w:color w:val="211D1E"/>
          <w:sz w:val="20"/>
          <w:szCs w:val="20"/>
        </w:rPr>
        <w:t>Behaviors constituting unprofessional conduct include but are not limited to dishonesty, breach of confidentiality/privacy (see School of Nursing Privacy/Confidentiality Policy), substance abuse (see School of Nursing Substance Abuse Policy) and any other conduct which may prohibit licensure by the Michigan Board of Nursing upon graduation or result in loss of licensure as a registered nurse.</w:t>
      </w:r>
    </w:p>
    <w:p w14:paraId="0FFC309B" w14:textId="77777777" w:rsidR="0041741B" w:rsidRDefault="0041741B" w:rsidP="00C53554">
      <w:pPr>
        <w:pStyle w:val="ListParagraph"/>
        <w:widowControl w:val="0"/>
        <w:autoSpaceDE w:val="0"/>
        <w:autoSpaceDN w:val="0"/>
        <w:adjustRightInd w:val="0"/>
        <w:spacing w:after="0" w:line="241" w:lineRule="atLeast"/>
        <w:ind w:left="360"/>
        <w:rPr>
          <w:rFonts w:ascii="Times New Roman" w:eastAsia="Times New Roman" w:hAnsi="Times New Roman" w:cs="Times New Roman"/>
          <w:color w:val="211D1E"/>
          <w:sz w:val="20"/>
          <w:szCs w:val="20"/>
        </w:rPr>
      </w:pPr>
    </w:p>
    <w:p w14:paraId="598E54DD" w14:textId="60F9247E" w:rsidR="008F5B48" w:rsidRPr="0041741B" w:rsidRDefault="008F5B48" w:rsidP="00C53554">
      <w:pPr>
        <w:pStyle w:val="ListParagraph"/>
        <w:widowControl w:val="0"/>
        <w:numPr>
          <w:ilvl w:val="0"/>
          <w:numId w:val="40"/>
        </w:numPr>
        <w:autoSpaceDE w:val="0"/>
        <w:autoSpaceDN w:val="0"/>
        <w:adjustRightInd w:val="0"/>
        <w:spacing w:after="0" w:line="241" w:lineRule="atLeast"/>
        <w:ind w:left="360"/>
        <w:rPr>
          <w:rFonts w:ascii="Times New Roman" w:eastAsia="Times New Roman" w:hAnsi="Times New Roman" w:cs="Times New Roman"/>
          <w:color w:val="211D1E"/>
          <w:sz w:val="20"/>
          <w:szCs w:val="20"/>
        </w:rPr>
      </w:pPr>
      <w:r w:rsidRPr="0041741B">
        <w:rPr>
          <w:rFonts w:ascii="Berlin Sans FB Demi" w:eastAsia="Times New Roman" w:hAnsi="Berlin Sans FB Demi" w:cs="Times New Roman"/>
          <w:b/>
          <w:color w:val="211D1E"/>
          <w:sz w:val="20"/>
          <w:szCs w:val="20"/>
        </w:rPr>
        <w:t>Physical or emotional conditions</w:t>
      </w:r>
      <w:r w:rsidRPr="0041741B">
        <w:rPr>
          <w:rFonts w:ascii="Times New Roman" w:eastAsia="Times New Roman" w:hAnsi="Times New Roman" w:cs="Times New Roman"/>
          <w:color w:val="211D1E"/>
          <w:sz w:val="20"/>
          <w:szCs w:val="20"/>
        </w:rPr>
        <w:t xml:space="preserve"> which prevent the student from meeting program requirements, or which may jeopardize the safety of a patient. </w:t>
      </w:r>
    </w:p>
    <w:p w14:paraId="445A8318" w14:textId="77777777" w:rsidR="008F5B48" w:rsidRPr="00153CB3" w:rsidRDefault="008F5B48" w:rsidP="00C53554">
      <w:pPr>
        <w:widowControl w:val="0"/>
        <w:autoSpaceDE w:val="0"/>
        <w:autoSpaceDN w:val="0"/>
        <w:adjustRightInd w:val="0"/>
        <w:spacing w:after="0" w:line="241" w:lineRule="atLeast"/>
        <w:ind w:left="360" w:hanging="360"/>
        <w:rPr>
          <w:rFonts w:ascii="Times New Roman" w:eastAsia="Times New Roman" w:hAnsi="Times New Roman" w:cs="Times New Roman"/>
          <w:color w:val="211D1E"/>
          <w:sz w:val="20"/>
          <w:szCs w:val="20"/>
        </w:rPr>
      </w:pPr>
    </w:p>
    <w:p w14:paraId="5F63FD45" w14:textId="77777777" w:rsidR="008F5B48" w:rsidRPr="0041741B" w:rsidRDefault="008F5B48" w:rsidP="00C53554">
      <w:pPr>
        <w:pStyle w:val="ListParagraph"/>
        <w:widowControl w:val="0"/>
        <w:numPr>
          <w:ilvl w:val="0"/>
          <w:numId w:val="40"/>
        </w:numPr>
        <w:autoSpaceDE w:val="0"/>
        <w:autoSpaceDN w:val="0"/>
        <w:adjustRightInd w:val="0"/>
        <w:spacing w:after="0" w:line="241" w:lineRule="atLeast"/>
        <w:ind w:left="360"/>
        <w:rPr>
          <w:rFonts w:ascii="Berlin Sans FB Demi" w:hAnsi="Berlin Sans FB Demi" w:cs="Times New Roman"/>
          <w:b/>
          <w:sz w:val="20"/>
          <w:szCs w:val="20"/>
        </w:rPr>
      </w:pPr>
      <w:r w:rsidRPr="0041741B">
        <w:rPr>
          <w:rFonts w:ascii="Berlin Sans FB Demi" w:hAnsi="Berlin Sans FB Demi" w:cs="Times New Roman"/>
          <w:b/>
          <w:sz w:val="20"/>
          <w:szCs w:val="20"/>
        </w:rPr>
        <w:t xml:space="preserve">Academic Dishonesty </w:t>
      </w:r>
    </w:p>
    <w:p w14:paraId="5E03CB15" w14:textId="48A09031" w:rsidR="008F5B48" w:rsidRPr="005455CB" w:rsidRDefault="008F5B48" w:rsidP="00C53554">
      <w:pPr>
        <w:widowControl w:val="0"/>
        <w:autoSpaceDE w:val="0"/>
        <w:autoSpaceDN w:val="0"/>
        <w:adjustRightInd w:val="0"/>
        <w:spacing w:after="0" w:line="241" w:lineRule="atLeast"/>
        <w:ind w:left="360"/>
        <w:rPr>
          <w:rFonts w:ascii="Times New Roman" w:hAnsi="Times New Roman" w:cs="Times New Roman"/>
          <w:sz w:val="20"/>
          <w:szCs w:val="20"/>
        </w:rPr>
      </w:pPr>
      <w:r w:rsidRPr="00D93E56">
        <w:rPr>
          <w:rFonts w:ascii="Times New Roman" w:eastAsia="Times New Roman" w:hAnsi="Times New Roman" w:cs="Times New Roman"/>
          <w:color w:val="211D1E"/>
          <w:sz w:val="20"/>
          <w:szCs w:val="20"/>
        </w:rPr>
        <w:t>Cheating is a violation of the trust which should exis</w:t>
      </w:r>
      <w:r>
        <w:rPr>
          <w:rFonts w:ascii="Times New Roman" w:eastAsia="Times New Roman" w:hAnsi="Times New Roman" w:cs="Times New Roman"/>
          <w:color w:val="211D1E"/>
          <w:sz w:val="20"/>
          <w:szCs w:val="20"/>
        </w:rPr>
        <w:t xml:space="preserve">t between student and teacher. </w:t>
      </w:r>
      <w:r w:rsidRPr="005455CB">
        <w:rPr>
          <w:rFonts w:ascii="Times New Roman" w:hAnsi="Times New Roman" w:cs="Times New Roman"/>
          <w:sz w:val="20"/>
          <w:szCs w:val="20"/>
        </w:rPr>
        <w:t xml:space="preserve">It is the policy of the School of Nursing that all students be judged as individuals based on the merits of their own work and that the work submitted to the instructor be a true and honest representation of the individual student's productive effort. Therefore, the faculty of the School of Nursing wish to remind </w:t>
      </w:r>
      <w:r w:rsidRPr="00595629">
        <w:rPr>
          <w:rFonts w:ascii="Times New Roman" w:hAnsi="Times New Roman" w:cs="Times New Roman"/>
          <w:sz w:val="20"/>
          <w:szCs w:val="20"/>
        </w:rPr>
        <w:t xml:space="preserve">students that academic dishonesty will not be tolerated. </w:t>
      </w:r>
    </w:p>
    <w:p w14:paraId="02603963" w14:textId="77777777" w:rsidR="00595629" w:rsidRDefault="008F5B48" w:rsidP="00C53554">
      <w:pPr>
        <w:pStyle w:val="ListParagraph"/>
        <w:widowControl w:val="0"/>
        <w:numPr>
          <w:ilvl w:val="0"/>
          <w:numId w:val="47"/>
        </w:numPr>
        <w:autoSpaceDE w:val="0"/>
        <w:autoSpaceDN w:val="0"/>
        <w:adjustRightInd w:val="0"/>
        <w:spacing w:after="0" w:line="241" w:lineRule="atLeast"/>
        <w:ind w:left="720"/>
        <w:rPr>
          <w:rFonts w:ascii="Times New Roman" w:hAnsi="Times New Roman" w:cs="Times New Roman"/>
          <w:sz w:val="20"/>
          <w:szCs w:val="20"/>
        </w:rPr>
      </w:pPr>
      <w:r w:rsidRPr="00595629">
        <w:rPr>
          <w:rFonts w:ascii="Times New Roman" w:hAnsi="Times New Roman" w:cs="Times New Roman"/>
          <w:sz w:val="20"/>
          <w:szCs w:val="20"/>
        </w:rPr>
        <w:t xml:space="preserve">No student shall </w:t>
      </w:r>
      <w:r w:rsidR="006D1664" w:rsidRPr="00595629">
        <w:rPr>
          <w:rFonts w:ascii="Times New Roman" w:hAnsi="Times New Roman" w:cs="Times New Roman"/>
          <w:sz w:val="20"/>
          <w:szCs w:val="20"/>
        </w:rPr>
        <w:t>during</w:t>
      </w:r>
      <w:r w:rsidRPr="00595629">
        <w:rPr>
          <w:rFonts w:ascii="Times New Roman" w:hAnsi="Times New Roman" w:cs="Times New Roman"/>
          <w:sz w:val="20"/>
          <w:szCs w:val="20"/>
        </w:rPr>
        <w:t xml:space="preserve"> an exam offer, receive, or copy any information of any kind to another student, or have in his/her possession any tool, written material, or device which has not been authorized by the instructor giving the exam.</w:t>
      </w:r>
    </w:p>
    <w:p w14:paraId="76116679" w14:textId="77777777" w:rsidR="00595629" w:rsidRDefault="008F5B48" w:rsidP="00C53554">
      <w:pPr>
        <w:pStyle w:val="ListParagraph"/>
        <w:widowControl w:val="0"/>
        <w:numPr>
          <w:ilvl w:val="0"/>
          <w:numId w:val="47"/>
        </w:numPr>
        <w:autoSpaceDE w:val="0"/>
        <w:autoSpaceDN w:val="0"/>
        <w:adjustRightInd w:val="0"/>
        <w:spacing w:after="0" w:line="241" w:lineRule="atLeast"/>
        <w:ind w:left="720"/>
        <w:rPr>
          <w:rFonts w:ascii="Times New Roman" w:hAnsi="Times New Roman" w:cs="Times New Roman"/>
          <w:sz w:val="20"/>
          <w:szCs w:val="20"/>
        </w:rPr>
      </w:pPr>
      <w:r w:rsidRPr="00595629">
        <w:rPr>
          <w:rFonts w:ascii="Times New Roman" w:hAnsi="Times New Roman" w:cs="Times New Roman"/>
          <w:sz w:val="20"/>
          <w:szCs w:val="20"/>
        </w:rPr>
        <w:t>No student shall submit as his/her own work any work containing ideas, or materials from another without full acknowledgment of the author and the source. This shall include materials submitted as scholarly papers, written nursing care plans, logs, and case studies, take home assignments, and all other written assignments. Specific citations of references shall follow the guidelines of the APA.</w:t>
      </w:r>
    </w:p>
    <w:p w14:paraId="1D3B43F0" w14:textId="77777777" w:rsidR="00595629" w:rsidRDefault="008F5B48" w:rsidP="00C53554">
      <w:pPr>
        <w:pStyle w:val="ListParagraph"/>
        <w:widowControl w:val="0"/>
        <w:numPr>
          <w:ilvl w:val="0"/>
          <w:numId w:val="47"/>
        </w:numPr>
        <w:autoSpaceDE w:val="0"/>
        <w:autoSpaceDN w:val="0"/>
        <w:adjustRightInd w:val="0"/>
        <w:spacing w:after="0" w:line="241" w:lineRule="atLeast"/>
        <w:ind w:left="720"/>
        <w:rPr>
          <w:rFonts w:ascii="Times New Roman" w:hAnsi="Times New Roman" w:cs="Times New Roman"/>
          <w:sz w:val="20"/>
          <w:szCs w:val="20"/>
        </w:rPr>
      </w:pPr>
      <w:r w:rsidRPr="00595629">
        <w:rPr>
          <w:rFonts w:ascii="Times New Roman" w:hAnsi="Times New Roman" w:cs="Times New Roman"/>
          <w:sz w:val="20"/>
          <w:szCs w:val="20"/>
        </w:rPr>
        <w:t>No student shall upon reviewing his/her test results (during a test review period) attempt to alter them in any manner or copy the questions.</w:t>
      </w:r>
    </w:p>
    <w:p w14:paraId="463EFB9B" w14:textId="424B1822" w:rsidR="00595629" w:rsidRPr="00EF5D4D" w:rsidRDefault="008F5B48" w:rsidP="00C53554">
      <w:pPr>
        <w:pStyle w:val="ListParagraph"/>
        <w:widowControl w:val="0"/>
        <w:numPr>
          <w:ilvl w:val="0"/>
          <w:numId w:val="47"/>
        </w:numPr>
        <w:autoSpaceDE w:val="0"/>
        <w:autoSpaceDN w:val="0"/>
        <w:adjustRightInd w:val="0"/>
        <w:spacing w:after="0" w:line="241" w:lineRule="atLeast"/>
        <w:ind w:left="720"/>
        <w:rPr>
          <w:rFonts w:ascii="Times New Roman" w:hAnsi="Times New Roman" w:cs="Times New Roman"/>
          <w:sz w:val="20"/>
          <w:szCs w:val="20"/>
        </w:rPr>
      </w:pPr>
      <w:r w:rsidRPr="00595629">
        <w:rPr>
          <w:rFonts w:ascii="Times New Roman" w:hAnsi="Times New Roman" w:cs="Times New Roman"/>
          <w:sz w:val="20"/>
          <w:szCs w:val="20"/>
        </w:rPr>
        <w:t>No student shall sell, give away, or furnish in any form any questions or answers to any exam scheduled to be given to any nursing course</w:t>
      </w:r>
      <w:r w:rsidR="001F683B" w:rsidRPr="00595629">
        <w:rPr>
          <w:rFonts w:ascii="Times New Roman" w:eastAsia="Times New Roman" w:hAnsi="Times New Roman" w:cs="Times New Roman"/>
          <w:color w:val="FF0000"/>
          <w:sz w:val="20"/>
          <w:szCs w:val="20"/>
        </w:rPr>
        <w:t xml:space="preserve">. </w:t>
      </w:r>
    </w:p>
    <w:p w14:paraId="1A39E989" w14:textId="3DF8F7A9" w:rsidR="008F5B48" w:rsidRPr="00595629" w:rsidRDefault="00C36EB7" w:rsidP="00C53554">
      <w:pPr>
        <w:spacing w:before="40" w:after="0" w:line="240" w:lineRule="auto"/>
        <w:ind w:left="720"/>
        <w:rPr>
          <w:rFonts w:ascii="Times New Roman" w:hAnsi="Times New Roman" w:cs="Times New Roman"/>
          <w:sz w:val="20"/>
          <w:szCs w:val="20"/>
          <w:u w:val="single"/>
        </w:rPr>
      </w:pPr>
      <w:r w:rsidRPr="00C36EB7">
        <w:rPr>
          <w:rFonts w:ascii="Times New Roman" w:hAnsi="Times New Roman" w:cs="Times New Roman"/>
          <w:sz w:val="20"/>
          <w:szCs w:val="20"/>
        </w:rPr>
        <w:t>The School of Nursing abides by LSSU’s Academic Integrity policy</w:t>
      </w:r>
      <w:r w:rsidR="0015665C" w:rsidRPr="0015665C">
        <w:rPr>
          <w:rStyle w:val="Hyperlink"/>
          <w:rFonts w:eastAsia="Times New Roman"/>
          <w:u w:val="none"/>
        </w:rPr>
        <w:t xml:space="preserve"> </w:t>
      </w:r>
      <w:r w:rsidR="00595629" w:rsidRPr="0015665C">
        <w:rPr>
          <w:rFonts w:ascii="Times New Roman" w:hAnsi="Times New Roman" w:cs="Times New Roman"/>
          <w:sz w:val="20"/>
          <w:szCs w:val="20"/>
        </w:rPr>
        <w:t>(</w:t>
      </w:r>
      <w:hyperlink r:id="rId116" w:history="1">
        <w:r w:rsidR="001F683B" w:rsidRPr="0015665C">
          <w:rPr>
            <w:rStyle w:val="Hyperlink"/>
            <w:rFonts w:ascii="Times New Roman" w:eastAsia="Times New Roman" w:hAnsi="Times New Roman" w:cs="Times New Roman"/>
            <w:sz w:val="20"/>
            <w:szCs w:val="20"/>
          </w:rPr>
          <w:t>see University Catalog</w:t>
        </w:r>
        <w:r w:rsidR="001F683B" w:rsidRPr="0015665C">
          <w:rPr>
            <w:rFonts w:ascii="Times New Roman" w:hAnsi="Times New Roman" w:cs="Times New Roman"/>
            <w:sz w:val="20"/>
            <w:szCs w:val="20"/>
          </w:rPr>
          <w:t>).</w:t>
        </w:r>
      </w:hyperlink>
    </w:p>
    <w:p w14:paraId="1689C9FD" w14:textId="77777777" w:rsidR="008F5B48" w:rsidRPr="0041741B" w:rsidRDefault="008F5B48" w:rsidP="00C53554">
      <w:pPr>
        <w:pStyle w:val="ListParagraph"/>
        <w:widowControl w:val="0"/>
        <w:numPr>
          <w:ilvl w:val="0"/>
          <w:numId w:val="40"/>
        </w:numPr>
        <w:autoSpaceDE w:val="0"/>
        <w:autoSpaceDN w:val="0"/>
        <w:adjustRightInd w:val="0"/>
        <w:spacing w:before="120" w:after="0" w:line="241" w:lineRule="atLeast"/>
        <w:ind w:left="360"/>
        <w:rPr>
          <w:rFonts w:ascii="Berlin Sans FB Demi" w:eastAsia="Times New Roman" w:hAnsi="Berlin Sans FB Demi" w:cs="Times New Roman"/>
          <w:color w:val="211D1E"/>
          <w:sz w:val="20"/>
          <w:szCs w:val="20"/>
        </w:rPr>
      </w:pPr>
      <w:r w:rsidRPr="0041741B">
        <w:rPr>
          <w:rFonts w:ascii="Berlin Sans FB Demi" w:eastAsia="Times New Roman" w:hAnsi="Berlin Sans FB Demi" w:cs="Times New Roman"/>
          <w:b/>
          <w:color w:val="211D1E"/>
          <w:sz w:val="20"/>
          <w:szCs w:val="20"/>
        </w:rPr>
        <w:t>Change in Criminal Background</w:t>
      </w:r>
      <w:r w:rsidRPr="0041741B">
        <w:rPr>
          <w:rFonts w:ascii="Berlin Sans FB Demi" w:eastAsia="Times New Roman" w:hAnsi="Berlin Sans FB Demi" w:cs="Times New Roman"/>
          <w:color w:val="211D1E"/>
          <w:sz w:val="20"/>
          <w:szCs w:val="20"/>
        </w:rPr>
        <w:t xml:space="preserve">.  </w:t>
      </w:r>
    </w:p>
    <w:p w14:paraId="70F44451" w14:textId="77AC761E" w:rsidR="0015665C" w:rsidRDefault="008F5B48" w:rsidP="00C53554">
      <w:pPr>
        <w:pStyle w:val="ListParagraph"/>
        <w:widowControl w:val="0"/>
        <w:autoSpaceDE w:val="0"/>
        <w:autoSpaceDN w:val="0"/>
        <w:adjustRightInd w:val="0"/>
        <w:spacing w:after="120" w:line="241" w:lineRule="atLeast"/>
        <w:ind w:left="360"/>
        <w:rPr>
          <w:rFonts w:ascii="Times New Roman" w:eastAsia="Times New Roman" w:hAnsi="Times New Roman" w:cs="Times New Roman"/>
          <w:color w:val="211D1E"/>
          <w:sz w:val="20"/>
          <w:szCs w:val="20"/>
        </w:rPr>
      </w:pPr>
      <w:r w:rsidRPr="002F5311">
        <w:rPr>
          <w:rFonts w:ascii="Times New Roman" w:eastAsia="Times New Roman" w:hAnsi="Times New Roman" w:cs="Times New Roman"/>
          <w:color w:val="211D1E"/>
          <w:sz w:val="20"/>
          <w:szCs w:val="20"/>
        </w:rPr>
        <w:t>Failure to report to the As</w:t>
      </w:r>
      <w:r w:rsidRPr="002F5311">
        <w:rPr>
          <w:rFonts w:ascii="Times New Roman" w:eastAsia="Times New Roman" w:hAnsi="Times New Roman" w:cs="Times New Roman"/>
          <w:color w:val="211D1E"/>
          <w:sz w:val="20"/>
          <w:szCs w:val="20"/>
        </w:rPr>
        <w:softHyphen/>
        <w:t xml:space="preserve">sociate Dean of the School of Nursing a change in the student’s criminal background will result in dismissal from the Nursing program.  After review of the change in criminal background, the Dean of the School of Nursing will determine whether the student may continue in the nursing program. </w:t>
      </w:r>
    </w:p>
    <w:p w14:paraId="2E3C4D24" w14:textId="77777777" w:rsidR="00C53554" w:rsidRDefault="00C53554" w:rsidP="00C53554">
      <w:pPr>
        <w:pStyle w:val="ListParagraph"/>
        <w:widowControl w:val="0"/>
        <w:autoSpaceDE w:val="0"/>
        <w:autoSpaceDN w:val="0"/>
        <w:adjustRightInd w:val="0"/>
        <w:spacing w:after="120" w:line="241" w:lineRule="atLeast"/>
        <w:ind w:left="360"/>
        <w:rPr>
          <w:rFonts w:ascii="Times New Roman" w:eastAsia="Times New Roman" w:hAnsi="Times New Roman" w:cs="Times New Roman"/>
          <w:color w:val="211D1E"/>
          <w:sz w:val="20"/>
          <w:szCs w:val="20"/>
        </w:rPr>
      </w:pPr>
    </w:p>
    <w:p w14:paraId="2CC4933E" w14:textId="1AA368DD" w:rsidR="008F5B48" w:rsidRPr="0041741B" w:rsidRDefault="008F5B48" w:rsidP="00C53554">
      <w:pPr>
        <w:pStyle w:val="ListParagraph"/>
        <w:widowControl w:val="0"/>
        <w:numPr>
          <w:ilvl w:val="0"/>
          <w:numId w:val="40"/>
        </w:numPr>
        <w:autoSpaceDE w:val="0"/>
        <w:autoSpaceDN w:val="0"/>
        <w:adjustRightInd w:val="0"/>
        <w:spacing w:before="240" w:after="0" w:line="240" w:lineRule="atLeast"/>
        <w:ind w:left="360"/>
        <w:rPr>
          <w:rFonts w:ascii="Berlin Sans FB Demi" w:eastAsia="Times New Roman" w:hAnsi="Berlin Sans FB Demi" w:cs="Times New Roman"/>
          <w:b/>
          <w:color w:val="211D1E"/>
          <w:sz w:val="20"/>
          <w:szCs w:val="20"/>
        </w:rPr>
      </w:pPr>
      <w:r w:rsidRPr="0041741B">
        <w:rPr>
          <w:rFonts w:ascii="Berlin Sans FB Demi" w:eastAsia="Times New Roman" w:hAnsi="Berlin Sans FB Demi" w:cs="Times New Roman"/>
          <w:b/>
          <w:color w:val="211D1E"/>
          <w:sz w:val="20"/>
          <w:szCs w:val="20"/>
        </w:rPr>
        <w:t>Two Nursing or Nursing Support Course Failures or Overall GPA of &lt; 2.0</w:t>
      </w:r>
    </w:p>
    <w:p w14:paraId="2CFDBBBF" w14:textId="3CB3DF59" w:rsidR="008F5B48" w:rsidRPr="00EF5D4D" w:rsidRDefault="008F5B48" w:rsidP="00C53554">
      <w:pPr>
        <w:pStyle w:val="ListParagraph"/>
        <w:widowControl w:val="0"/>
        <w:autoSpaceDE w:val="0"/>
        <w:autoSpaceDN w:val="0"/>
        <w:adjustRightInd w:val="0"/>
        <w:spacing w:after="0" w:line="241" w:lineRule="atLeast"/>
        <w:ind w:left="360"/>
        <w:rPr>
          <w:rFonts w:ascii="Berlin Sans FB Demi" w:eastAsia="Times New Roman" w:hAnsi="Berlin Sans FB Demi" w:cs="Times New Roman"/>
          <w:b/>
          <w:color w:val="211D1E"/>
          <w:sz w:val="20"/>
          <w:szCs w:val="20"/>
        </w:rPr>
      </w:pPr>
      <w:r w:rsidRPr="00C76F41">
        <w:rPr>
          <w:rFonts w:ascii="Times New Roman" w:eastAsia="Times New Roman" w:hAnsi="Times New Roman" w:cs="Times New Roman"/>
          <w:color w:val="211D1E"/>
          <w:sz w:val="20"/>
          <w:szCs w:val="20"/>
        </w:rPr>
        <w:t xml:space="preserve">Two </w:t>
      </w:r>
      <w:r>
        <w:rPr>
          <w:rFonts w:ascii="Times New Roman" w:eastAsia="Times New Roman" w:hAnsi="Times New Roman" w:cs="Times New Roman"/>
          <w:color w:val="211D1E"/>
          <w:sz w:val="20"/>
          <w:szCs w:val="20"/>
        </w:rPr>
        <w:t xml:space="preserve">grades of C- or below </w:t>
      </w:r>
      <w:r w:rsidRPr="00C76F41">
        <w:rPr>
          <w:rFonts w:ascii="Times New Roman" w:eastAsia="Times New Roman" w:hAnsi="Times New Roman" w:cs="Times New Roman"/>
          <w:color w:val="211D1E"/>
          <w:sz w:val="20"/>
          <w:szCs w:val="20"/>
        </w:rPr>
        <w:t xml:space="preserve">in any nursing program required courses which are taken after admission to the nursing program, other than the General Education </w:t>
      </w:r>
      <w:r w:rsidR="001F683B">
        <w:rPr>
          <w:rFonts w:ascii="Times New Roman" w:eastAsia="Times New Roman" w:hAnsi="Times New Roman" w:cs="Times New Roman"/>
          <w:color w:val="211D1E"/>
          <w:sz w:val="20"/>
          <w:szCs w:val="20"/>
        </w:rPr>
        <w:t xml:space="preserve">COMM 101, </w:t>
      </w:r>
      <w:r w:rsidRPr="00C76F41">
        <w:rPr>
          <w:rFonts w:ascii="Times New Roman" w:eastAsia="Times New Roman" w:hAnsi="Times New Roman" w:cs="Times New Roman"/>
          <w:color w:val="211D1E"/>
          <w:sz w:val="20"/>
          <w:szCs w:val="20"/>
        </w:rPr>
        <w:t>Humanities courses, statistics, or electives, and</w:t>
      </w:r>
      <w:r>
        <w:rPr>
          <w:rFonts w:ascii="Times New Roman" w:eastAsia="Times New Roman" w:hAnsi="Times New Roman" w:cs="Times New Roman"/>
          <w:color w:val="211D1E"/>
          <w:sz w:val="20"/>
          <w:szCs w:val="20"/>
        </w:rPr>
        <w:t>/</w:t>
      </w:r>
      <w:r w:rsidRPr="00C76F41">
        <w:rPr>
          <w:rFonts w:ascii="Times New Roman" w:eastAsia="Times New Roman" w:hAnsi="Times New Roman" w:cs="Times New Roman"/>
          <w:color w:val="211D1E"/>
          <w:sz w:val="20"/>
          <w:szCs w:val="20"/>
        </w:rPr>
        <w:t>or failure to achieve and maintain an overall GPA of 2.0.</w:t>
      </w:r>
      <w:r>
        <w:rPr>
          <w:rFonts w:ascii="Times New Roman" w:eastAsia="Times New Roman" w:hAnsi="Times New Roman" w:cs="Times New Roman"/>
          <w:color w:val="211D1E"/>
          <w:sz w:val="20"/>
          <w:szCs w:val="20"/>
        </w:rPr>
        <w:t xml:space="preserve"> </w:t>
      </w:r>
    </w:p>
    <w:p w14:paraId="1D185AF7" w14:textId="77777777" w:rsidR="008F5B48" w:rsidRPr="0018251C" w:rsidRDefault="008F5B48" w:rsidP="008F5B48">
      <w:pPr>
        <w:widowControl w:val="0"/>
        <w:autoSpaceDE w:val="0"/>
        <w:autoSpaceDN w:val="0"/>
        <w:adjustRightInd w:val="0"/>
        <w:spacing w:after="0" w:line="201" w:lineRule="atLeast"/>
        <w:rPr>
          <w:rFonts w:ascii="Berlin Sans FB Demi" w:eastAsia="Times New Roman" w:hAnsi="Berlin Sans FB Demi" w:cs="Times New Roman"/>
          <w:b/>
        </w:rPr>
      </w:pPr>
      <w:r w:rsidRPr="0018251C">
        <w:rPr>
          <w:rFonts w:ascii="Berlin Sans FB Demi" w:eastAsia="Times New Roman" w:hAnsi="Berlin Sans FB Demi" w:cs="Times New Roman"/>
          <w:b/>
        </w:rPr>
        <w:lastRenderedPageBreak/>
        <w:t>Failure of One Nursing or Nursing Support Course</w:t>
      </w:r>
    </w:p>
    <w:p w14:paraId="73DFA73C" w14:textId="77777777" w:rsidR="006D1664" w:rsidRDefault="006D1664" w:rsidP="006D1664">
      <w:pPr>
        <w:widowControl w:val="0"/>
        <w:autoSpaceDE w:val="0"/>
        <w:autoSpaceDN w:val="0"/>
        <w:adjustRightInd w:val="0"/>
        <w:spacing w:after="0" w:line="201" w:lineRule="atLeast"/>
        <w:rPr>
          <w:rFonts w:ascii="Times New Roman" w:eastAsia="Times New Roman" w:hAnsi="Times New Roman" w:cs="Times New Roman"/>
          <w:sz w:val="20"/>
          <w:szCs w:val="20"/>
        </w:rPr>
      </w:pPr>
    </w:p>
    <w:p w14:paraId="4A6681A2" w14:textId="70046690" w:rsidR="008F5B48" w:rsidRPr="00E47870" w:rsidRDefault="008F5B48" w:rsidP="006D1664">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5455CB">
        <w:rPr>
          <w:rFonts w:ascii="Times New Roman" w:eastAsia="Times New Roman" w:hAnsi="Times New Roman" w:cs="Times New Roman"/>
          <w:sz w:val="20"/>
          <w:szCs w:val="20"/>
        </w:rPr>
        <w:t xml:space="preserve">If a student wishes to progress in the nursing program following failure of one nursing, or nursing support course, a letter requesting </w:t>
      </w:r>
      <w:r w:rsidRPr="001F683B">
        <w:rPr>
          <w:rFonts w:ascii="Times New Roman" w:eastAsia="Times New Roman" w:hAnsi="Times New Roman" w:cs="Times New Roman"/>
          <w:bCs/>
          <w:sz w:val="20"/>
          <w:szCs w:val="20"/>
        </w:rPr>
        <w:t>continuation</w:t>
      </w:r>
      <w:r w:rsidRPr="005455CB">
        <w:rPr>
          <w:rFonts w:ascii="Times New Roman" w:eastAsia="Times New Roman" w:hAnsi="Times New Roman" w:cs="Times New Roman"/>
          <w:sz w:val="20"/>
          <w:szCs w:val="20"/>
        </w:rPr>
        <w:t xml:space="preserve"> </w:t>
      </w:r>
      <w:r w:rsidRPr="00E47870">
        <w:rPr>
          <w:rFonts w:ascii="Times New Roman" w:eastAsia="Times New Roman" w:hAnsi="Times New Roman" w:cs="Times New Roman"/>
          <w:sz w:val="20"/>
          <w:szCs w:val="20"/>
        </w:rPr>
        <w:t xml:space="preserve">must be submitted to the Dean of the School of Nursing </w:t>
      </w:r>
      <w:r>
        <w:rPr>
          <w:rFonts w:ascii="Times New Roman" w:eastAsia="Times New Roman" w:hAnsi="Times New Roman" w:cs="Times New Roman"/>
          <w:sz w:val="20"/>
          <w:szCs w:val="20"/>
        </w:rPr>
        <w:t>with a copy sent to the student’s adviser</w:t>
      </w:r>
      <w:r w:rsidRPr="00E47870">
        <w:rPr>
          <w:rFonts w:ascii="Times New Roman" w:eastAsia="Times New Roman" w:hAnsi="Times New Roman" w:cs="Times New Roman"/>
          <w:sz w:val="20"/>
          <w:szCs w:val="20"/>
        </w:rPr>
        <w:t xml:space="preserve"> by the student</w:t>
      </w:r>
      <w:r>
        <w:rPr>
          <w:rFonts w:ascii="Times New Roman" w:eastAsia="Times New Roman" w:hAnsi="Times New Roman" w:cs="Times New Roman"/>
          <w:sz w:val="20"/>
          <w:szCs w:val="20"/>
        </w:rPr>
        <w:t>.</w:t>
      </w:r>
      <w:r w:rsidRPr="00E47870">
        <w:rPr>
          <w:rFonts w:ascii="Times New Roman" w:eastAsia="Times New Roman" w:hAnsi="Times New Roman" w:cs="Times New Roman"/>
          <w:sz w:val="20"/>
          <w:szCs w:val="20"/>
        </w:rPr>
        <w:t xml:space="preserve"> </w:t>
      </w:r>
      <w:r w:rsidRPr="00E47870">
        <w:rPr>
          <w:rFonts w:ascii="Times New Roman" w:eastAsia="Times New Roman" w:hAnsi="Times New Roman" w:cs="Times New Roman"/>
          <w:color w:val="211D1E"/>
          <w:sz w:val="20"/>
          <w:szCs w:val="20"/>
        </w:rPr>
        <w:t>The purpose of this policy is twofold:</w:t>
      </w:r>
    </w:p>
    <w:p w14:paraId="5987FDC4" w14:textId="77777777" w:rsidR="008F5B48" w:rsidRPr="00E47870" w:rsidRDefault="008F5B48" w:rsidP="008F5B48">
      <w:pPr>
        <w:widowControl w:val="0"/>
        <w:autoSpaceDE w:val="0"/>
        <w:autoSpaceDN w:val="0"/>
        <w:adjustRightInd w:val="0"/>
        <w:spacing w:before="40" w:after="0" w:line="241" w:lineRule="atLeast"/>
        <w:ind w:left="720" w:hanging="360"/>
        <w:rPr>
          <w:rFonts w:ascii="Times New Roman" w:eastAsia="Times New Roman" w:hAnsi="Times New Roman" w:cs="Times New Roman"/>
          <w:color w:val="211D1E"/>
          <w:sz w:val="20"/>
          <w:szCs w:val="20"/>
        </w:rPr>
      </w:pPr>
      <w:r w:rsidRPr="00E47870">
        <w:rPr>
          <w:rFonts w:ascii="Times New Roman" w:eastAsia="Times New Roman" w:hAnsi="Times New Roman" w:cs="Times New Roman"/>
          <w:color w:val="211D1E"/>
          <w:sz w:val="20"/>
          <w:szCs w:val="20"/>
        </w:rPr>
        <w:t>1.</w:t>
      </w:r>
      <w:r w:rsidRPr="00E47870">
        <w:rPr>
          <w:rFonts w:ascii="Times New Roman" w:eastAsia="Times New Roman" w:hAnsi="Times New Roman" w:cs="Times New Roman"/>
          <w:color w:val="211D1E"/>
          <w:sz w:val="20"/>
          <w:szCs w:val="20"/>
        </w:rPr>
        <w:tab/>
        <w:t>Students’ progress through the program as a member of a cohort, there may not be an available slot for the repeating student in the next available course.</w:t>
      </w:r>
    </w:p>
    <w:p w14:paraId="511F20D8" w14:textId="3A2ECF41" w:rsidR="008F5B48"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E47870">
        <w:rPr>
          <w:rFonts w:ascii="Times New Roman" w:eastAsia="Times New Roman" w:hAnsi="Times New Roman" w:cs="Times New Roman"/>
          <w:color w:val="211D1E"/>
          <w:sz w:val="20"/>
          <w:szCs w:val="20"/>
        </w:rPr>
        <w:t>2.</w:t>
      </w:r>
      <w:r w:rsidRPr="00E47870">
        <w:rPr>
          <w:rFonts w:ascii="Times New Roman" w:eastAsia="Times New Roman" w:hAnsi="Times New Roman" w:cs="Times New Roman"/>
          <w:color w:val="211D1E"/>
          <w:sz w:val="20"/>
          <w:szCs w:val="20"/>
        </w:rPr>
        <w:tab/>
        <w:t xml:space="preserve">It is important for the student to develop a plan so that the potential for success in the repeat course is enhanced.  This plan should be developed with the Nursing Faculty member whose course the student </w:t>
      </w:r>
      <w:r w:rsidR="006D1664" w:rsidRPr="00E47870">
        <w:rPr>
          <w:rFonts w:ascii="Times New Roman" w:eastAsia="Times New Roman" w:hAnsi="Times New Roman" w:cs="Times New Roman"/>
          <w:color w:val="211D1E"/>
          <w:sz w:val="20"/>
          <w:szCs w:val="20"/>
        </w:rPr>
        <w:t>failed,</w:t>
      </w:r>
      <w:r w:rsidRPr="00E47870">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and</w:t>
      </w:r>
      <w:r w:rsidRPr="00E47870">
        <w:rPr>
          <w:rFonts w:ascii="Times New Roman" w:eastAsia="Times New Roman" w:hAnsi="Times New Roman" w:cs="Times New Roman"/>
          <w:color w:val="211D1E"/>
          <w:sz w:val="20"/>
          <w:szCs w:val="20"/>
        </w:rPr>
        <w:t xml:space="preserve"> a copy sent to</w:t>
      </w:r>
      <w:r>
        <w:rPr>
          <w:rFonts w:ascii="Times New Roman" w:eastAsia="Times New Roman" w:hAnsi="Times New Roman" w:cs="Times New Roman"/>
          <w:color w:val="211D1E"/>
          <w:sz w:val="20"/>
          <w:szCs w:val="20"/>
        </w:rPr>
        <w:t xml:space="preserve"> the student’s advisor</w:t>
      </w:r>
      <w:r w:rsidRPr="00E47870">
        <w:rPr>
          <w:rFonts w:ascii="Times New Roman" w:eastAsia="Times New Roman" w:hAnsi="Times New Roman" w:cs="Times New Roman"/>
          <w:color w:val="211D1E"/>
          <w:sz w:val="20"/>
          <w:szCs w:val="20"/>
        </w:rPr>
        <w:t xml:space="preserve"> by the student</w:t>
      </w:r>
      <w:r>
        <w:rPr>
          <w:rFonts w:ascii="Times New Roman" w:eastAsia="Times New Roman" w:hAnsi="Times New Roman" w:cs="Times New Roman"/>
          <w:color w:val="211D1E"/>
          <w:sz w:val="20"/>
          <w:szCs w:val="20"/>
        </w:rPr>
        <w:t>.</w:t>
      </w:r>
      <w:r w:rsidRPr="00E47870">
        <w:rPr>
          <w:rFonts w:ascii="Times New Roman" w:eastAsia="Times New Roman" w:hAnsi="Times New Roman" w:cs="Times New Roman"/>
          <w:color w:val="211D1E"/>
          <w:sz w:val="20"/>
          <w:szCs w:val="20"/>
        </w:rPr>
        <w:t xml:space="preserve">  Issues</w:t>
      </w:r>
      <w:r w:rsidRPr="00D93E56">
        <w:rPr>
          <w:rFonts w:ascii="Times New Roman" w:eastAsia="Times New Roman" w:hAnsi="Times New Roman" w:cs="Times New Roman"/>
          <w:color w:val="211D1E"/>
          <w:sz w:val="20"/>
          <w:szCs w:val="20"/>
        </w:rPr>
        <w:t xml:space="preserve"> that may need to be addressed include time management, study habits, the need for support services, etc. </w:t>
      </w:r>
    </w:p>
    <w:p w14:paraId="3C36C843" w14:textId="77777777" w:rsidR="008F5B48" w:rsidRPr="0018251C" w:rsidRDefault="008F5B48" w:rsidP="00F671A0">
      <w:pPr>
        <w:widowControl w:val="0"/>
        <w:autoSpaceDE w:val="0"/>
        <w:autoSpaceDN w:val="0"/>
        <w:adjustRightInd w:val="0"/>
        <w:spacing w:before="120" w:after="0" w:line="241" w:lineRule="atLeast"/>
        <w:rPr>
          <w:rFonts w:ascii="Berlin Sans FB Demi" w:eastAsia="Times New Roman" w:hAnsi="Berlin Sans FB Demi" w:cs="Times New Roman"/>
          <w:color w:val="211D1E"/>
          <w:sz w:val="20"/>
          <w:szCs w:val="20"/>
        </w:rPr>
      </w:pPr>
      <w:r w:rsidRPr="0018251C">
        <w:rPr>
          <w:rFonts w:ascii="Berlin Sans FB Demi" w:eastAsia="Times New Roman" w:hAnsi="Berlin Sans FB Demi" w:cs="Times New Roman"/>
          <w:b/>
          <w:color w:val="211D1E"/>
          <w:sz w:val="20"/>
          <w:szCs w:val="20"/>
        </w:rPr>
        <w:t>Repeating courses</w:t>
      </w:r>
      <w:r w:rsidRPr="0018251C">
        <w:rPr>
          <w:rFonts w:ascii="Berlin Sans FB Demi" w:eastAsia="Times New Roman" w:hAnsi="Berlin Sans FB Demi" w:cs="Times New Roman"/>
          <w:color w:val="211D1E"/>
          <w:sz w:val="20"/>
          <w:szCs w:val="20"/>
        </w:rPr>
        <w:t xml:space="preserve"> </w:t>
      </w:r>
    </w:p>
    <w:p w14:paraId="633C6971" w14:textId="77777777" w:rsidR="006D1664" w:rsidRDefault="006D1664" w:rsidP="006D1664">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1CAD7A93" w14:textId="232514B2" w:rsidR="008F5B48" w:rsidRPr="0050055E" w:rsidRDefault="008F5B48" w:rsidP="006D1664">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Repeating courses </w:t>
      </w:r>
      <w:r w:rsidRPr="00D93E56">
        <w:rPr>
          <w:rFonts w:ascii="Times New Roman" w:eastAsia="Times New Roman" w:hAnsi="Times New Roman" w:cs="Times New Roman"/>
          <w:color w:val="211D1E"/>
          <w:sz w:val="20"/>
          <w:szCs w:val="20"/>
        </w:rPr>
        <w:t>and progression in clinical sequence depend on clinical space available. When a student receives a failing grade in a course with a classroom theory and clinical component, both the the</w:t>
      </w:r>
      <w:r w:rsidRPr="00D93E56">
        <w:rPr>
          <w:rFonts w:ascii="Times New Roman" w:eastAsia="Times New Roman" w:hAnsi="Times New Roman" w:cs="Times New Roman"/>
          <w:color w:val="211D1E"/>
          <w:sz w:val="20"/>
          <w:szCs w:val="20"/>
        </w:rPr>
        <w:softHyphen/>
        <w:t xml:space="preserve">ory and clinical components must be repeated. Students who receive less than a C in courses other </w:t>
      </w:r>
      <w:r w:rsidRPr="0050055E">
        <w:rPr>
          <w:rFonts w:ascii="Times New Roman" w:eastAsia="Times New Roman" w:hAnsi="Times New Roman" w:cs="Times New Roman"/>
          <w:color w:val="211D1E"/>
          <w:sz w:val="20"/>
          <w:szCs w:val="20"/>
        </w:rPr>
        <w:t>than nursing and nursing support cours</w:t>
      </w:r>
      <w:r w:rsidRPr="0050055E">
        <w:rPr>
          <w:rFonts w:ascii="Times New Roman" w:eastAsia="Times New Roman" w:hAnsi="Times New Roman" w:cs="Times New Roman"/>
          <w:color w:val="211D1E"/>
          <w:sz w:val="20"/>
          <w:szCs w:val="20"/>
        </w:rPr>
        <w:softHyphen/>
        <w:t xml:space="preserve">es may continue in the program if their overall grade point average remains 2.0 or above. University policies regarding repeats for other courses will be followed (see </w:t>
      </w:r>
      <w:hyperlink r:id="rId117" w:history="1">
        <w:r w:rsidRPr="0050055E">
          <w:rPr>
            <w:rStyle w:val="Hyperlink"/>
            <w:rFonts w:ascii="Times New Roman" w:eastAsia="Times New Roman" w:hAnsi="Times New Roman" w:cs="Times New Roman"/>
            <w:sz w:val="20"/>
            <w:szCs w:val="20"/>
          </w:rPr>
          <w:t>University Catalog).</w:t>
        </w:r>
      </w:hyperlink>
      <w:r w:rsidRPr="0050055E">
        <w:rPr>
          <w:rFonts w:ascii="Times New Roman" w:eastAsia="Times New Roman" w:hAnsi="Times New Roman" w:cs="Times New Roman"/>
          <w:color w:val="211D1E"/>
          <w:sz w:val="20"/>
          <w:szCs w:val="20"/>
        </w:rPr>
        <w:t xml:space="preserve"> </w:t>
      </w:r>
    </w:p>
    <w:p w14:paraId="464410C6" w14:textId="77777777" w:rsidR="008F5B48" w:rsidRPr="0050055E" w:rsidRDefault="008F5B48" w:rsidP="008F5B48">
      <w:pPr>
        <w:widowControl w:val="0"/>
        <w:autoSpaceDE w:val="0"/>
        <w:autoSpaceDN w:val="0"/>
        <w:adjustRightInd w:val="0"/>
        <w:spacing w:after="0" w:line="201" w:lineRule="atLeast"/>
        <w:ind w:firstLine="360"/>
        <w:rPr>
          <w:rFonts w:ascii="Times New Roman" w:eastAsia="Times New Roman" w:hAnsi="Times New Roman" w:cs="Times New Roman"/>
          <w:color w:val="211D1E"/>
          <w:sz w:val="20"/>
          <w:szCs w:val="20"/>
        </w:rPr>
      </w:pPr>
    </w:p>
    <w:p w14:paraId="3C445EB0" w14:textId="201B3EBA" w:rsidR="008F5B48" w:rsidRPr="00E80F42" w:rsidRDefault="008F5B48" w:rsidP="008F5B48">
      <w:pPr>
        <w:widowControl w:val="0"/>
        <w:autoSpaceDE w:val="0"/>
        <w:autoSpaceDN w:val="0"/>
        <w:adjustRightInd w:val="0"/>
        <w:spacing w:after="0" w:line="241" w:lineRule="atLeast"/>
        <w:rPr>
          <w:rFonts w:ascii="Berlin Sans FB Demi" w:eastAsia="Times New Roman" w:hAnsi="Berlin Sans FB Demi" w:cs="Times New Roman"/>
          <w:i/>
          <w:iCs/>
          <w:color w:val="211D1E"/>
          <w:sz w:val="28"/>
          <w:szCs w:val="28"/>
        </w:rPr>
      </w:pPr>
      <w:r w:rsidRPr="00E80F42">
        <w:rPr>
          <w:rFonts w:ascii="Berlin Sans FB Demi" w:eastAsia="Times New Roman" w:hAnsi="Berlin Sans FB Demi" w:cs="Times New Roman"/>
          <w:b/>
          <w:bCs/>
          <w:color w:val="211D1E"/>
          <w:sz w:val="28"/>
          <w:szCs w:val="28"/>
        </w:rPr>
        <w:t xml:space="preserve">Withdrawal from the Nursing program </w:t>
      </w:r>
      <w:r w:rsidRPr="00E80F42">
        <w:rPr>
          <w:rFonts w:ascii="Berlin Sans FB Demi" w:eastAsia="Times New Roman" w:hAnsi="Berlin Sans FB Demi" w:cs="Times New Roman"/>
          <w:i/>
          <w:iCs/>
          <w:color w:val="211D1E"/>
          <w:sz w:val="28"/>
          <w:szCs w:val="28"/>
        </w:rPr>
        <w:t xml:space="preserve">(see also </w:t>
      </w:r>
      <w:hyperlink r:id="rId118" w:history="1">
        <w:r w:rsidRPr="00E80F42">
          <w:rPr>
            <w:rStyle w:val="Hyperlink"/>
            <w:rFonts w:ascii="Berlin Sans FB Demi" w:eastAsia="Times New Roman" w:hAnsi="Berlin Sans FB Demi" w:cs="Times New Roman"/>
            <w:i/>
            <w:iCs/>
            <w:sz w:val="28"/>
            <w:szCs w:val="28"/>
          </w:rPr>
          <w:t>University Catalog</w:t>
        </w:r>
      </w:hyperlink>
      <w:r w:rsidRPr="00E80F42">
        <w:rPr>
          <w:rFonts w:ascii="Berlin Sans FB Demi" w:eastAsia="Times New Roman" w:hAnsi="Berlin Sans FB Demi" w:cs="Times New Roman"/>
          <w:i/>
          <w:iCs/>
          <w:color w:val="211D1E"/>
          <w:sz w:val="28"/>
          <w:szCs w:val="28"/>
        </w:rPr>
        <w:t>)</w:t>
      </w:r>
    </w:p>
    <w:p w14:paraId="25F148DA" w14:textId="77777777" w:rsidR="008F5B48" w:rsidRPr="0018251C" w:rsidRDefault="008F5B48" w:rsidP="008F5B48">
      <w:pPr>
        <w:widowControl w:val="0"/>
        <w:autoSpaceDE w:val="0"/>
        <w:autoSpaceDN w:val="0"/>
        <w:adjustRightInd w:val="0"/>
        <w:spacing w:after="0" w:line="241" w:lineRule="atLeast"/>
        <w:rPr>
          <w:rFonts w:ascii="Berlin Sans FB Demi" w:eastAsia="Times New Roman" w:hAnsi="Berlin Sans FB Demi" w:cs="Times New Roman"/>
          <w:i/>
          <w:iCs/>
          <w:color w:val="211D1E"/>
          <w:sz w:val="20"/>
          <w:szCs w:val="20"/>
        </w:rPr>
      </w:pPr>
    </w:p>
    <w:p w14:paraId="34848E8A" w14:textId="57117E76"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50055E">
        <w:rPr>
          <w:rFonts w:ascii="Times New Roman" w:eastAsia="Times New Roman" w:hAnsi="Times New Roman" w:cs="Times New Roman"/>
          <w:color w:val="211D1E"/>
          <w:sz w:val="20"/>
          <w:szCs w:val="20"/>
        </w:rPr>
        <w:t>If a student requests an N or W grade for a nursing course and is demonstrating unsafe clinical practice as outlined above in</w:t>
      </w:r>
      <w:r w:rsidRPr="00856466">
        <w:rPr>
          <w:rFonts w:ascii="Times New Roman" w:eastAsia="Times New Roman" w:hAnsi="Times New Roman" w:cs="Times New Roman"/>
          <w:color w:val="211D1E"/>
          <w:sz w:val="20"/>
          <w:szCs w:val="20"/>
        </w:rPr>
        <w:t xml:space="preserve"> "dismissal"</w:t>
      </w:r>
      <w:r>
        <w:rPr>
          <w:rFonts w:ascii="Times New Roman" w:eastAsia="Times New Roman" w:hAnsi="Times New Roman" w:cs="Times New Roman"/>
          <w:color w:val="211D1E"/>
          <w:sz w:val="20"/>
          <w:szCs w:val="20"/>
        </w:rPr>
        <w:t xml:space="preserve"> section, and/or has a C- or less at the time of the withdrawal request</w:t>
      </w:r>
      <w:r w:rsidRPr="00856466">
        <w:rPr>
          <w:rFonts w:ascii="Times New Roman" w:eastAsia="Times New Roman" w:hAnsi="Times New Roman" w:cs="Times New Roman"/>
          <w:color w:val="211D1E"/>
          <w:sz w:val="20"/>
          <w:szCs w:val="20"/>
        </w:rPr>
        <w:t>, then the withdrawal will be considered a clinical</w:t>
      </w:r>
      <w:r>
        <w:rPr>
          <w:rFonts w:ascii="Times New Roman" w:eastAsia="Times New Roman" w:hAnsi="Times New Roman" w:cs="Times New Roman"/>
          <w:color w:val="211D1E"/>
          <w:sz w:val="20"/>
          <w:szCs w:val="20"/>
        </w:rPr>
        <w:t>/lecture</w:t>
      </w:r>
      <w:r w:rsidRPr="00856466">
        <w:rPr>
          <w:rFonts w:ascii="Times New Roman" w:eastAsia="Times New Roman" w:hAnsi="Times New Roman" w:cs="Times New Roman"/>
          <w:color w:val="211D1E"/>
          <w:sz w:val="20"/>
          <w:szCs w:val="20"/>
        </w:rPr>
        <w:t xml:space="preserve"> failure for the purposes of </w:t>
      </w:r>
      <w:r w:rsidR="004068B0">
        <w:rPr>
          <w:rFonts w:ascii="Times New Roman" w:eastAsia="Times New Roman" w:hAnsi="Times New Roman" w:cs="Times New Roman"/>
          <w:color w:val="211D1E"/>
          <w:sz w:val="20"/>
          <w:szCs w:val="20"/>
        </w:rPr>
        <w:t>program</w:t>
      </w:r>
      <w:r w:rsidR="004068B0" w:rsidRPr="00856466">
        <w:rPr>
          <w:rFonts w:ascii="Times New Roman" w:eastAsia="Times New Roman" w:hAnsi="Times New Roman" w:cs="Times New Roman"/>
          <w:color w:val="211D1E"/>
          <w:sz w:val="20"/>
          <w:szCs w:val="20"/>
        </w:rPr>
        <w:t xml:space="preserve"> </w:t>
      </w:r>
      <w:r w:rsidRPr="00856466">
        <w:rPr>
          <w:rFonts w:ascii="Times New Roman" w:eastAsia="Times New Roman" w:hAnsi="Times New Roman" w:cs="Times New Roman"/>
          <w:color w:val="211D1E"/>
          <w:sz w:val="20"/>
          <w:szCs w:val="20"/>
        </w:rPr>
        <w:t>prog</w:t>
      </w:r>
      <w:r>
        <w:rPr>
          <w:rFonts w:ascii="Times New Roman" w:eastAsia="Times New Roman" w:hAnsi="Times New Roman" w:cs="Times New Roman"/>
          <w:color w:val="211D1E"/>
          <w:sz w:val="20"/>
          <w:szCs w:val="20"/>
        </w:rPr>
        <w:t xml:space="preserve">ression. </w:t>
      </w:r>
    </w:p>
    <w:p w14:paraId="5C5D1893" w14:textId="77777777" w:rsidR="008F5B48" w:rsidRDefault="008F5B48" w:rsidP="008F5B48">
      <w:pPr>
        <w:widowControl w:val="0"/>
        <w:autoSpaceDE w:val="0"/>
        <w:autoSpaceDN w:val="0"/>
        <w:adjustRightInd w:val="0"/>
        <w:spacing w:after="0" w:line="201" w:lineRule="atLeast"/>
        <w:rPr>
          <w:rFonts w:ascii="Berlin Sans FB Demi" w:eastAsia="Times New Roman" w:hAnsi="Berlin Sans FB Demi" w:cs="Times New Roman"/>
          <w:b/>
          <w:sz w:val="24"/>
          <w:szCs w:val="24"/>
        </w:rPr>
      </w:pPr>
    </w:p>
    <w:p w14:paraId="7A84B470" w14:textId="77777777" w:rsidR="008F5B48" w:rsidRPr="0018251C" w:rsidRDefault="008F5B48" w:rsidP="008F5B48">
      <w:pPr>
        <w:widowControl w:val="0"/>
        <w:autoSpaceDE w:val="0"/>
        <w:autoSpaceDN w:val="0"/>
        <w:adjustRightInd w:val="0"/>
        <w:spacing w:after="0" w:line="201" w:lineRule="atLeast"/>
        <w:rPr>
          <w:rFonts w:ascii="Berlin Sans FB Demi" w:eastAsia="Times New Roman" w:hAnsi="Berlin Sans FB Demi" w:cs="Times New Roman"/>
          <w:b/>
          <w:sz w:val="24"/>
          <w:szCs w:val="24"/>
        </w:rPr>
      </w:pPr>
      <w:r w:rsidRPr="0018251C">
        <w:rPr>
          <w:rFonts w:ascii="Berlin Sans FB Demi" w:eastAsia="Times New Roman" w:hAnsi="Berlin Sans FB Demi" w:cs="Times New Roman"/>
          <w:b/>
          <w:sz w:val="24"/>
          <w:szCs w:val="24"/>
        </w:rPr>
        <w:t>Request for Readmission to School of Nursing</w:t>
      </w:r>
    </w:p>
    <w:p w14:paraId="500B2240" w14:textId="77777777"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b/>
          <w:color w:val="FF0000"/>
          <w:sz w:val="20"/>
          <w:szCs w:val="20"/>
        </w:rPr>
      </w:pPr>
    </w:p>
    <w:p w14:paraId="562DCAF0" w14:textId="045E6491" w:rsidR="008F5B48" w:rsidRDefault="008F5B48" w:rsidP="008F5B48">
      <w:pPr>
        <w:widowControl w:val="0"/>
        <w:autoSpaceDE w:val="0"/>
        <w:autoSpaceDN w:val="0"/>
        <w:adjustRightInd w:val="0"/>
        <w:spacing w:after="0" w:line="241" w:lineRule="atLeast"/>
        <w:rPr>
          <w:rFonts w:ascii="Berlin Sans FB Demi" w:eastAsia="Times New Roman" w:hAnsi="Berlin Sans FB Demi" w:cs="Times New Roman"/>
          <w:b/>
          <w:sz w:val="20"/>
          <w:szCs w:val="20"/>
        </w:rPr>
      </w:pPr>
      <w:r w:rsidRPr="000650C8">
        <w:rPr>
          <w:rFonts w:ascii="Times New Roman" w:eastAsia="Times New Roman" w:hAnsi="Times New Roman" w:cs="Times New Roman"/>
          <w:b/>
          <w:sz w:val="20"/>
          <w:szCs w:val="20"/>
        </w:rPr>
        <w:t xml:space="preserve">1. </w:t>
      </w:r>
      <w:r w:rsidRPr="0018251C">
        <w:rPr>
          <w:rFonts w:ascii="Berlin Sans FB Demi" w:eastAsia="Times New Roman" w:hAnsi="Berlin Sans FB Demi" w:cs="Times New Roman"/>
          <w:b/>
          <w:sz w:val="20"/>
          <w:szCs w:val="20"/>
        </w:rPr>
        <w:t>After Failure of Two or More Nursing or Nursing Support Courses</w:t>
      </w:r>
    </w:p>
    <w:p w14:paraId="3444B81D" w14:textId="77777777" w:rsidR="00F671A0" w:rsidRPr="0050055E" w:rsidRDefault="00F671A0" w:rsidP="008F5B48">
      <w:pPr>
        <w:widowControl w:val="0"/>
        <w:autoSpaceDE w:val="0"/>
        <w:autoSpaceDN w:val="0"/>
        <w:adjustRightInd w:val="0"/>
        <w:spacing w:after="0" w:line="241" w:lineRule="atLeast"/>
        <w:rPr>
          <w:rFonts w:ascii="Times New Roman" w:eastAsia="Times New Roman" w:hAnsi="Times New Roman" w:cs="Times New Roman"/>
          <w:b/>
          <w:sz w:val="20"/>
          <w:szCs w:val="20"/>
        </w:rPr>
      </w:pPr>
    </w:p>
    <w:p w14:paraId="35CF4349" w14:textId="77777777" w:rsidR="008F5B48" w:rsidRPr="000650C8" w:rsidRDefault="008F5B48" w:rsidP="008F5B48">
      <w:pPr>
        <w:widowControl w:val="0"/>
        <w:autoSpaceDE w:val="0"/>
        <w:autoSpaceDN w:val="0"/>
        <w:adjustRightInd w:val="0"/>
        <w:spacing w:after="0" w:line="241" w:lineRule="atLeast"/>
        <w:rPr>
          <w:rFonts w:ascii="Times New Roman" w:eastAsia="Times New Roman" w:hAnsi="Times New Roman" w:cs="Times New Roman"/>
          <w:sz w:val="20"/>
          <w:szCs w:val="20"/>
        </w:rPr>
      </w:pPr>
      <w:r w:rsidRPr="0050055E">
        <w:rPr>
          <w:rFonts w:ascii="Times New Roman" w:eastAsia="Times New Roman" w:hAnsi="Times New Roman" w:cs="Times New Roman"/>
          <w:sz w:val="20"/>
          <w:szCs w:val="20"/>
        </w:rPr>
        <w:t>Readmission following failure of two or more nursing or nursing support courses will require:</w:t>
      </w:r>
    </w:p>
    <w:p w14:paraId="6B552926" w14:textId="77777777" w:rsidR="008F5B48" w:rsidRDefault="008F5B48" w:rsidP="008F5B48">
      <w:pPr>
        <w:pStyle w:val="ListParagraph"/>
        <w:widowControl w:val="0"/>
        <w:numPr>
          <w:ilvl w:val="1"/>
          <w:numId w:val="33"/>
        </w:numPr>
        <w:autoSpaceDE w:val="0"/>
        <w:autoSpaceDN w:val="0"/>
        <w:adjustRightInd w:val="0"/>
        <w:spacing w:after="0" w:line="241" w:lineRule="atLeast"/>
        <w:ind w:left="360"/>
        <w:rPr>
          <w:rFonts w:ascii="Times New Roman" w:eastAsia="Times New Roman" w:hAnsi="Times New Roman" w:cs="Times New Roman"/>
          <w:sz w:val="20"/>
          <w:szCs w:val="20"/>
        </w:rPr>
      </w:pPr>
      <w:r w:rsidRPr="000650C8">
        <w:rPr>
          <w:rFonts w:ascii="Times New Roman" w:eastAsia="Times New Roman" w:hAnsi="Times New Roman" w:cs="Times New Roman"/>
          <w:sz w:val="20"/>
          <w:szCs w:val="20"/>
        </w:rPr>
        <w:t>A written appeal to the Dean of the School of Nursing (see readmission application process)</w:t>
      </w:r>
    </w:p>
    <w:p w14:paraId="3D188AA5" w14:textId="77777777" w:rsidR="008F5B48" w:rsidRDefault="008F5B48" w:rsidP="008F5B48">
      <w:pPr>
        <w:pStyle w:val="ListParagraph"/>
        <w:widowControl w:val="0"/>
        <w:numPr>
          <w:ilvl w:val="1"/>
          <w:numId w:val="33"/>
        </w:numPr>
        <w:autoSpaceDE w:val="0"/>
        <w:autoSpaceDN w:val="0"/>
        <w:adjustRightInd w:val="0"/>
        <w:spacing w:after="0" w:line="241" w:lineRule="atLeast"/>
        <w:ind w:left="360"/>
        <w:rPr>
          <w:rFonts w:ascii="Times New Roman" w:eastAsia="Times New Roman" w:hAnsi="Times New Roman" w:cs="Times New Roman"/>
          <w:sz w:val="20"/>
          <w:szCs w:val="20"/>
        </w:rPr>
      </w:pPr>
      <w:r w:rsidRPr="00A37B75">
        <w:rPr>
          <w:rFonts w:ascii="Times New Roman" w:eastAsia="Times New Roman" w:hAnsi="Times New Roman" w:cs="Times New Roman"/>
          <w:sz w:val="20"/>
          <w:szCs w:val="20"/>
        </w:rPr>
        <w:t xml:space="preserve">A majority vote by the Nursing Faculty.  </w:t>
      </w:r>
    </w:p>
    <w:p w14:paraId="718BAEE2" w14:textId="77777777" w:rsidR="008F5B48" w:rsidRPr="00A37B75" w:rsidRDefault="008F5B48" w:rsidP="008F5B48">
      <w:pPr>
        <w:pStyle w:val="ListParagraph"/>
        <w:widowControl w:val="0"/>
        <w:autoSpaceDE w:val="0"/>
        <w:autoSpaceDN w:val="0"/>
        <w:adjustRightInd w:val="0"/>
        <w:spacing w:after="0" w:line="241" w:lineRule="atLeast"/>
        <w:ind w:left="360"/>
        <w:rPr>
          <w:rFonts w:ascii="Times New Roman" w:eastAsia="Times New Roman" w:hAnsi="Times New Roman" w:cs="Times New Roman"/>
          <w:sz w:val="20"/>
          <w:szCs w:val="20"/>
        </w:rPr>
      </w:pPr>
    </w:p>
    <w:p w14:paraId="16C1173B" w14:textId="4B57F52B" w:rsidR="008F5B48" w:rsidRDefault="008F5B48" w:rsidP="008F5B48">
      <w:pPr>
        <w:widowControl w:val="0"/>
        <w:autoSpaceDE w:val="0"/>
        <w:autoSpaceDN w:val="0"/>
        <w:adjustRightInd w:val="0"/>
        <w:spacing w:after="0" w:line="201" w:lineRule="atLeast"/>
        <w:rPr>
          <w:rFonts w:ascii="Berlin Sans FB Demi" w:eastAsia="Times New Roman" w:hAnsi="Berlin Sans FB Demi" w:cs="Times New Roman"/>
          <w:b/>
          <w:sz w:val="20"/>
          <w:szCs w:val="20"/>
        </w:rPr>
      </w:pPr>
      <w:r w:rsidRPr="000650C8">
        <w:rPr>
          <w:rFonts w:ascii="Times New Roman" w:eastAsia="Times New Roman" w:hAnsi="Times New Roman" w:cs="Times New Roman"/>
          <w:b/>
          <w:sz w:val="20"/>
          <w:szCs w:val="20"/>
        </w:rPr>
        <w:t xml:space="preserve">2. </w:t>
      </w:r>
      <w:r w:rsidRPr="0018251C">
        <w:rPr>
          <w:rFonts w:ascii="Berlin Sans FB Demi" w:eastAsia="Times New Roman" w:hAnsi="Berlin Sans FB Demi" w:cs="Times New Roman"/>
          <w:b/>
          <w:sz w:val="20"/>
          <w:szCs w:val="20"/>
        </w:rPr>
        <w:t>After Interruption in Nursing Course Sequence</w:t>
      </w:r>
    </w:p>
    <w:p w14:paraId="08655B26" w14:textId="77777777" w:rsidR="00F671A0" w:rsidRPr="000650C8" w:rsidRDefault="00F671A0" w:rsidP="008F5B48">
      <w:pPr>
        <w:widowControl w:val="0"/>
        <w:autoSpaceDE w:val="0"/>
        <w:autoSpaceDN w:val="0"/>
        <w:adjustRightInd w:val="0"/>
        <w:spacing w:after="0" w:line="201" w:lineRule="atLeast"/>
        <w:rPr>
          <w:rFonts w:ascii="Times New Roman" w:eastAsia="Times New Roman" w:hAnsi="Times New Roman" w:cs="Times New Roman"/>
          <w:b/>
          <w:sz w:val="20"/>
          <w:szCs w:val="20"/>
        </w:rPr>
      </w:pPr>
    </w:p>
    <w:p w14:paraId="385CF598" w14:textId="6A4C7AF4" w:rsidR="008F5B48" w:rsidRDefault="008F5B48" w:rsidP="00F671A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A student must request readmission into the nursing program if stu</w:t>
      </w:r>
      <w:r w:rsidRPr="00D93E56">
        <w:rPr>
          <w:rFonts w:ascii="Times New Roman" w:eastAsia="Times New Roman" w:hAnsi="Times New Roman" w:cs="Times New Roman"/>
          <w:color w:val="211D1E"/>
          <w:sz w:val="20"/>
          <w:szCs w:val="20"/>
        </w:rPr>
        <w:softHyphen/>
        <w:t>dent has not enrolled in a nursing course(s) for one semester or more.</w:t>
      </w:r>
      <w:r>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 xml:space="preserve">Students enrolled in </w:t>
      </w:r>
      <w:r w:rsidR="006D1664" w:rsidRPr="00D93E56">
        <w:rPr>
          <w:rFonts w:ascii="Times New Roman" w:eastAsia="Times New Roman" w:hAnsi="Times New Roman" w:cs="Times New Roman"/>
          <w:color w:val="211D1E"/>
          <w:sz w:val="20"/>
          <w:szCs w:val="20"/>
        </w:rPr>
        <w:t>university</w:t>
      </w:r>
      <w:r w:rsidRPr="00D93E56">
        <w:rPr>
          <w:rFonts w:ascii="Times New Roman" w:eastAsia="Times New Roman" w:hAnsi="Times New Roman" w:cs="Times New Roman"/>
          <w:color w:val="211D1E"/>
          <w:sz w:val="20"/>
          <w:szCs w:val="20"/>
        </w:rPr>
        <w:t xml:space="preserve"> courses, but who have not contin</w:t>
      </w:r>
      <w:r w:rsidRPr="00D93E56">
        <w:rPr>
          <w:rFonts w:ascii="Times New Roman" w:eastAsia="Times New Roman" w:hAnsi="Times New Roman" w:cs="Times New Roman"/>
          <w:color w:val="211D1E"/>
          <w:sz w:val="20"/>
          <w:szCs w:val="20"/>
        </w:rPr>
        <w:softHyphen/>
        <w:t>ued to follow the sequence of nursing courses for one semester must re</w:t>
      </w:r>
      <w:r w:rsidRPr="00D93E56">
        <w:rPr>
          <w:rFonts w:ascii="Times New Roman" w:eastAsia="Times New Roman" w:hAnsi="Times New Roman" w:cs="Times New Roman"/>
          <w:color w:val="211D1E"/>
          <w:sz w:val="20"/>
          <w:szCs w:val="20"/>
        </w:rPr>
        <w:softHyphen/>
        <w:t>quest readmission into th</w:t>
      </w:r>
      <w:r>
        <w:rPr>
          <w:rFonts w:ascii="Times New Roman" w:eastAsia="Times New Roman" w:hAnsi="Times New Roman" w:cs="Times New Roman"/>
          <w:color w:val="211D1E"/>
          <w:sz w:val="20"/>
          <w:szCs w:val="20"/>
        </w:rPr>
        <w:t xml:space="preserve">e nursing sequence. </w:t>
      </w:r>
      <w:r w:rsidR="004068B0">
        <w:rPr>
          <w:rFonts w:ascii="Times New Roman" w:eastAsia="Times New Roman" w:hAnsi="Times New Roman" w:cs="Times New Roman"/>
          <w:color w:val="211D1E"/>
          <w:sz w:val="20"/>
          <w:szCs w:val="20"/>
        </w:rPr>
        <w:t>Readmission will depend on factors that may include space in clinicals.</w:t>
      </w:r>
    </w:p>
    <w:p w14:paraId="7EC3C617" w14:textId="77777777" w:rsidR="00F671A0" w:rsidRDefault="00F671A0" w:rsidP="00F671A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61469CD0" w14:textId="77777777" w:rsidR="008F5B48" w:rsidRPr="00A37B75" w:rsidRDefault="008F5B48" w:rsidP="008F5B48">
      <w:pPr>
        <w:widowControl w:val="0"/>
        <w:autoSpaceDE w:val="0"/>
        <w:autoSpaceDN w:val="0"/>
        <w:adjustRightInd w:val="0"/>
        <w:spacing w:after="0" w:line="201" w:lineRule="atLeast"/>
        <w:outlineLvl w:val="0"/>
        <w:rPr>
          <w:rFonts w:ascii="Times New Roman" w:eastAsia="Times New Roman" w:hAnsi="Times New Roman" w:cs="Times New Roman"/>
          <w:b/>
          <w:color w:val="FF0000"/>
          <w:sz w:val="20"/>
          <w:szCs w:val="20"/>
        </w:rPr>
      </w:pPr>
      <w:bookmarkStart w:id="33" w:name="ReadmissionProcess"/>
      <w:r>
        <w:rPr>
          <w:rFonts w:ascii="Times New Roman" w:eastAsia="Times New Roman" w:hAnsi="Times New Roman" w:cs="Times New Roman"/>
          <w:b/>
          <w:sz w:val="20"/>
          <w:szCs w:val="20"/>
        </w:rPr>
        <w:t xml:space="preserve">3. </w:t>
      </w:r>
      <w:r w:rsidRPr="0018251C">
        <w:rPr>
          <w:rFonts w:ascii="Berlin Sans FB Demi" w:eastAsia="Times New Roman" w:hAnsi="Berlin Sans FB Demi" w:cs="Times New Roman"/>
          <w:b/>
          <w:sz w:val="20"/>
          <w:szCs w:val="20"/>
        </w:rPr>
        <w:t>Readmission</w:t>
      </w:r>
      <w:r w:rsidRPr="0018251C">
        <w:rPr>
          <w:rFonts w:ascii="Berlin Sans FB Demi" w:eastAsia="Times New Roman" w:hAnsi="Berlin Sans FB Demi" w:cs="Times New Roman"/>
          <w:b/>
          <w:color w:val="FF0000"/>
          <w:sz w:val="20"/>
          <w:szCs w:val="20"/>
        </w:rPr>
        <w:t xml:space="preserve"> </w:t>
      </w:r>
      <w:r w:rsidRPr="0018251C">
        <w:rPr>
          <w:rFonts w:ascii="Berlin Sans FB Demi" w:eastAsia="Times New Roman" w:hAnsi="Berlin Sans FB Demi" w:cs="Times New Roman"/>
          <w:b/>
          <w:sz w:val="20"/>
          <w:szCs w:val="20"/>
        </w:rPr>
        <w:t>Application Process</w:t>
      </w:r>
      <w:r w:rsidRPr="00A37B75">
        <w:rPr>
          <w:rFonts w:ascii="Times New Roman" w:eastAsia="Times New Roman" w:hAnsi="Times New Roman" w:cs="Times New Roman"/>
          <w:b/>
          <w:color w:val="FF0000"/>
          <w:sz w:val="20"/>
          <w:szCs w:val="20"/>
        </w:rPr>
        <w:t xml:space="preserve"> </w:t>
      </w:r>
    </w:p>
    <w:p w14:paraId="6ACDA566" w14:textId="77777777" w:rsidR="005E4EA4" w:rsidRPr="00D93E56" w:rsidRDefault="005E4EA4" w:rsidP="001F683B">
      <w:pPr>
        <w:widowControl w:val="0"/>
        <w:autoSpaceDE w:val="0"/>
        <w:autoSpaceDN w:val="0"/>
        <w:adjustRightInd w:val="0"/>
        <w:spacing w:before="120" w:after="0" w:line="201" w:lineRule="atLeast"/>
        <w:rPr>
          <w:rFonts w:ascii="Times New Roman" w:eastAsia="Times New Roman" w:hAnsi="Times New Roman" w:cs="Times New Roman"/>
          <w:color w:val="211D1E"/>
          <w:sz w:val="20"/>
          <w:szCs w:val="20"/>
        </w:rPr>
      </w:pPr>
      <w:bookmarkStart w:id="34" w:name="StudentAppeals"/>
      <w:bookmarkEnd w:id="33"/>
      <w:r w:rsidRPr="00D93E56">
        <w:rPr>
          <w:rFonts w:ascii="Times New Roman" w:eastAsia="Times New Roman" w:hAnsi="Times New Roman" w:cs="Times New Roman"/>
          <w:color w:val="211D1E"/>
          <w:sz w:val="20"/>
          <w:szCs w:val="20"/>
        </w:rPr>
        <w:t>Written requests for readmission to the Nursing Program must be made to the Dean of the School of Nursing</w:t>
      </w:r>
      <w:r>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 xml:space="preserve">Requests for </w:t>
      </w:r>
      <w:r>
        <w:rPr>
          <w:rFonts w:ascii="Times New Roman" w:eastAsia="Times New Roman" w:hAnsi="Times New Roman" w:cs="Times New Roman"/>
          <w:color w:val="211D1E"/>
          <w:sz w:val="20"/>
          <w:szCs w:val="20"/>
        </w:rPr>
        <w:t xml:space="preserve">readmission must be submitted as soon as possible, upon notification of failure </w:t>
      </w:r>
      <w:r w:rsidRPr="000650C8">
        <w:rPr>
          <w:rFonts w:ascii="Times New Roman" w:eastAsia="Times New Roman" w:hAnsi="Times New Roman" w:cs="Times New Roman"/>
          <w:sz w:val="20"/>
          <w:szCs w:val="20"/>
        </w:rPr>
        <w:t xml:space="preserve">prior to </w:t>
      </w:r>
      <w:r w:rsidRPr="00D93E56">
        <w:rPr>
          <w:rFonts w:ascii="Times New Roman" w:eastAsia="Times New Roman" w:hAnsi="Times New Roman" w:cs="Times New Roman"/>
          <w:color w:val="211D1E"/>
          <w:sz w:val="20"/>
          <w:szCs w:val="20"/>
        </w:rPr>
        <w:t>desired re-entry</w:t>
      </w:r>
      <w:r>
        <w:rPr>
          <w:rFonts w:ascii="Times New Roman" w:eastAsia="Times New Roman" w:hAnsi="Times New Roman" w:cs="Times New Roman"/>
          <w:color w:val="211D1E"/>
          <w:sz w:val="20"/>
          <w:szCs w:val="20"/>
        </w:rPr>
        <w:t>.</w:t>
      </w:r>
      <w:r w:rsidRPr="00D93E56">
        <w:rPr>
          <w:rFonts w:ascii="Times New Roman" w:eastAsia="Times New Roman" w:hAnsi="Times New Roman" w:cs="Times New Roman"/>
          <w:color w:val="211D1E"/>
          <w:sz w:val="20"/>
          <w:szCs w:val="20"/>
        </w:rPr>
        <w:t xml:space="preserve"> </w:t>
      </w:r>
      <w:r w:rsidRPr="007A288A">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Applicants will be informed of the decision in writing.</w:t>
      </w:r>
    </w:p>
    <w:p w14:paraId="6E4F1983" w14:textId="77777777" w:rsidR="005E4EA4" w:rsidRPr="00D93E56" w:rsidRDefault="005E4EA4" w:rsidP="005E4EA4">
      <w:pPr>
        <w:widowControl w:val="0"/>
        <w:autoSpaceDE w:val="0"/>
        <w:autoSpaceDN w:val="0"/>
        <w:adjustRightInd w:val="0"/>
        <w:spacing w:after="0" w:line="201" w:lineRule="atLeast"/>
        <w:ind w:firstLine="360"/>
        <w:rPr>
          <w:rFonts w:ascii="Times New Roman" w:eastAsia="Times New Roman" w:hAnsi="Times New Roman" w:cs="Times New Roman"/>
          <w:color w:val="211D1E"/>
          <w:sz w:val="20"/>
          <w:szCs w:val="20"/>
        </w:rPr>
      </w:pPr>
    </w:p>
    <w:p w14:paraId="6B92A050" w14:textId="77777777" w:rsidR="005E4EA4" w:rsidRPr="00D93E56" w:rsidRDefault="005E4EA4" w:rsidP="005E4EA4">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A.</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Students who are</w:t>
      </w:r>
      <w:r>
        <w:rPr>
          <w:rFonts w:ascii="Times New Roman" w:eastAsia="Times New Roman" w:hAnsi="Times New Roman" w:cs="Times New Roman"/>
          <w:color w:val="211D1E"/>
          <w:sz w:val="20"/>
          <w:szCs w:val="20"/>
        </w:rPr>
        <w:t xml:space="preserve"> reapplying </w:t>
      </w:r>
      <w:r w:rsidRPr="00D93E56">
        <w:rPr>
          <w:rFonts w:ascii="Times New Roman" w:eastAsia="Times New Roman" w:hAnsi="Times New Roman" w:cs="Times New Roman"/>
          <w:color w:val="211D1E"/>
          <w:sz w:val="20"/>
          <w:szCs w:val="20"/>
        </w:rPr>
        <w:t>to</w:t>
      </w:r>
      <w:r>
        <w:rPr>
          <w:rFonts w:ascii="Times New Roman" w:eastAsia="Times New Roman" w:hAnsi="Times New Roman" w:cs="Times New Roman"/>
          <w:color w:val="211D1E"/>
          <w:sz w:val="20"/>
          <w:szCs w:val="20"/>
        </w:rPr>
        <w:t xml:space="preserve"> </w:t>
      </w:r>
      <w:r w:rsidRPr="00D93E56">
        <w:rPr>
          <w:rFonts w:ascii="Times New Roman" w:eastAsia="Times New Roman" w:hAnsi="Times New Roman" w:cs="Times New Roman"/>
          <w:color w:val="211D1E"/>
          <w:sz w:val="20"/>
          <w:szCs w:val="20"/>
        </w:rPr>
        <w:t xml:space="preserve">the nursing program for </w:t>
      </w:r>
      <w:r w:rsidRPr="00462456">
        <w:rPr>
          <w:rFonts w:ascii="Times New Roman" w:eastAsia="Times New Roman" w:hAnsi="Times New Roman" w:cs="Times New Roman"/>
          <w:bCs/>
          <w:i/>
          <w:color w:val="211D1E"/>
          <w:sz w:val="20"/>
          <w:szCs w:val="20"/>
        </w:rPr>
        <w:t>academic related reasons</w:t>
      </w:r>
      <w:r w:rsidRPr="007D0E33">
        <w:rPr>
          <w:rFonts w:ascii="Times New Roman" w:eastAsia="Times New Roman" w:hAnsi="Times New Roman" w:cs="Times New Roman"/>
          <w:b/>
          <w:i/>
          <w:color w:val="211D1E"/>
          <w:sz w:val="20"/>
          <w:szCs w:val="20"/>
        </w:rPr>
        <w:t xml:space="preserve"> </w:t>
      </w:r>
      <w:r w:rsidRPr="00D93E56">
        <w:rPr>
          <w:rFonts w:ascii="Times New Roman" w:eastAsia="Times New Roman" w:hAnsi="Times New Roman" w:cs="Times New Roman"/>
          <w:color w:val="211D1E"/>
          <w:sz w:val="20"/>
          <w:szCs w:val="20"/>
        </w:rPr>
        <w:t>may submit a written request for readmission. The request must include:</w:t>
      </w:r>
    </w:p>
    <w:p w14:paraId="731D024A" w14:textId="77777777" w:rsidR="005E4EA4" w:rsidRPr="00D93E56" w:rsidRDefault="005E4EA4" w:rsidP="005E4EA4">
      <w:pPr>
        <w:widowControl w:val="0"/>
        <w:autoSpaceDE w:val="0"/>
        <w:autoSpaceDN w:val="0"/>
        <w:adjustRightInd w:val="0"/>
        <w:spacing w:after="0" w:line="241" w:lineRule="atLeast"/>
        <w:ind w:left="1080" w:hanging="360"/>
        <w:rPr>
          <w:rFonts w:ascii="Times New Roman" w:eastAsia="Times New Roman" w:hAnsi="Times New Roman" w:cs="Times New Roman"/>
          <w:color w:val="000000"/>
          <w:sz w:val="20"/>
          <w:szCs w:val="20"/>
        </w:rPr>
      </w:pPr>
      <w:r w:rsidRPr="00D93E56">
        <w:rPr>
          <w:rFonts w:ascii="Times New Roman" w:eastAsia="Times New Roman" w:hAnsi="Times New Roman" w:cs="Times New Roman"/>
          <w:color w:val="211D1E"/>
          <w:sz w:val="20"/>
          <w:szCs w:val="20"/>
        </w:rPr>
        <w:t>a.</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Identification of reasons for withdrawal</w:t>
      </w:r>
      <w:r>
        <w:rPr>
          <w:rFonts w:ascii="Times New Roman" w:eastAsia="Times New Roman" w:hAnsi="Times New Roman" w:cs="Times New Roman"/>
          <w:color w:val="211D1E"/>
          <w:sz w:val="20"/>
          <w:szCs w:val="20"/>
        </w:rPr>
        <w:t xml:space="preserve"> or failure to successfully complete course(s).</w:t>
      </w:r>
    </w:p>
    <w:p w14:paraId="3AEDBA02" w14:textId="77777777" w:rsidR="005E4EA4" w:rsidRPr="00D93E56" w:rsidRDefault="005E4EA4" w:rsidP="005E4EA4">
      <w:pPr>
        <w:widowControl w:val="0"/>
        <w:autoSpaceDE w:val="0"/>
        <w:autoSpaceDN w:val="0"/>
        <w:adjustRightInd w:val="0"/>
        <w:spacing w:after="0" w:line="241" w:lineRule="atLeast"/>
        <w:ind w:left="1080" w:hanging="360"/>
        <w:rPr>
          <w:rFonts w:ascii="Times New Roman" w:eastAsia="Times New Roman" w:hAnsi="Times New Roman" w:cs="Times New Roman"/>
          <w:color w:val="000000"/>
          <w:sz w:val="20"/>
          <w:szCs w:val="20"/>
        </w:rPr>
      </w:pPr>
      <w:r w:rsidRPr="00D93E56">
        <w:rPr>
          <w:rFonts w:ascii="Times New Roman" w:eastAsia="Times New Roman" w:hAnsi="Times New Roman" w:cs="Times New Roman"/>
          <w:color w:val="211D1E"/>
          <w:sz w:val="20"/>
          <w:szCs w:val="20"/>
        </w:rPr>
        <w:t>b.</w:t>
      </w:r>
      <w:r w:rsidRPr="00D93E56">
        <w:rPr>
          <w:rFonts w:ascii="Times New Roman" w:eastAsia="Times New Roman" w:hAnsi="Times New Roman" w:cs="Times New Roman"/>
          <w:color w:val="000000"/>
          <w:sz w:val="20"/>
          <w:szCs w:val="20"/>
        </w:rPr>
        <w:tab/>
      </w:r>
      <w:r>
        <w:rPr>
          <w:rFonts w:ascii="Times New Roman" w:eastAsia="Times New Roman" w:hAnsi="Times New Roman" w:cs="Times New Roman"/>
          <w:color w:val="211D1E"/>
          <w:sz w:val="20"/>
          <w:szCs w:val="20"/>
        </w:rPr>
        <w:t xml:space="preserve">Semester </w:t>
      </w:r>
      <w:r w:rsidRPr="00D93E56">
        <w:rPr>
          <w:rFonts w:ascii="Times New Roman" w:eastAsia="Times New Roman" w:hAnsi="Times New Roman" w:cs="Times New Roman"/>
          <w:color w:val="211D1E"/>
          <w:sz w:val="20"/>
          <w:szCs w:val="20"/>
        </w:rPr>
        <w:t>of desired re-entry</w:t>
      </w:r>
    </w:p>
    <w:p w14:paraId="4D05B292" w14:textId="77777777" w:rsidR="005E4EA4" w:rsidRDefault="005E4EA4" w:rsidP="005E4EA4">
      <w:pPr>
        <w:widowControl w:val="0"/>
        <w:autoSpaceDE w:val="0"/>
        <w:autoSpaceDN w:val="0"/>
        <w:adjustRightInd w:val="0"/>
        <w:spacing w:after="0" w:line="241" w:lineRule="atLeast"/>
        <w:ind w:left="108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c.</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Documented evidence of measures taken to improve or eliminate any deficiencies</w:t>
      </w:r>
      <w:r>
        <w:rPr>
          <w:rFonts w:ascii="Times New Roman" w:eastAsia="Times New Roman" w:hAnsi="Times New Roman" w:cs="Times New Roman"/>
          <w:color w:val="211D1E"/>
          <w:sz w:val="20"/>
          <w:szCs w:val="20"/>
        </w:rPr>
        <w:t>, such as:</w:t>
      </w:r>
    </w:p>
    <w:p w14:paraId="6EA06EB1" w14:textId="77777777" w:rsidR="005E4EA4" w:rsidRDefault="005E4EA4" w:rsidP="005E4EA4">
      <w:pPr>
        <w:widowControl w:val="0"/>
        <w:autoSpaceDE w:val="0"/>
        <w:autoSpaceDN w:val="0"/>
        <w:adjustRightInd w:val="0"/>
        <w:spacing w:after="0" w:line="241" w:lineRule="atLeast"/>
        <w:ind w:left="360" w:firstLine="720"/>
        <w:rPr>
          <w:rFonts w:ascii="Times New Roman" w:eastAsia="Times New Roman" w:hAnsi="Times New Roman" w:cs="Times New Roman"/>
          <w:color w:val="000000"/>
          <w:sz w:val="20"/>
          <w:szCs w:val="20"/>
        </w:rPr>
      </w:pPr>
      <w:proofErr w:type="spellStart"/>
      <w:r w:rsidRPr="00D93E56">
        <w:rPr>
          <w:rFonts w:ascii="Times New Roman" w:eastAsia="Times New Roman" w:hAnsi="Times New Roman" w:cs="Times New Roman"/>
          <w:color w:val="211D1E"/>
          <w:sz w:val="20"/>
          <w:szCs w:val="20"/>
        </w:rPr>
        <w:t>i</w:t>
      </w:r>
      <w:proofErr w:type="spellEnd"/>
      <w:r w:rsidRPr="00D93E56">
        <w:rPr>
          <w:rFonts w:ascii="Times New Roman" w:eastAsia="Times New Roman" w:hAnsi="Times New Roman" w:cs="Times New Roman"/>
          <w:color w:val="211D1E"/>
          <w:sz w:val="20"/>
          <w:szCs w:val="20"/>
        </w:rPr>
        <w:t>.</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Courses completed to satisfy academic deficiencies</w:t>
      </w:r>
    </w:p>
    <w:p w14:paraId="652DB78C" w14:textId="77777777" w:rsidR="005E4EA4" w:rsidRDefault="005E4EA4" w:rsidP="005E4EA4">
      <w:pPr>
        <w:widowControl w:val="0"/>
        <w:autoSpaceDE w:val="0"/>
        <w:autoSpaceDN w:val="0"/>
        <w:adjustRightInd w:val="0"/>
        <w:spacing w:after="0" w:line="241" w:lineRule="atLeast"/>
        <w:ind w:left="144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ii.</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Remedial work in mathematics, nursing lab, language or reading lab, study improvement </w:t>
      </w:r>
      <w:r w:rsidRPr="00D93E56">
        <w:rPr>
          <w:rFonts w:ascii="Times New Roman" w:eastAsia="Times New Roman" w:hAnsi="Times New Roman" w:cs="Times New Roman"/>
          <w:color w:val="211D1E"/>
          <w:sz w:val="20"/>
          <w:szCs w:val="20"/>
        </w:rPr>
        <w:lastRenderedPageBreak/>
        <w:t>courses, tutoring, independent study</w:t>
      </w:r>
    </w:p>
    <w:p w14:paraId="5BF0146A" w14:textId="77777777" w:rsidR="005E4EA4" w:rsidRDefault="005E4EA4" w:rsidP="005E4EA4">
      <w:pPr>
        <w:widowControl w:val="0"/>
        <w:autoSpaceDE w:val="0"/>
        <w:autoSpaceDN w:val="0"/>
        <w:adjustRightInd w:val="0"/>
        <w:spacing w:after="0" w:line="241" w:lineRule="atLeast"/>
        <w:ind w:left="360" w:firstLine="720"/>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iii.   </w:t>
      </w:r>
      <w:r w:rsidRPr="00D93E56">
        <w:rPr>
          <w:rFonts w:ascii="Times New Roman" w:eastAsia="Times New Roman" w:hAnsi="Times New Roman" w:cs="Times New Roman"/>
          <w:color w:val="211D1E"/>
          <w:sz w:val="20"/>
          <w:szCs w:val="20"/>
        </w:rPr>
        <w:t>Counseling</w:t>
      </w:r>
    </w:p>
    <w:p w14:paraId="2FA1E66E" w14:textId="1110AEE7" w:rsidR="005E4EA4" w:rsidRPr="005E4EA4" w:rsidRDefault="005E4EA4" w:rsidP="005E4EA4">
      <w:pPr>
        <w:widowControl w:val="0"/>
        <w:autoSpaceDE w:val="0"/>
        <w:autoSpaceDN w:val="0"/>
        <w:adjustRightInd w:val="0"/>
        <w:spacing w:after="0" w:line="241" w:lineRule="atLeast"/>
        <w:ind w:left="360" w:firstLine="720"/>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iv.   </w:t>
      </w:r>
      <w:r w:rsidRPr="005E4EA4">
        <w:rPr>
          <w:rFonts w:ascii="Times New Roman" w:eastAsia="Times New Roman" w:hAnsi="Times New Roman" w:cs="Times New Roman"/>
          <w:color w:val="211D1E"/>
          <w:sz w:val="20"/>
          <w:szCs w:val="20"/>
        </w:rPr>
        <w:t>Other evidence that indicates improvement of deficiencies</w:t>
      </w:r>
    </w:p>
    <w:p w14:paraId="7111D09E" w14:textId="77777777" w:rsidR="005E4EA4" w:rsidRDefault="005E4EA4" w:rsidP="005E4EA4">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537D2240" w14:textId="77777777" w:rsidR="005E4EA4" w:rsidRPr="00462456" w:rsidRDefault="005E4EA4" w:rsidP="005E4EA4">
      <w:pPr>
        <w:widowControl w:val="0"/>
        <w:autoSpaceDE w:val="0"/>
        <w:autoSpaceDN w:val="0"/>
        <w:adjustRightInd w:val="0"/>
        <w:spacing w:after="0" w:line="241" w:lineRule="atLeast"/>
        <w:ind w:left="720" w:hanging="360"/>
        <w:rPr>
          <w:rFonts w:ascii="Times New Roman" w:eastAsia="Times New Roman" w:hAnsi="Times New Roman" w:cs="Times New Roman"/>
          <w:bCs/>
          <w:color w:val="211D1E"/>
          <w:sz w:val="20"/>
          <w:szCs w:val="20"/>
        </w:rPr>
      </w:pPr>
      <w:r w:rsidRPr="00D93E56">
        <w:rPr>
          <w:rFonts w:ascii="Times New Roman" w:eastAsia="Times New Roman" w:hAnsi="Times New Roman" w:cs="Times New Roman"/>
          <w:color w:val="211D1E"/>
          <w:sz w:val="20"/>
          <w:szCs w:val="20"/>
        </w:rPr>
        <w:t>B.</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Students who withdraw from the nursing program or sequence for </w:t>
      </w:r>
      <w:r w:rsidRPr="00462456">
        <w:rPr>
          <w:rFonts w:ascii="Times New Roman" w:eastAsia="Times New Roman" w:hAnsi="Times New Roman" w:cs="Times New Roman"/>
          <w:bCs/>
          <w:i/>
          <w:color w:val="211D1E"/>
          <w:sz w:val="20"/>
          <w:szCs w:val="20"/>
        </w:rPr>
        <w:t>non-academic</w:t>
      </w:r>
      <w:r w:rsidRPr="00462456">
        <w:rPr>
          <w:rFonts w:ascii="Times New Roman" w:eastAsia="Times New Roman" w:hAnsi="Times New Roman" w:cs="Times New Roman"/>
          <w:bCs/>
          <w:color w:val="211D1E"/>
          <w:sz w:val="20"/>
          <w:szCs w:val="20"/>
        </w:rPr>
        <w:t xml:space="preserve"> </w:t>
      </w:r>
      <w:r w:rsidRPr="00462456">
        <w:rPr>
          <w:rFonts w:ascii="Times New Roman" w:eastAsia="Times New Roman" w:hAnsi="Times New Roman" w:cs="Times New Roman"/>
          <w:bCs/>
          <w:i/>
          <w:color w:val="211D1E"/>
          <w:sz w:val="20"/>
          <w:szCs w:val="20"/>
        </w:rPr>
        <w:t>reasons may qualify for readmission</w:t>
      </w:r>
      <w:r w:rsidRPr="00462456">
        <w:rPr>
          <w:rFonts w:ascii="Times New Roman" w:eastAsia="Times New Roman" w:hAnsi="Times New Roman" w:cs="Times New Roman"/>
          <w:bCs/>
          <w:color w:val="211D1E"/>
          <w:sz w:val="20"/>
          <w:szCs w:val="20"/>
        </w:rPr>
        <w:t xml:space="preserve"> by submitting:</w:t>
      </w:r>
    </w:p>
    <w:p w14:paraId="0297DDFA" w14:textId="77777777" w:rsidR="005E4EA4" w:rsidRPr="00D93E56" w:rsidRDefault="005E4EA4" w:rsidP="005E4EA4">
      <w:pPr>
        <w:widowControl w:val="0"/>
        <w:autoSpaceDE w:val="0"/>
        <w:autoSpaceDN w:val="0"/>
        <w:adjustRightInd w:val="0"/>
        <w:spacing w:after="0" w:line="241" w:lineRule="atLeast"/>
        <w:ind w:left="1080" w:hanging="360"/>
        <w:rPr>
          <w:rFonts w:ascii="Times New Roman" w:eastAsia="Times New Roman" w:hAnsi="Times New Roman" w:cs="Times New Roman"/>
          <w:color w:val="000000"/>
          <w:sz w:val="20"/>
          <w:szCs w:val="20"/>
        </w:rPr>
      </w:pPr>
      <w:r w:rsidRPr="00D93E56">
        <w:rPr>
          <w:rFonts w:ascii="Times New Roman" w:eastAsia="Times New Roman" w:hAnsi="Times New Roman" w:cs="Times New Roman"/>
          <w:color w:val="211D1E"/>
          <w:sz w:val="20"/>
          <w:szCs w:val="20"/>
        </w:rPr>
        <w:t>a.</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Written request for readmission</w:t>
      </w:r>
    </w:p>
    <w:p w14:paraId="172B6271" w14:textId="77777777" w:rsidR="005E4EA4" w:rsidRPr="00D93E56" w:rsidRDefault="005E4EA4" w:rsidP="005E4EA4">
      <w:pPr>
        <w:widowControl w:val="0"/>
        <w:autoSpaceDE w:val="0"/>
        <w:autoSpaceDN w:val="0"/>
        <w:adjustRightInd w:val="0"/>
        <w:spacing w:after="0" w:line="241" w:lineRule="atLeast"/>
        <w:ind w:left="1080" w:hanging="360"/>
        <w:rPr>
          <w:rFonts w:ascii="Times New Roman" w:eastAsia="Times New Roman" w:hAnsi="Times New Roman" w:cs="Times New Roman"/>
          <w:color w:val="000000"/>
          <w:sz w:val="20"/>
          <w:szCs w:val="20"/>
        </w:rPr>
      </w:pPr>
      <w:r w:rsidRPr="00D93E56">
        <w:rPr>
          <w:rFonts w:ascii="Times New Roman" w:eastAsia="Times New Roman" w:hAnsi="Times New Roman" w:cs="Times New Roman"/>
          <w:color w:val="211D1E"/>
          <w:sz w:val="20"/>
          <w:szCs w:val="20"/>
        </w:rPr>
        <w:t>b.</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Reasons for withdrawal</w:t>
      </w:r>
    </w:p>
    <w:p w14:paraId="766C3961" w14:textId="77777777" w:rsidR="005E4EA4" w:rsidRPr="00D93E56" w:rsidRDefault="005E4EA4" w:rsidP="005E4EA4">
      <w:pPr>
        <w:widowControl w:val="0"/>
        <w:autoSpaceDE w:val="0"/>
        <w:autoSpaceDN w:val="0"/>
        <w:adjustRightInd w:val="0"/>
        <w:spacing w:after="0" w:line="241" w:lineRule="atLeast"/>
        <w:ind w:left="1080" w:hanging="360"/>
        <w:rPr>
          <w:rFonts w:ascii="Times New Roman" w:eastAsia="Times New Roman" w:hAnsi="Times New Roman" w:cs="Times New Roman"/>
          <w:color w:val="000000"/>
          <w:sz w:val="20"/>
          <w:szCs w:val="20"/>
        </w:rPr>
      </w:pPr>
      <w:r w:rsidRPr="00D93E56">
        <w:rPr>
          <w:rFonts w:ascii="Times New Roman" w:eastAsia="Times New Roman" w:hAnsi="Times New Roman" w:cs="Times New Roman"/>
          <w:color w:val="211D1E"/>
          <w:sz w:val="20"/>
          <w:szCs w:val="20"/>
        </w:rPr>
        <w:t>c.</w:t>
      </w:r>
      <w:r w:rsidRPr="00D93E56">
        <w:rPr>
          <w:rFonts w:ascii="Times New Roman" w:eastAsia="Times New Roman" w:hAnsi="Times New Roman" w:cs="Times New Roman"/>
          <w:color w:val="000000"/>
          <w:sz w:val="20"/>
          <w:szCs w:val="20"/>
        </w:rPr>
        <w:tab/>
      </w:r>
      <w:r>
        <w:rPr>
          <w:rFonts w:ascii="Times New Roman" w:eastAsia="Times New Roman" w:hAnsi="Times New Roman" w:cs="Times New Roman"/>
          <w:color w:val="211D1E"/>
          <w:sz w:val="20"/>
          <w:szCs w:val="20"/>
        </w:rPr>
        <w:t xml:space="preserve">Semester </w:t>
      </w:r>
      <w:r w:rsidRPr="00D93E56">
        <w:rPr>
          <w:rFonts w:ascii="Times New Roman" w:eastAsia="Times New Roman" w:hAnsi="Times New Roman" w:cs="Times New Roman"/>
          <w:color w:val="211D1E"/>
          <w:sz w:val="20"/>
          <w:szCs w:val="20"/>
        </w:rPr>
        <w:t>of desired re-entry</w:t>
      </w:r>
    </w:p>
    <w:p w14:paraId="30E23527" w14:textId="77777777" w:rsidR="005E4EA4" w:rsidRDefault="005E4EA4" w:rsidP="005E4EA4">
      <w:pPr>
        <w:widowControl w:val="0"/>
        <w:autoSpaceDE w:val="0"/>
        <w:autoSpaceDN w:val="0"/>
        <w:adjustRightInd w:val="0"/>
        <w:spacing w:after="0" w:line="241" w:lineRule="atLeast"/>
        <w:ind w:left="108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d.</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Evidence that would indicate improvement or solution to problems which precipitated withdrawal</w:t>
      </w:r>
    </w:p>
    <w:p w14:paraId="2C8EBFBF" w14:textId="77777777" w:rsidR="005E4EA4" w:rsidRDefault="005E4EA4" w:rsidP="005E4EA4">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711DD6D5" w14:textId="6E551909" w:rsidR="005E4EA4" w:rsidRDefault="005E4EA4" w:rsidP="005E4EA4">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Students who withdraw from the nursing program should be aware that credit for previous nursing courses is acceptable up to five years.  Students re-entering the nursing program adhere to the poli</w:t>
      </w:r>
      <w:r w:rsidRPr="00D93E56">
        <w:rPr>
          <w:rFonts w:ascii="Times New Roman" w:eastAsia="Times New Roman" w:hAnsi="Times New Roman" w:cs="Times New Roman"/>
          <w:color w:val="211D1E"/>
          <w:sz w:val="20"/>
          <w:szCs w:val="20"/>
        </w:rPr>
        <w:softHyphen/>
        <w:t xml:space="preserve">cies of the </w:t>
      </w:r>
      <w:hyperlink r:id="rId119" w:history="1">
        <w:r w:rsidRPr="00890178">
          <w:rPr>
            <w:rStyle w:val="Hyperlink"/>
            <w:rFonts w:ascii="Times New Roman" w:eastAsia="Times New Roman" w:hAnsi="Times New Roman" w:cs="Times New Roman"/>
            <w:sz w:val="20"/>
            <w:szCs w:val="20"/>
          </w:rPr>
          <w:t>University Catalog</w:t>
        </w:r>
      </w:hyperlink>
      <w:r w:rsidRPr="00D93E56">
        <w:rPr>
          <w:rFonts w:ascii="Times New Roman" w:eastAsia="Times New Roman" w:hAnsi="Times New Roman" w:cs="Times New Roman"/>
          <w:color w:val="211D1E"/>
          <w:sz w:val="20"/>
          <w:szCs w:val="20"/>
        </w:rPr>
        <w:t xml:space="preserve"> in effect at the time of readmission.</w:t>
      </w:r>
    </w:p>
    <w:p w14:paraId="70AEC857" w14:textId="77777777" w:rsidR="000F5E91" w:rsidRDefault="000F5E91" w:rsidP="008F5B48">
      <w:pPr>
        <w:widowControl w:val="0"/>
        <w:autoSpaceDE w:val="0"/>
        <w:autoSpaceDN w:val="0"/>
        <w:adjustRightInd w:val="0"/>
        <w:spacing w:before="120" w:after="0" w:line="241" w:lineRule="atLeast"/>
        <w:jc w:val="center"/>
        <w:outlineLvl w:val="0"/>
        <w:rPr>
          <w:rFonts w:ascii="Berlin Sans FB Demi" w:eastAsia="Times New Roman" w:hAnsi="Berlin Sans FB Demi" w:cs="Times New Roman"/>
          <w:b/>
          <w:color w:val="211D1E"/>
          <w:sz w:val="24"/>
          <w:szCs w:val="24"/>
        </w:rPr>
      </w:pPr>
    </w:p>
    <w:p w14:paraId="0ED1B04C" w14:textId="2E724431" w:rsidR="008F5B48" w:rsidRPr="0018251C" w:rsidRDefault="008F5B48" w:rsidP="008F5B48">
      <w:pPr>
        <w:widowControl w:val="0"/>
        <w:autoSpaceDE w:val="0"/>
        <w:autoSpaceDN w:val="0"/>
        <w:adjustRightInd w:val="0"/>
        <w:spacing w:before="120" w:after="0" w:line="241" w:lineRule="atLeast"/>
        <w:jc w:val="center"/>
        <w:outlineLvl w:val="0"/>
        <w:rPr>
          <w:rFonts w:ascii="Berlin Sans FB Demi" w:eastAsia="Times New Roman" w:hAnsi="Berlin Sans FB Demi" w:cs="Times New Roman"/>
          <w:b/>
          <w:color w:val="211D1E"/>
          <w:sz w:val="24"/>
          <w:szCs w:val="24"/>
        </w:rPr>
      </w:pPr>
      <w:r w:rsidRPr="0018251C">
        <w:rPr>
          <w:rFonts w:ascii="Berlin Sans FB Demi" w:eastAsia="Times New Roman" w:hAnsi="Berlin Sans FB Demi" w:cs="Times New Roman"/>
          <w:b/>
          <w:color w:val="211D1E"/>
          <w:sz w:val="24"/>
          <w:szCs w:val="24"/>
        </w:rPr>
        <w:t>Student Appeals</w:t>
      </w:r>
      <w:bookmarkEnd w:id="34"/>
    </w:p>
    <w:p w14:paraId="1D6518B2" w14:textId="77777777" w:rsidR="008F5B48" w:rsidRPr="0018251C" w:rsidRDefault="008F5B48" w:rsidP="008F5B48">
      <w:pPr>
        <w:widowControl w:val="0"/>
        <w:autoSpaceDE w:val="0"/>
        <w:autoSpaceDN w:val="0"/>
        <w:adjustRightInd w:val="0"/>
        <w:spacing w:before="180" w:after="0" w:line="241" w:lineRule="atLeast"/>
        <w:outlineLvl w:val="0"/>
        <w:rPr>
          <w:rFonts w:ascii="Berlin Sans FB Demi" w:eastAsia="Times New Roman" w:hAnsi="Berlin Sans FB Demi" w:cs="Times New Roman"/>
          <w:color w:val="211D1E"/>
          <w:sz w:val="20"/>
          <w:szCs w:val="20"/>
        </w:rPr>
      </w:pPr>
      <w:bookmarkStart w:id="35" w:name="StudentAppealsProcedure"/>
      <w:r w:rsidRPr="0018251C">
        <w:rPr>
          <w:rFonts w:ascii="Berlin Sans FB Demi" w:eastAsia="Times New Roman" w:hAnsi="Berlin Sans FB Demi" w:cs="Times New Roman"/>
          <w:b/>
          <w:bCs/>
          <w:color w:val="211D1E"/>
          <w:sz w:val="20"/>
          <w:szCs w:val="20"/>
        </w:rPr>
        <w:t>Student Appeals Procedure</w:t>
      </w:r>
    </w:p>
    <w:bookmarkEnd w:id="35"/>
    <w:p w14:paraId="6096E799" w14:textId="77777777" w:rsidR="00F671A0" w:rsidRDefault="00F671A0" w:rsidP="00F671A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4A712A46" w14:textId="496E435B" w:rsidR="008F5B48" w:rsidRDefault="008F5B48" w:rsidP="00F671A0">
      <w:pPr>
        <w:widowControl w:val="0"/>
        <w:autoSpaceDE w:val="0"/>
        <w:autoSpaceDN w:val="0"/>
        <w:adjustRightInd w:val="0"/>
        <w:spacing w:after="0" w:line="201" w:lineRule="atLeast"/>
        <w:rPr>
          <w:rFonts w:ascii="Times New Roman" w:hAnsi="Times New Roman" w:cs="Times New Roman"/>
          <w:color w:val="424242"/>
          <w:sz w:val="20"/>
          <w:szCs w:val="20"/>
          <w:shd w:val="clear" w:color="auto" w:fill="FFFFFF"/>
        </w:rPr>
      </w:pPr>
      <w:r w:rsidRPr="00D93E56">
        <w:rPr>
          <w:rFonts w:ascii="Times New Roman" w:eastAsia="Times New Roman" w:hAnsi="Times New Roman" w:cs="Times New Roman"/>
          <w:color w:val="211D1E"/>
          <w:sz w:val="20"/>
          <w:szCs w:val="20"/>
        </w:rPr>
        <w:t>Students are guaranteed the right of due process</w:t>
      </w:r>
      <w:r w:rsidRPr="003A3BFB">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and if</w:t>
      </w:r>
      <w:r w:rsidRPr="003A3BFB">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a student believes he/she has an issue to appeal</w:t>
      </w:r>
      <w:r w:rsidRPr="00152565">
        <w:rPr>
          <w:rFonts w:ascii="Times New Roman" w:eastAsia="Times New Roman" w:hAnsi="Times New Roman" w:cs="Times New Roman"/>
          <w:color w:val="211D1E"/>
          <w:sz w:val="20"/>
          <w:szCs w:val="20"/>
        </w:rPr>
        <w:t>, the student will follow the University Grade appeal process</w:t>
      </w:r>
      <w:r>
        <w:rPr>
          <w:rFonts w:ascii="Times New Roman" w:eastAsia="Times New Roman" w:hAnsi="Times New Roman" w:cs="Times New Roman"/>
          <w:color w:val="211D1E"/>
          <w:sz w:val="20"/>
          <w:szCs w:val="20"/>
        </w:rPr>
        <w:t xml:space="preserve"> (</w:t>
      </w:r>
      <w:r w:rsidRPr="00152565">
        <w:rPr>
          <w:rFonts w:ascii="Times New Roman" w:eastAsia="Times New Roman" w:hAnsi="Times New Roman" w:cs="Times New Roman"/>
          <w:color w:val="211D1E"/>
          <w:sz w:val="20"/>
          <w:szCs w:val="20"/>
        </w:rPr>
        <w:t xml:space="preserve">see </w:t>
      </w:r>
      <w:hyperlink r:id="rId120" w:history="1">
        <w:r w:rsidRPr="00152565">
          <w:rPr>
            <w:rStyle w:val="Hyperlink"/>
            <w:rFonts w:ascii="Times New Roman" w:eastAsia="Times New Roman" w:hAnsi="Times New Roman" w:cs="Times New Roman"/>
            <w:sz w:val="20"/>
            <w:szCs w:val="20"/>
          </w:rPr>
          <w:t xml:space="preserve">University </w:t>
        </w:r>
        <w:r>
          <w:rPr>
            <w:rStyle w:val="Hyperlink"/>
            <w:rFonts w:ascii="Times New Roman" w:eastAsia="Times New Roman" w:hAnsi="Times New Roman" w:cs="Times New Roman"/>
            <w:sz w:val="20"/>
            <w:szCs w:val="20"/>
          </w:rPr>
          <w:t xml:space="preserve">Register’s Office </w:t>
        </w:r>
        <w:r w:rsidRPr="00152565">
          <w:rPr>
            <w:rStyle w:val="Hyperlink"/>
            <w:rFonts w:ascii="Times New Roman" w:eastAsia="Times New Roman" w:hAnsi="Times New Roman" w:cs="Times New Roman"/>
            <w:sz w:val="20"/>
            <w:szCs w:val="20"/>
          </w:rPr>
          <w:t>website</w:t>
        </w:r>
      </w:hyperlink>
      <w:r>
        <w:rPr>
          <w:rFonts w:ascii="Times New Roman" w:eastAsia="Times New Roman" w:hAnsi="Times New Roman" w:cs="Times New Roman"/>
          <w:color w:val="211D1E"/>
          <w:sz w:val="20"/>
          <w:szCs w:val="20"/>
        </w:rPr>
        <w:t xml:space="preserve"> that </w:t>
      </w:r>
      <w:r w:rsidRPr="00152565">
        <w:rPr>
          <w:rFonts w:ascii="Times New Roman" w:eastAsia="Times New Roman" w:hAnsi="Times New Roman" w:cs="Times New Roman"/>
          <w:color w:val="211D1E"/>
          <w:sz w:val="20"/>
          <w:szCs w:val="20"/>
        </w:rPr>
        <w:t>outlines</w:t>
      </w:r>
      <w:r w:rsidRPr="00152565">
        <w:rPr>
          <w:rFonts w:ascii="Times New Roman" w:hAnsi="Times New Roman" w:cs="Times New Roman"/>
          <w:color w:val="424242"/>
          <w:sz w:val="20"/>
          <w:szCs w:val="20"/>
          <w:shd w:val="clear" w:color="auto" w:fill="FFFFFF"/>
        </w:rPr>
        <w:t xml:space="preserve"> the steps of the Grade Appea</w:t>
      </w:r>
      <w:r>
        <w:rPr>
          <w:rFonts w:ascii="Times New Roman" w:hAnsi="Times New Roman" w:cs="Times New Roman"/>
          <w:color w:val="424242"/>
          <w:sz w:val="20"/>
          <w:szCs w:val="20"/>
          <w:shd w:val="clear" w:color="auto" w:fill="FFFFFF"/>
        </w:rPr>
        <w:t xml:space="preserve">l. </w:t>
      </w:r>
    </w:p>
    <w:p w14:paraId="726F8F73" w14:textId="77777777" w:rsidR="008F5B48" w:rsidRDefault="008F5B48" w:rsidP="008F5B48">
      <w:pPr>
        <w:widowControl w:val="0"/>
        <w:autoSpaceDE w:val="0"/>
        <w:autoSpaceDN w:val="0"/>
        <w:adjustRightInd w:val="0"/>
        <w:spacing w:after="0" w:line="201" w:lineRule="atLeast"/>
        <w:rPr>
          <w:rFonts w:ascii="Times New Roman" w:hAnsi="Times New Roman" w:cs="Times New Roman"/>
          <w:color w:val="424242"/>
          <w:sz w:val="20"/>
          <w:szCs w:val="20"/>
          <w:shd w:val="clear" w:color="auto" w:fill="FFFFFF"/>
        </w:rPr>
      </w:pPr>
    </w:p>
    <w:p w14:paraId="3CDF2EAE" w14:textId="1A6FF6C3"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B46A4">
        <w:rPr>
          <w:rFonts w:ascii="Times New Roman" w:eastAsia="Times New Roman" w:hAnsi="Times New Roman" w:cs="Times New Roman"/>
          <w:color w:val="211D1E"/>
          <w:sz w:val="20"/>
          <w:szCs w:val="20"/>
          <w:lang w:val="en"/>
        </w:rPr>
        <w:t xml:space="preserve">Students with </w:t>
      </w:r>
      <w:r>
        <w:rPr>
          <w:rFonts w:ascii="Times New Roman" w:eastAsia="Times New Roman" w:hAnsi="Times New Roman" w:cs="Times New Roman"/>
          <w:color w:val="211D1E"/>
          <w:sz w:val="20"/>
          <w:szCs w:val="20"/>
          <w:lang w:val="en"/>
        </w:rPr>
        <w:t xml:space="preserve">other </w:t>
      </w:r>
      <w:r w:rsidRPr="00DB46A4">
        <w:rPr>
          <w:rFonts w:ascii="Times New Roman" w:eastAsia="Times New Roman" w:hAnsi="Times New Roman" w:cs="Times New Roman"/>
          <w:color w:val="211D1E"/>
          <w:sz w:val="20"/>
          <w:szCs w:val="20"/>
          <w:lang w:val="en"/>
        </w:rPr>
        <w:t>complaints and/or issues (</w:t>
      </w:r>
      <w:proofErr w:type="spellStart"/>
      <w:r w:rsidRPr="00DB46A4">
        <w:rPr>
          <w:rFonts w:ascii="Times New Roman" w:eastAsia="Times New Roman" w:hAnsi="Times New Roman" w:cs="Times New Roman"/>
          <w:color w:val="211D1E"/>
          <w:sz w:val="20"/>
          <w:szCs w:val="20"/>
          <w:lang w:val="en"/>
        </w:rPr>
        <w:t>ie</w:t>
      </w:r>
      <w:proofErr w:type="spellEnd"/>
      <w:r w:rsidRPr="00DB46A4">
        <w:rPr>
          <w:rFonts w:ascii="Times New Roman" w:eastAsia="Times New Roman" w:hAnsi="Times New Roman" w:cs="Times New Roman"/>
          <w:color w:val="211D1E"/>
          <w:sz w:val="20"/>
          <w:szCs w:val="20"/>
          <w:lang w:val="en"/>
        </w:rPr>
        <w:t>.</w:t>
      </w:r>
      <w:r>
        <w:rPr>
          <w:rFonts w:ascii="Times New Roman" w:eastAsia="Times New Roman" w:hAnsi="Times New Roman" w:cs="Times New Roman"/>
          <w:color w:val="211D1E"/>
          <w:sz w:val="20"/>
          <w:szCs w:val="20"/>
          <w:lang w:val="en"/>
        </w:rPr>
        <w:t xml:space="preserve"> </w:t>
      </w:r>
      <w:r w:rsidRPr="00DB46A4">
        <w:rPr>
          <w:rFonts w:ascii="Times New Roman" w:eastAsia="Times New Roman" w:hAnsi="Times New Roman" w:cs="Times New Roman"/>
          <w:color w:val="211D1E"/>
          <w:sz w:val="20"/>
          <w:szCs w:val="20"/>
          <w:lang w:val="en"/>
        </w:rPr>
        <w:t>any student who feels he/she has not received fair and/or just treatment) are directed to follow the</w:t>
      </w:r>
      <w:r>
        <w:rPr>
          <w:rFonts w:ascii="Times New Roman" w:eastAsia="Times New Roman" w:hAnsi="Times New Roman" w:cs="Times New Roman"/>
          <w:color w:val="211D1E"/>
          <w:sz w:val="20"/>
          <w:szCs w:val="20"/>
          <w:lang w:val="en"/>
        </w:rPr>
        <w:t xml:space="preserve"> </w:t>
      </w:r>
      <w:hyperlink r:id="rId121" w:history="1">
        <w:r w:rsidR="00931D29">
          <w:rPr>
            <w:rStyle w:val="Hyperlink"/>
            <w:rFonts w:ascii="Times New Roman" w:eastAsia="Times New Roman" w:hAnsi="Times New Roman" w:cs="Times New Roman"/>
            <w:sz w:val="20"/>
            <w:szCs w:val="20"/>
            <w:lang w:val="en"/>
          </w:rPr>
          <w:t>Student Complaint and Grievance Policy</w:t>
        </w:r>
      </w:hyperlink>
      <w:r w:rsidR="00931D29">
        <w:rPr>
          <w:rFonts w:ascii="Times New Roman" w:eastAsia="Times New Roman" w:hAnsi="Times New Roman" w:cs="Times New Roman"/>
          <w:color w:val="211D1E"/>
          <w:sz w:val="20"/>
          <w:szCs w:val="20"/>
          <w:lang w:val="en"/>
        </w:rPr>
        <w:t>.</w:t>
      </w:r>
    </w:p>
    <w:p w14:paraId="07C512E3" w14:textId="77777777" w:rsidR="000F5E91" w:rsidRDefault="000F5E91" w:rsidP="008F5B48">
      <w:pPr>
        <w:widowControl w:val="0"/>
        <w:autoSpaceDE w:val="0"/>
        <w:autoSpaceDN w:val="0"/>
        <w:adjustRightInd w:val="0"/>
        <w:spacing w:before="180" w:after="0" w:line="241" w:lineRule="atLeast"/>
        <w:jc w:val="center"/>
        <w:outlineLvl w:val="0"/>
        <w:rPr>
          <w:rFonts w:ascii="Berlin Sans FB Demi" w:eastAsia="Times New Roman" w:hAnsi="Berlin Sans FB Demi" w:cs="Times New Roman"/>
          <w:b/>
          <w:bCs/>
          <w:color w:val="211D1E"/>
          <w:sz w:val="28"/>
          <w:szCs w:val="20"/>
        </w:rPr>
      </w:pPr>
      <w:bookmarkStart w:id="36" w:name="GraduationRequirements"/>
    </w:p>
    <w:p w14:paraId="590EA572" w14:textId="60FDE849" w:rsidR="008F5B48" w:rsidRPr="00152565" w:rsidRDefault="008F5B48" w:rsidP="008F5B48">
      <w:pPr>
        <w:widowControl w:val="0"/>
        <w:autoSpaceDE w:val="0"/>
        <w:autoSpaceDN w:val="0"/>
        <w:adjustRightInd w:val="0"/>
        <w:spacing w:before="180" w:after="0" w:line="241" w:lineRule="atLeast"/>
        <w:jc w:val="center"/>
        <w:outlineLvl w:val="0"/>
        <w:rPr>
          <w:rFonts w:ascii="Berlin Sans FB Demi" w:eastAsia="Times New Roman" w:hAnsi="Berlin Sans FB Demi" w:cs="Times New Roman"/>
          <w:b/>
          <w:bCs/>
          <w:color w:val="211D1E"/>
          <w:sz w:val="28"/>
          <w:szCs w:val="20"/>
        </w:rPr>
      </w:pPr>
      <w:r w:rsidRPr="00152565">
        <w:rPr>
          <w:rFonts w:ascii="Berlin Sans FB Demi" w:eastAsia="Times New Roman" w:hAnsi="Berlin Sans FB Demi" w:cs="Times New Roman"/>
          <w:b/>
          <w:bCs/>
          <w:color w:val="211D1E"/>
          <w:sz w:val="28"/>
          <w:szCs w:val="20"/>
        </w:rPr>
        <w:t>VII. Graduation Requirements</w:t>
      </w:r>
    </w:p>
    <w:bookmarkEnd w:id="36"/>
    <w:p w14:paraId="21EDF742" w14:textId="77777777" w:rsidR="008F5B48"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p>
    <w:p w14:paraId="41336795" w14:textId="77777777" w:rsidR="008F5B48" w:rsidRPr="00D93E56"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1.</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Fulfillment of general University requirements for degree of Bachelor of Science in Nursing.</w:t>
      </w:r>
    </w:p>
    <w:p w14:paraId="6C199957" w14:textId="77777777" w:rsidR="008F5B48" w:rsidRPr="00D93E56"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2.</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Successful completion of all courses in the nursing curriculum; an overall grade point average of 2.00 or above and a grade of C or better in </w:t>
      </w:r>
      <w:r w:rsidRPr="0050055E">
        <w:rPr>
          <w:rFonts w:ascii="Times New Roman" w:eastAsia="Times New Roman" w:hAnsi="Times New Roman" w:cs="Times New Roman"/>
          <w:color w:val="211D1E"/>
          <w:sz w:val="20"/>
          <w:szCs w:val="20"/>
        </w:rPr>
        <w:t>nursing and nursing support courses.</w:t>
      </w:r>
    </w:p>
    <w:p w14:paraId="2D1C931F" w14:textId="77777777" w:rsidR="008F5B48" w:rsidRPr="00D93E56"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3.</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Required academic credits include 60 nursing major credits, 65-66 nursing support and general education credits and three general elective credits.</w:t>
      </w:r>
    </w:p>
    <w:p w14:paraId="3C44D11F" w14:textId="4EA44866" w:rsidR="008F5B48" w:rsidRPr="00D93E56"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4.</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A total of </w:t>
      </w:r>
      <w:r w:rsidR="004068B0">
        <w:rPr>
          <w:rFonts w:ascii="Times New Roman" w:eastAsia="Times New Roman" w:hAnsi="Times New Roman" w:cs="Times New Roman"/>
          <w:color w:val="211D1E"/>
          <w:sz w:val="20"/>
          <w:szCs w:val="20"/>
        </w:rPr>
        <w:t>125-128</w:t>
      </w:r>
      <w:r w:rsidRPr="00D93E56">
        <w:rPr>
          <w:rFonts w:ascii="Times New Roman" w:eastAsia="Times New Roman" w:hAnsi="Times New Roman" w:cs="Times New Roman"/>
          <w:color w:val="211D1E"/>
          <w:sz w:val="20"/>
          <w:szCs w:val="20"/>
        </w:rPr>
        <w:t xml:space="preserve"> credits is required to complete a degree of </w:t>
      </w:r>
      <w:r w:rsidR="0070429F" w:rsidRPr="00D93E56">
        <w:rPr>
          <w:rFonts w:ascii="Times New Roman" w:eastAsia="Times New Roman" w:hAnsi="Times New Roman" w:cs="Times New Roman"/>
          <w:color w:val="211D1E"/>
          <w:sz w:val="20"/>
          <w:szCs w:val="20"/>
        </w:rPr>
        <w:t>Bachelor of Science</w:t>
      </w:r>
      <w:r w:rsidRPr="00D93E56">
        <w:rPr>
          <w:rFonts w:ascii="Times New Roman" w:eastAsia="Times New Roman" w:hAnsi="Times New Roman" w:cs="Times New Roman"/>
          <w:color w:val="211D1E"/>
          <w:sz w:val="20"/>
          <w:szCs w:val="20"/>
        </w:rPr>
        <w:t xml:space="preserve"> in nursing.</w:t>
      </w:r>
    </w:p>
    <w:p w14:paraId="37176954" w14:textId="3BD8A654" w:rsidR="008F5B48"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5.</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As part of the program evaluation process, a comprehensive nursing test are required of all pre-licensure nursing students prior to graduation.</w:t>
      </w:r>
    </w:p>
    <w:p w14:paraId="183097E8" w14:textId="1E13D83E" w:rsidR="0070429F" w:rsidRDefault="0070429F">
      <w:pPr>
        <w:spacing w:after="160" w:line="259" w:lineRule="auto"/>
        <w:rPr>
          <w:rFonts w:ascii="Times New Roman" w:eastAsia="Times New Roman" w:hAnsi="Times New Roman" w:cs="Times New Roman"/>
          <w:color w:val="211D1E"/>
          <w:sz w:val="24"/>
          <w:szCs w:val="20"/>
        </w:rPr>
      </w:pPr>
      <w:r>
        <w:rPr>
          <w:rFonts w:ascii="Times New Roman" w:eastAsia="Times New Roman" w:hAnsi="Times New Roman" w:cs="Times New Roman"/>
          <w:color w:val="211D1E"/>
          <w:sz w:val="24"/>
          <w:szCs w:val="20"/>
        </w:rPr>
        <w:br w:type="page"/>
      </w:r>
    </w:p>
    <w:p w14:paraId="1B405156" w14:textId="77777777" w:rsidR="008F5B48" w:rsidRPr="00152565" w:rsidRDefault="008F5B48" w:rsidP="0070429F">
      <w:pPr>
        <w:widowControl w:val="0"/>
        <w:autoSpaceDE w:val="0"/>
        <w:autoSpaceDN w:val="0"/>
        <w:adjustRightInd w:val="0"/>
        <w:spacing w:after="120" w:line="241" w:lineRule="atLeast"/>
        <w:jc w:val="center"/>
        <w:outlineLvl w:val="0"/>
        <w:rPr>
          <w:rFonts w:ascii="Berlin Sans FB Demi" w:eastAsia="Times New Roman" w:hAnsi="Berlin Sans FB Demi" w:cs="Times New Roman"/>
          <w:b/>
          <w:color w:val="211D1E"/>
          <w:sz w:val="28"/>
          <w:szCs w:val="20"/>
        </w:rPr>
      </w:pPr>
      <w:bookmarkStart w:id="37" w:name="ProgramCompletion"/>
      <w:r w:rsidRPr="00152565">
        <w:rPr>
          <w:rFonts w:ascii="Berlin Sans FB Demi" w:eastAsia="Times New Roman" w:hAnsi="Berlin Sans FB Demi" w:cs="Times New Roman"/>
          <w:b/>
          <w:color w:val="211D1E"/>
          <w:sz w:val="28"/>
          <w:szCs w:val="20"/>
        </w:rPr>
        <w:lastRenderedPageBreak/>
        <w:t>VIII. Program Completion</w:t>
      </w:r>
    </w:p>
    <w:p w14:paraId="11F2E546" w14:textId="77777777" w:rsidR="008F5B48" w:rsidRPr="0018251C"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color w:val="211D1E"/>
          <w:sz w:val="20"/>
          <w:szCs w:val="20"/>
        </w:rPr>
      </w:pPr>
      <w:bookmarkStart w:id="38" w:name="GraduateNursingPin"/>
      <w:bookmarkEnd w:id="37"/>
      <w:r w:rsidRPr="0018251C">
        <w:rPr>
          <w:rFonts w:ascii="Berlin Sans FB Demi" w:eastAsia="Times New Roman" w:hAnsi="Berlin Sans FB Demi" w:cs="Times New Roman"/>
          <w:b/>
          <w:bCs/>
          <w:color w:val="211D1E"/>
          <w:sz w:val="20"/>
          <w:szCs w:val="20"/>
        </w:rPr>
        <w:t>Graduate Nursing Pin</w:t>
      </w:r>
    </w:p>
    <w:bookmarkEnd w:id="38"/>
    <w:p w14:paraId="4DE7CF75" w14:textId="77777777" w:rsidR="0070429F" w:rsidRDefault="0070429F" w:rsidP="0070429F">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7CE68045" w14:textId="510E981D" w:rsidR="005E4EA4" w:rsidRPr="0070429F" w:rsidRDefault="008F5B48" w:rsidP="0070429F">
      <w:pPr>
        <w:widowControl w:val="0"/>
        <w:autoSpaceDE w:val="0"/>
        <w:autoSpaceDN w:val="0"/>
        <w:adjustRightInd w:val="0"/>
        <w:spacing w:after="0" w:line="201" w:lineRule="atLeast"/>
        <w:rPr>
          <w:rFonts w:ascii="Times New Roman" w:eastAsia="Times New Roman" w:hAnsi="Times New Roman" w:cs="Times New Roman"/>
          <w:color w:val="211D1E"/>
          <w:sz w:val="18"/>
          <w:szCs w:val="20"/>
        </w:rPr>
      </w:pPr>
      <w:r w:rsidRPr="003A3BFB">
        <w:rPr>
          <w:rFonts w:ascii="Times New Roman" w:eastAsia="Times New Roman" w:hAnsi="Times New Roman" w:cs="Times New Roman"/>
          <w:color w:val="211D1E"/>
          <w:sz w:val="20"/>
          <w:szCs w:val="20"/>
        </w:rPr>
        <w:t>The nursing pin, which signifies the completion of the Bachelor of Science nursing program, represents professionalism and educational achievements.  The pin is tradition</w:t>
      </w:r>
      <w:r w:rsidRPr="003A3BFB">
        <w:rPr>
          <w:rFonts w:ascii="Times New Roman" w:eastAsia="Times New Roman" w:hAnsi="Times New Roman" w:cs="Times New Roman"/>
          <w:color w:val="211D1E"/>
          <w:sz w:val="20"/>
          <w:szCs w:val="20"/>
        </w:rPr>
        <w:softHyphen/>
        <w:t>ally presented to graduates at the senior pinning ceremony.  The pinning ceremony symbolizes the School of Nursing faculty welcoming the graduating students to the profession of nursing.  The pin, which bears the symbol of the anchor, the insig</w:t>
      </w:r>
      <w:r w:rsidRPr="003A3BFB">
        <w:rPr>
          <w:rFonts w:ascii="Times New Roman" w:eastAsia="Times New Roman" w:hAnsi="Times New Roman" w:cs="Times New Roman"/>
          <w:color w:val="211D1E"/>
          <w:sz w:val="20"/>
          <w:szCs w:val="20"/>
        </w:rPr>
        <w:softHyphen/>
        <w:t xml:space="preserve">nia of the University, was designed by the 1989 nursing class graduates.  Graduating seniors may purchase the LSSU nursing pin or BSN guard through the </w:t>
      </w:r>
      <w:r>
        <w:rPr>
          <w:rFonts w:ascii="Times New Roman" w:eastAsia="Times New Roman" w:hAnsi="Times New Roman" w:cs="Times New Roman"/>
          <w:color w:val="211D1E"/>
          <w:sz w:val="20"/>
          <w:szCs w:val="20"/>
        </w:rPr>
        <w:t>LSSU Barnes and Noble bookstore</w:t>
      </w:r>
      <w:r w:rsidRPr="003A3BFB">
        <w:rPr>
          <w:rFonts w:ascii="Times New Roman" w:eastAsia="Times New Roman" w:hAnsi="Times New Roman" w:cs="Times New Roman"/>
          <w:color w:val="211D1E"/>
          <w:sz w:val="20"/>
          <w:szCs w:val="20"/>
        </w:rPr>
        <w:t xml:space="preserve"> by designated date.  </w:t>
      </w:r>
      <w:r w:rsidRPr="00A836DA">
        <w:rPr>
          <w:rFonts w:ascii="Times New Roman" w:hAnsi="Times New Roman" w:cs="Times New Roman"/>
          <w:sz w:val="20"/>
        </w:rPr>
        <w:t>Students will NOT be able to receive the pin if they do not successfully complete the program.</w:t>
      </w:r>
      <w:bookmarkStart w:id="39" w:name="ComprehensiveAssessmentExam"/>
    </w:p>
    <w:p w14:paraId="2C73F112" w14:textId="7B5EBF86" w:rsidR="008F5B48" w:rsidRPr="0018251C" w:rsidRDefault="008F5B48" w:rsidP="008F5B48">
      <w:pPr>
        <w:widowControl w:val="0"/>
        <w:autoSpaceDE w:val="0"/>
        <w:autoSpaceDN w:val="0"/>
        <w:adjustRightInd w:val="0"/>
        <w:spacing w:before="180" w:after="0" w:line="240" w:lineRule="auto"/>
        <w:outlineLvl w:val="0"/>
        <w:rPr>
          <w:rFonts w:ascii="Berlin Sans FB Demi" w:eastAsia="Times New Roman" w:hAnsi="Berlin Sans FB Demi" w:cs="Times New Roman"/>
          <w:color w:val="211D1E"/>
          <w:sz w:val="20"/>
          <w:szCs w:val="20"/>
        </w:rPr>
      </w:pPr>
      <w:r w:rsidRPr="0018251C">
        <w:rPr>
          <w:rFonts w:ascii="Berlin Sans FB Demi" w:eastAsia="Times New Roman" w:hAnsi="Berlin Sans FB Demi" w:cs="Times New Roman"/>
          <w:b/>
          <w:color w:val="211D1E"/>
          <w:sz w:val="20"/>
          <w:szCs w:val="20"/>
        </w:rPr>
        <w:t xml:space="preserve">Comprehensive Assessment </w:t>
      </w:r>
      <w:r w:rsidRPr="0018251C">
        <w:rPr>
          <w:rFonts w:ascii="Berlin Sans FB Demi" w:eastAsia="Times New Roman" w:hAnsi="Berlin Sans FB Demi" w:cs="Times New Roman"/>
          <w:color w:val="211D1E"/>
          <w:sz w:val="20"/>
          <w:szCs w:val="20"/>
        </w:rPr>
        <w:t>E</w:t>
      </w:r>
      <w:r w:rsidRPr="0018251C">
        <w:rPr>
          <w:rFonts w:ascii="Berlin Sans FB Demi" w:eastAsia="Times New Roman" w:hAnsi="Berlin Sans FB Demi" w:cs="Times New Roman"/>
          <w:b/>
          <w:color w:val="211D1E"/>
          <w:sz w:val="20"/>
          <w:szCs w:val="20"/>
        </w:rPr>
        <w:t>xam</w:t>
      </w:r>
    </w:p>
    <w:bookmarkEnd w:id="39"/>
    <w:p w14:paraId="6D179345" w14:textId="11BE0EEC" w:rsidR="00AE1F91" w:rsidRPr="00385C5F" w:rsidRDefault="008F5B48" w:rsidP="008F5B48">
      <w:pPr>
        <w:widowControl w:val="0"/>
        <w:autoSpaceDE w:val="0"/>
        <w:autoSpaceDN w:val="0"/>
        <w:adjustRightInd w:val="0"/>
        <w:spacing w:before="180" w:after="0" w:line="240" w:lineRule="auto"/>
        <w:rPr>
          <w:rFonts w:ascii="Times New Roman" w:eastAsia="Times New Roman" w:hAnsi="Times New Roman" w:cs="Times New Roman"/>
          <w:color w:val="211D1E"/>
          <w:sz w:val="20"/>
          <w:szCs w:val="20"/>
        </w:rPr>
      </w:pPr>
      <w:r w:rsidRPr="00385C5F">
        <w:rPr>
          <w:rFonts w:ascii="Times New Roman" w:eastAsia="Times New Roman" w:hAnsi="Times New Roman" w:cs="Times New Roman"/>
          <w:color w:val="211D1E"/>
          <w:sz w:val="20"/>
          <w:szCs w:val="20"/>
        </w:rPr>
        <w:t>As part of the evaluation process</w:t>
      </w:r>
      <w:r w:rsidRPr="003A3BFB">
        <w:rPr>
          <w:rFonts w:ascii="Times New Roman" w:eastAsia="Times New Roman" w:hAnsi="Times New Roman" w:cs="Times New Roman"/>
          <w:color w:val="211D1E"/>
          <w:sz w:val="20"/>
          <w:szCs w:val="20"/>
        </w:rPr>
        <w:t xml:space="preserve"> and accreditation requirements, an end of program comprehensive assessment exam is required for all pre-licensure students prior to graduation.</w:t>
      </w:r>
    </w:p>
    <w:p w14:paraId="0C987A42" w14:textId="77777777" w:rsidR="008F5B48" w:rsidRPr="0018251C" w:rsidRDefault="008F5B48" w:rsidP="008F5B48">
      <w:pPr>
        <w:widowControl w:val="0"/>
        <w:autoSpaceDE w:val="0"/>
        <w:autoSpaceDN w:val="0"/>
        <w:adjustRightInd w:val="0"/>
        <w:spacing w:before="180" w:after="0" w:line="241" w:lineRule="atLeast"/>
        <w:rPr>
          <w:rFonts w:ascii="Berlin Sans FB Demi" w:eastAsia="Times New Roman" w:hAnsi="Berlin Sans FB Demi" w:cs="Times New Roman"/>
          <w:color w:val="211D1E"/>
          <w:sz w:val="20"/>
          <w:szCs w:val="20"/>
        </w:rPr>
      </w:pPr>
      <w:bookmarkStart w:id="40" w:name="NCLEXRN"/>
      <w:r w:rsidRPr="0018251C">
        <w:rPr>
          <w:rFonts w:ascii="Berlin Sans FB Demi" w:eastAsia="Times New Roman" w:hAnsi="Berlin Sans FB Demi" w:cs="Times New Roman"/>
          <w:b/>
          <w:bCs/>
          <w:color w:val="211D1E"/>
          <w:sz w:val="20"/>
          <w:szCs w:val="20"/>
        </w:rPr>
        <w:t>Licensure: National Council Licensing Examination for Registered Nurses (NCLEX-RN)</w:t>
      </w:r>
    </w:p>
    <w:bookmarkEnd w:id="40"/>
    <w:p w14:paraId="5096FFEE" w14:textId="77777777" w:rsidR="008F5B48" w:rsidRDefault="008F5B48" w:rsidP="008F5B48">
      <w:pPr>
        <w:widowControl w:val="0"/>
        <w:autoSpaceDE w:val="0"/>
        <w:autoSpaceDN w:val="0"/>
        <w:adjustRightInd w:val="0"/>
        <w:spacing w:before="180"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Graduates of this program are eligible to write the </w:t>
      </w:r>
      <w:hyperlink r:id="rId122" w:history="1">
        <w:r w:rsidRPr="00890178">
          <w:rPr>
            <w:rStyle w:val="Hyperlink"/>
            <w:rFonts w:ascii="Times New Roman" w:eastAsia="Times New Roman" w:hAnsi="Times New Roman" w:cs="Times New Roman"/>
            <w:sz w:val="20"/>
            <w:szCs w:val="20"/>
          </w:rPr>
          <w:t>NCLEX-RN examination</w:t>
        </w:r>
      </w:hyperlink>
      <w:r w:rsidRPr="003A3BFB">
        <w:rPr>
          <w:rFonts w:ascii="Times New Roman" w:eastAsia="Times New Roman" w:hAnsi="Times New Roman" w:cs="Times New Roman"/>
          <w:color w:val="211D1E"/>
          <w:sz w:val="20"/>
          <w:szCs w:val="20"/>
        </w:rPr>
        <w:t xml:space="preserve"> administered by the Michigan Board of Nursing for licensure as a Registered Nurse (RN</w:t>
      </w:r>
      <w:r w:rsidRPr="0050055E">
        <w:rPr>
          <w:rFonts w:ascii="Times New Roman" w:eastAsia="Times New Roman" w:hAnsi="Times New Roman" w:cs="Times New Roman"/>
          <w:color w:val="211D1E"/>
          <w:sz w:val="20"/>
          <w:szCs w:val="20"/>
        </w:rPr>
        <w:t>).  Canadian students may be required to pass the NCLEX-RN examination prior to applying for licensure in Ontario.</w:t>
      </w:r>
      <w:r w:rsidRPr="003A3BFB">
        <w:rPr>
          <w:rFonts w:ascii="Times New Roman" w:eastAsia="Times New Roman" w:hAnsi="Times New Roman" w:cs="Times New Roman"/>
          <w:color w:val="211D1E"/>
          <w:sz w:val="20"/>
          <w:szCs w:val="20"/>
        </w:rPr>
        <w:t xml:space="preserve">  Completion of academic requirements for the BSN does not guarantee eligibility for Michigan Registration Nurse Licensure.  Students who have been convicted of a felony should contact the Michigan Board of Nursing for eligibility requirements.</w:t>
      </w:r>
      <w:r>
        <w:rPr>
          <w:rFonts w:ascii="Times New Roman" w:eastAsia="Times New Roman" w:hAnsi="Times New Roman" w:cs="Times New Roman"/>
          <w:color w:val="211D1E"/>
          <w:sz w:val="20"/>
          <w:szCs w:val="20"/>
        </w:rPr>
        <w:t xml:space="preserve"> </w:t>
      </w:r>
    </w:p>
    <w:p w14:paraId="4BE53204"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8"/>
          <w:szCs w:val="28"/>
        </w:rPr>
      </w:pPr>
    </w:p>
    <w:p w14:paraId="32BC9427" w14:textId="77777777" w:rsidR="008F5B48" w:rsidRPr="00152565"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color w:val="211D1E"/>
          <w:sz w:val="28"/>
          <w:szCs w:val="28"/>
        </w:rPr>
      </w:pPr>
      <w:r w:rsidRPr="00152565">
        <w:rPr>
          <w:rFonts w:ascii="Berlin Sans FB Demi" w:eastAsia="Times New Roman" w:hAnsi="Berlin Sans FB Demi" w:cs="Times New Roman"/>
          <w:b/>
          <w:color w:val="211D1E"/>
          <w:sz w:val="28"/>
          <w:szCs w:val="28"/>
        </w:rPr>
        <w:t>IX. Advising</w:t>
      </w:r>
    </w:p>
    <w:p w14:paraId="3B73B059" w14:textId="77777777" w:rsidR="00F671A0" w:rsidRDefault="008F5B48" w:rsidP="008F5B48">
      <w:pPr>
        <w:widowControl w:val="0"/>
        <w:autoSpaceDE w:val="0"/>
        <w:autoSpaceDN w:val="0"/>
        <w:adjustRightInd w:val="0"/>
        <w:spacing w:after="0" w:line="241" w:lineRule="atLeast"/>
        <w:rPr>
          <w:rFonts w:ascii="Berlin Sans FB Demi" w:eastAsia="Times New Roman" w:hAnsi="Berlin Sans FB Demi" w:cs="Times New Roman"/>
          <w:b/>
          <w:bCs/>
          <w:color w:val="211D1E"/>
          <w:sz w:val="20"/>
          <w:szCs w:val="20"/>
        </w:rPr>
      </w:pPr>
      <w:r w:rsidRPr="0018251C">
        <w:rPr>
          <w:rFonts w:ascii="Berlin Sans FB Demi" w:eastAsia="Times New Roman" w:hAnsi="Berlin Sans FB Demi" w:cs="Times New Roman"/>
          <w:b/>
          <w:bCs/>
          <w:color w:val="211D1E"/>
          <w:sz w:val="20"/>
          <w:szCs w:val="20"/>
        </w:rPr>
        <w:t>Purpose</w:t>
      </w:r>
    </w:p>
    <w:p w14:paraId="3D200DCC" w14:textId="77777777" w:rsidR="00F671A0" w:rsidRDefault="00F671A0" w:rsidP="008F5B48">
      <w:pPr>
        <w:widowControl w:val="0"/>
        <w:autoSpaceDE w:val="0"/>
        <w:autoSpaceDN w:val="0"/>
        <w:adjustRightInd w:val="0"/>
        <w:spacing w:after="0" w:line="241" w:lineRule="atLeast"/>
        <w:rPr>
          <w:rFonts w:ascii="Berlin Sans FB Demi" w:eastAsia="Times New Roman" w:hAnsi="Berlin Sans FB Demi" w:cs="Times New Roman"/>
          <w:b/>
          <w:bCs/>
          <w:color w:val="211D1E"/>
          <w:sz w:val="20"/>
          <w:szCs w:val="20"/>
        </w:rPr>
      </w:pPr>
    </w:p>
    <w:p w14:paraId="078C67B3" w14:textId="60411DC6"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The purpose of student advisement is to promote academic achievement through student/faculty interaction, course planning and academic advisement.  </w:t>
      </w:r>
    </w:p>
    <w:p w14:paraId="2A432713" w14:textId="77777777" w:rsidR="00F671A0" w:rsidRDefault="008F5B48" w:rsidP="008F5B48">
      <w:pPr>
        <w:widowControl w:val="0"/>
        <w:autoSpaceDE w:val="0"/>
        <w:autoSpaceDN w:val="0"/>
        <w:adjustRightInd w:val="0"/>
        <w:spacing w:before="160" w:after="0" w:line="241" w:lineRule="atLeast"/>
        <w:rPr>
          <w:rFonts w:ascii="Berlin Sans FB Demi" w:eastAsia="Times New Roman" w:hAnsi="Berlin Sans FB Demi" w:cs="Times New Roman"/>
          <w:b/>
          <w:bCs/>
          <w:color w:val="211D1E"/>
          <w:sz w:val="20"/>
          <w:szCs w:val="20"/>
        </w:rPr>
      </w:pPr>
      <w:r w:rsidRPr="0018251C">
        <w:rPr>
          <w:rFonts w:ascii="Berlin Sans FB Demi" w:eastAsia="Times New Roman" w:hAnsi="Berlin Sans FB Demi" w:cs="Times New Roman"/>
          <w:b/>
          <w:bCs/>
          <w:color w:val="211D1E"/>
          <w:sz w:val="20"/>
          <w:szCs w:val="20"/>
        </w:rPr>
        <w:t>Procedure</w:t>
      </w:r>
    </w:p>
    <w:p w14:paraId="3072F51A" w14:textId="1A1F448E" w:rsidR="008F5B48" w:rsidRDefault="008F5B48" w:rsidP="008F5B48">
      <w:pPr>
        <w:widowControl w:val="0"/>
        <w:autoSpaceDE w:val="0"/>
        <w:autoSpaceDN w:val="0"/>
        <w:adjustRightInd w:val="0"/>
        <w:spacing w:before="160" w:after="0" w:line="241" w:lineRule="atLeast"/>
        <w:rPr>
          <w:rFonts w:ascii="Times New Roman" w:eastAsia="Times New Roman" w:hAnsi="Times New Roman" w:cs="Times New Roman"/>
          <w:b/>
          <w:bCs/>
          <w:color w:val="211D1E"/>
          <w:sz w:val="20"/>
          <w:szCs w:val="20"/>
        </w:rPr>
      </w:pPr>
      <w:r w:rsidRPr="003A3BFB">
        <w:rPr>
          <w:rFonts w:ascii="Times New Roman" w:eastAsia="Times New Roman" w:hAnsi="Times New Roman" w:cs="Times New Roman"/>
          <w:color w:val="211D1E"/>
          <w:sz w:val="20"/>
          <w:szCs w:val="20"/>
        </w:rPr>
        <w:t xml:space="preserve">A nursing faculty advisor(s) will be assigned to all incoming pre-nursing students by the school </w:t>
      </w:r>
      <w:r w:rsidR="007F70C3">
        <w:rPr>
          <w:rFonts w:ascii="Times New Roman" w:eastAsia="Times New Roman" w:hAnsi="Times New Roman" w:cs="Times New Roman"/>
          <w:color w:val="211D1E"/>
          <w:sz w:val="20"/>
          <w:szCs w:val="20"/>
        </w:rPr>
        <w:t>Academic Assistant</w:t>
      </w:r>
      <w:r w:rsidRPr="003A3BFB">
        <w:rPr>
          <w:rFonts w:ascii="Times New Roman" w:eastAsia="Times New Roman" w:hAnsi="Times New Roman" w:cs="Times New Roman"/>
          <w:color w:val="211D1E"/>
          <w:sz w:val="20"/>
          <w:szCs w:val="20"/>
        </w:rPr>
        <w:t>, who maintains updated advisee lists.    Faculty advisor and student advisee should meet on a routine basis, but no less than each semester.</w:t>
      </w:r>
    </w:p>
    <w:p w14:paraId="405BF8D1" w14:textId="77777777" w:rsidR="00F671A0" w:rsidRDefault="008F5B48" w:rsidP="008F5B48">
      <w:pPr>
        <w:widowControl w:val="0"/>
        <w:autoSpaceDE w:val="0"/>
        <w:autoSpaceDN w:val="0"/>
        <w:adjustRightInd w:val="0"/>
        <w:spacing w:before="160" w:after="0" w:line="241" w:lineRule="atLeast"/>
        <w:rPr>
          <w:rFonts w:ascii="Times New Roman" w:eastAsia="Times New Roman" w:hAnsi="Times New Roman" w:cs="Times New Roman"/>
          <w:color w:val="211D1E"/>
          <w:sz w:val="20"/>
          <w:szCs w:val="20"/>
        </w:rPr>
      </w:pPr>
      <w:r w:rsidRPr="0018251C">
        <w:rPr>
          <w:rFonts w:ascii="Berlin Sans FB Demi" w:eastAsia="Times New Roman" w:hAnsi="Berlin Sans FB Demi" w:cs="Times New Roman"/>
          <w:b/>
          <w:bCs/>
          <w:color w:val="211D1E"/>
          <w:sz w:val="20"/>
          <w:szCs w:val="20"/>
        </w:rPr>
        <w:t>Student Responsibility</w:t>
      </w:r>
      <w:r w:rsidRPr="003A3BFB">
        <w:rPr>
          <w:rFonts w:ascii="Times New Roman" w:eastAsia="Times New Roman" w:hAnsi="Times New Roman" w:cs="Times New Roman"/>
          <w:b/>
          <w:bCs/>
          <w:color w:val="211D1E"/>
          <w:sz w:val="20"/>
          <w:szCs w:val="20"/>
        </w:rPr>
        <w:t>:</w:t>
      </w:r>
      <w:r w:rsidRPr="003A3BFB">
        <w:rPr>
          <w:rFonts w:ascii="Times New Roman" w:eastAsia="Times New Roman" w:hAnsi="Times New Roman" w:cs="Times New Roman"/>
          <w:color w:val="211D1E"/>
          <w:sz w:val="20"/>
          <w:szCs w:val="20"/>
        </w:rPr>
        <w:t xml:space="preserve"> </w:t>
      </w:r>
    </w:p>
    <w:p w14:paraId="4531AD54" w14:textId="18062F94" w:rsidR="008F5B48" w:rsidRPr="003A3BFB" w:rsidRDefault="008F5B48" w:rsidP="008F5B48">
      <w:pPr>
        <w:widowControl w:val="0"/>
        <w:autoSpaceDE w:val="0"/>
        <w:autoSpaceDN w:val="0"/>
        <w:adjustRightInd w:val="0"/>
        <w:spacing w:before="160"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It is the advisee’s responsibility to:</w:t>
      </w:r>
    </w:p>
    <w:p w14:paraId="1DD342EA" w14:textId="77777777" w:rsidR="008F5B48" w:rsidRPr="003A3BFB"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1.</w:t>
      </w:r>
      <w:r w:rsidRPr="003A3BFB">
        <w:rPr>
          <w:rFonts w:ascii="Times New Roman" w:eastAsia="Times New Roman" w:hAnsi="Times New Roman" w:cs="Times New Roman"/>
          <w:color w:val="211D1E"/>
          <w:sz w:val="20"/>
          <w:szCs w:val="20"/>
        </w:rPr>
        <w:tab/>
        <w:t>Develop a master plan for program completion</w:t>
      </w:r>
    </w:p>
    <w:p w14:paraId="4CBAC4DA" w14:textId="77777777" w:rsidR="008F5B48" w:rsidRPr="003A3BFB"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2.</w:t>
      </w:r>
      <w:r w:rsidRPr="003A3BFB">
        <w:rPr>
          <w:rFonts w:ascii="Times New Roman" w:eastAsia="Times New Roman" w:hAnsi="Times New Roman" w:cs="Times New Roman"/>
          <w:color w:val="211D1E"/>
          <w:sz w:val="20"/>
          <w:szCs w:val="20"/>
        </w:rPr>
        <w:tab/>
        <w:t>Keep advisor informed of progress in meeting plan.</w:t>
      </w:r>
    </w:p>
    <w:p w14:paraId="341EC1BA" w14:textId="77777777" w:rsidR="008F5B48" w:rsidRPr="003A3BFB" w:rsidRDefault="008F5B48" w:rsidP="008F5B48">
      <w:pPr>
        <w:widowControl w:val="0"/>
        <w:autoSpaceDE w:val="0"/>
        <w:autoSpaceDN w:val="0"/>
        <w:adjustRightInd w:val="0"/>
        <w:spacing w:after="0" w:line="241" w:lineRule="atLeast"/>
        <w:ind w:left="108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A. </w:t>
      </w:r>
      <w:r>
        <w:rPr>
          <w:rFonts w:ascii="Times New Roman" w:eastAsia="Times New Roman" w:hAnsi="Times New Roman" w:cs="Times New Roman"/>
          <w:color w:val="211D1E"/>
          <w:sz w:val="20"/>
          <w:szCs w:val="20"/>
        </w:rPr>
        <w:t xml:space="preserve"> C</w:t>
      </w:r>
      <w:r w:rsidRPr="003A3BFB">
        <w:rPr>
          <w:rFonts w:ascii="Times New Roman" w:eastAsia="Times New Roman" w:hAnsi="Times New Roman" w:cs="Times New Roman"/>
          <w:color w:val="211D1E"/>
          <w:sz w:val="20"/>
          <w:szCs w:val="20"/>
        </w:rPr>
        <w:t>hanges in plan for completion</w:t>
      </w:r>
    </w:p>
    <w:p w14:paraId="1AFAD0F1" w14:textId="77777777" w:rsidR="008F5B48" w:rsidRPr="003A3BFB" w:rsidRDefault="008F5B48" w:rsidP="008F5B48">
      <w:pPr>
        <w:widowControl w:val="0"/>
        <w:autoSpaceDE w:val="0"/>
        <w:autoSpaceDN w:val="0"/>
        <w:adjustRightInd w:val="0"/>
        <w:spacing w:after="0" w:line="241" w:lineRule="atLeast"/>
        <w:ind w:left="108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B.  Academic difficulty</w:t>
      </w:r>
    </w:p>
    <w:p w14:paraId="232E7542" w14:textId="77777777" w:rsidR="008F5B48" w:rsidRPr="003A3BFB" w:rsidRDefault="008F5B48" w:rsidP="008F5B48">
      <w:pPr>
        <w:widowControl w:val="0"/>
        <w:autoSpaceDE w:val="0"/>
        <w:autoSpaceDN w:val="0"/>
        <w:adjustRightInd w:val="0"/>
        <w:spacing w:after="0" w:line="241" w:lineRule="atLeast"/>
        <w:ind w:left="108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C.  Remedial action undertaken</w:t>
      </w:r>
    </w:p>
    <w:p w14:paraId="4855384C" w14:textId="77777777" w:rsidR="008F5B48"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3.</w:t>
      </w:r>
      <w:r w:rsidRPr="003A3BFB">
        <w:rPr>
          <w:rFonts w:ascii="Times New Roman" w:eastAsia="Times New Roman" w:hAnsi="Times New Roman" w:cs="Times New Roman"/>
          <w:color w:val="211D1E"/>
          <w:sz w:val="20"/>
          <w:szCs w:val="20"/>
        </w:rPr>
        <w:tab/>
        <w:t>Bring draft c</w:t>
      </w:r>
      <w:r>
        <w:rPr>
          <w:rFonts w:ascii="Times New Roman" w:eastAsia="Times New Roman" w:hAnsi="Times New Roman" w:cs="Times New Roman"/>
          <w:color w:val="211D1E"/>
          <w:sz w:val="20"/>
          <w:szCs w:val="20"/>
        </w:rPr>
        <w:t>ourse schedule to advisor</w:t>
      </w:r>
      <w:r w:rsidRPr="003A3BFB">
        <w:rPr>
          <w:rFonts w:ascii="Times New Roman" w:eastAsia="Times New Roman" w:hAnsi="Times New Roman" w:cs="Times New Roman"/>
          <w:color w:val="211D1E"/>
          <w:sz w:val="20"/>
          <w:szCs w:val="20"/>
        </w:rPr>
        <w:t xml:space="preserve"> for approval each semester</w:t>
      </w:r>
    </w:p>
    <w:p w14:paraId="09242F7D" w14:textId="3C79AE16" w:rsidR="008F5B48" w:rsidRPr="00AE1F91" w:rsidRDefault="008F5B48" w:rsidP="00AE1F91">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4.    Any course failure </w:t>
      </w:r>
    </w:p>
    <w:p w14:paraId="01B8579F" w14:textId="77777777" w:rsidR="00F671A0" w:rsidRDefault="008F5B48" w:rsidP="008F5B48">
      <w:pPr>
        <w:widowControl w:val="0"/>
        <w:autoSpaceDE w:val="0"/>
        <w:autoSpaceDN w:val="0"/>
        <w:adjustRightInd w:val="0"/>
        <w:spacing w:before="160" w:after="0" w:line="241" w:lineRule="atLeast"/>
        <w:rPr>
          <w:rFonts w:ascii="Times New Roman" w:eastAsia="Times New Roman" w:hAnsi="Times New Roman" w:cs="Times New Roman"/>
          <w:color w:val="211D1E"/>
          <w:sz w:val="20"/>
          <w:szCs w:val="20"/>
        </w:rPr>
      </w:pPr>
      <w:r w:rsidRPr="0018251C">
        <w:rPr>
          <w:rFonts w:ascii="Berlin Sans FB Demi" w:eastAsia="Times New Roman" w:hAnsi="Berlin Sans FB Demi" w:cs="Times New Roman"/>
          <w:b/>
          <w:bCs/>
          <w:color w:val="211D1E"/>
          <w:sz w:val="20"/>
          <w:szCs w:val="20"/>
        </w:rPr>
        <w:t>Advisor Responsibility:</w:t>
      </w:r>
      <w:r w:rsidRPr="003A3BFB">
        <w:rPr>
          <w:rFonts w:ascii="Times New Roman" w:eastAsia="Times New Roman" w:hAnsi="Times New Roman" w:cs="Times New Roman"/>
          <w:color w:val="211D1E"/>
          <w:sz w:val="20"/>
          <w:szCs w:val="20"/>
        </w:rPr>
        <w:t xml:space="preserve"> </w:t>
      </w:r>
    </w:p>
    <w:p w14:paraId="4C3E7C0B" w14:textId="4AA0465E" w:rsidR="008F5B48" w:rsidRPr="003A3BFB" w:rsidRDefault="008F5B48" w:rsidP="008F5B48">
      <w:pPr>
        <w:widowControl w:val="0"/>
        <w:autoSpaceDE w:val="0"/>
        <w:autoSpaceDN w:val="0"/>
        <w:adjustRightInd w:val="0"/>
        <w:spacing w:before="160"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It is the advisor’s responsibility to:</w:t>
      </w:r>
    </w:p>
    <w:p w14:paraId="14297D3A" w14:textId="77777777" w:rsidR="008F5B48" w:rsidRPr="003A3BFB"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1.</w:t>
      </w:r>
      <w:r w:rsidRPr="003A3BFB">
        <w:rPr>
          <w:rFonts w:ascii="Times New Roman" w:eastAsia="Times New Roman" w:hAnsi="Times New Roman" w:cs="Times New Roman"/>
          <w:color w:val="211D1E"/>
          <w:sz w:val="20"/>
          <w:szCs w:val="20"/>
        </w:rPr>
        <w:tab/>
        <w:t>Advise students of policies which may have an impact on their plan of study during advisor/student appointments</w:t>
      </w:r>
    </w:p>
    <w:p w14:paraId="16B5DBA3" w14:textId="77777777" w:rsidR="008F5B48" w:rsidRPr="003A3BFB"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2.</w:t>
      </w:r>
      <w:r w:rsidRPr="003A3BFB">
        <w:rPr>
          <w:rFonts w:ascii="Times New Roman" w:eastAsia="Times New Roman" w:hAnsi="Times New Roman" w:cs="Times New Roman"/>
          <w:color w:val="211D1E"/>
          <w:sz w:val="20"/>
          <w:szCs w:val="20"/>
        </w:rPr>
        <w:tab/>
        <w:t>Assist students with academic problems to develop goals and strategies to improve grades</w:t>
      </w:r>
    </w:p>
    <w:p w14:paraId="59B7AD37" w14:textId="77777777" w:rsidR="008F5B48" w:rsidRPr="003A3BFB"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3.</w:t>
      </w:r>
      <w:r w:rsidRPr="003A3BFB">
        <w:rPr>
          <w:rFonts w:ascii="Times New Roman" w:eastAsia="Times New Roman" w:hAnsi="Times New Roman" w:cs="Times New Roman"/>
          <w:color w:val="211D1E"/>
          <w:sz w:val="20"/>
          <w:szCs w:val="20"/>
        </w:rPr>
        <w:tab/>
        <w:t>Refer students to appropriate campus or community services</w:t>
      </w:r>
    </w:p>
    <w:p w14:paraId="36BE8575" w14:textId="70D274FB" w:rsidR="008F5B48" w:rsidRDefault="008F5B48" w:rsidP="0070429F">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4.</w:t>
      </w:r>
      <w:r w:rsidRPr="003A3BFB">
        <w:rPr>
          <w:rFonts w:ascii="Times New Roman" w:eastAsia="Times New Roman" w:hAnsi="Times New Roman" w:cs="Times New Roman"/>
          <w:color w:val="211D1E"/>
          <w:sz w:val="20"/>
          <w:szCs w:val="20"/>
        </w:rPr>
        <w:tab/>
        <w:t>Review course schedule selected by students, assisting as necessary</w:t>
      </w:r>
      <w:r>
        <w:rPr>
          <w:rFonts w:ascii="Times New Roman" w:eastAsia="Times New Roman" w:hAnsi="Times New Roman" w:cs="Times New Roman"/>
          <w:color w:val="211D1E"/>
          <w:sz w:val="20"/>
          <w:szCs w:val="20"/>
        </w:rPr>
        <w:t xml:space="preserve"> and remove advisor hold</w:t>
      </w:r>
    </w:p>
    <w:p w14:paraId="46129B5E" w14:textId="77777777" w:rsidR="008F5B48" w:rsidRPr="0018251C"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color w:val="211D1E"/>
          <w:sz w:val="20"/>
          <w:szCs w:val="20"/>
        </w:rPr>
      </w:pPr>
      <w:r w:rsidRPr="0018251C">
        <w:rPr>
          <w:rFonts w:ascii="Berlin Sans FB Demi" w:eastAsia="Times New Roman" w:hAnsi="Berlin Sans FB Demi" w:cs="Times New Roman"/>
          <w:b/>
          <w:bCs/>
          <w:color w:val="211D1E"/>
          <w:sz w:val="20"/>
          <w:szCs w:val="20"/>
        </w:rPr>
        <w:lastRenderedPageBreak/>
        <w:t>Counseling and Learning Centers</w:t>
      </w:r>
    </w:p>
    <w:p w14:paraId="405CFE9B" w14:textId="77777777" w:rsidR="00F671A0" w:rsidRDefault="00F671A0" w:rsidP="00F671A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52DF3206" w14:textId="5B4CF266" w:rsidR="008F5B48" w:rsidRPr="003A3BFB" w:rsidRDefault="008F5B48" w:rsidP="00F671A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Lake Superior</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State</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 xml:space="preserve">University maintains a </w:t>
      </w:r>
      <w:hyperlink r:id="rId123" w:history="1">
        <w:r>
          <w:rPr>
            <w:rStyle w:val="Hyperlink"/>
            <w:rFonts w:ascii="Times New Roman" w:eastAsia="Times New Roman" w:hAnsi="Times New Roman" w:cs="Times New Roman"/>
            <w:sz w:val="20"/>
            <w:szCs w:val="20"/>
          </w:rPr>
          <w:t>C</w:t>
        </w:r>
        <w:r w:rsidRPr="00890178">
          <w:rPr>
            <w:rStyle w:val="Hyperlink"/>
            <w:rFonts w:ascii="Times New Roman" w:eastAsia="Times New Roman" w:hAnsi="Times New Roman" w:cs="Times New Roman"/>
            <w:sz w:val="20"/>
            <w:szCs w:val="20"/>
          </w:rPr>
          <w:t xml:space="preserve">ounseling </w:t>
        </w:r>
        <w:r w:rsidR="00EF5D4D">
          <w:rPr>
            <w:rStyle w:val="Hyperlink"/>
            <w:rFonts w:ascii="Times New Roman" w:eastAsia="Times New Roman" w:hAnsi="Times New Roman" w:cs="Times New Roman"/>
            <w:sz w:val="20"/>
            <w:szCs w:val="20"/>
          </w:rPr>
          <w:t>C</w:t>
        </w:r>
        <w:r w:rsidRPr="00890178">
          <w:rPr>
            <w:rStyle w:val="Hyperlink"/>
            <w:rFonts w:ascii="Times New Roman" w:eastAsia="Times New Roman" w:hAnsi="Times New Roman" w:cs="Times New Roman"/>
            <w:sz w:val="20"/>
            <w:szCs w:val="20"/>
          </w:rPr>
          <w:t>enter</w:t>
        </w:r>
      </w:hyperlink>
      <w:r w:rsidRPr="003A3BFB">
        <w:rPr>
          <w:rFonts w:ascii="Times New Roman" w:eastAsia="Times New Roman" w:hAnsi="Times New Roman" w:cs="Times New Roman"/>
          <w:color w:val="211D1E"/>
          <w:sz w:val="20"/>
          <w:szCs w:val="20"/>
        </w:rPr>
        <w:t xml:space="preserve"> and a</w:t>
      </w:r>
      <w:r w:rsidR="00F00B72">
        <w:rPr>
          <w:rFonts w:ascii="Times New Roman" w:eastAsia="Times New Roman" w:hAnsi="Times New Roman" w:cs="Times New Roman"/>
          <w:color w:val="211D1E"/>
          <w:sz w:val="20"/>
          <w:szCs w:val="20"/>
        </w:rPr>
        <w:t xml:space="preserve">n </w:t>
      </w:r>
      <w:hyperlink r:id="rId124" w:history="1">
        <w:r w:rsidR="00F00B72" w:rsidRPr="00F00B72">
          <w:rPr>
            <w:rStyle w:val="Hyperlink"/>
            <w:rFonts w:ascii="Times New Roman" w:eastAsia="Times New Roman" w:hAnsi="Times New Roman" w:cs="Times New Roman"/>
            <w:sz w:val="20"/>
            <w:szCs w:val="20"/>
          </w:rPr>
          <w:t>Academic Success</w:t>
        </w:r>
        <w:r w:rsidRPr="00F00B72">
          <w:rPr>
            <w:rStyle w:val="Hyperlink"/>
            <w:rFonts w:ascii="Times New Roman" w:eastAsia="Times New Roman" w:hAnsi="Times New Roman" w:cs="Times New Roman"/>
            <w:sz w:val="20"/>
            <w:szCs w:val="20"/>
          </w:rPr>
          <w:t xml:space="preserve"> </w:t>
        </w:r>
        <w:r w:rsidR="00EF5D4D">
          <w:rPr>
            <w:rStyle w:val="Hyperlink"/>
            <w:rFonts w:ascii="Times New Roman" w:eastAsia="Times New Roman" w:hAnsi="Times New Roman" w:cs="Times New Roman"/>
            <w:sz w:val="20"/>
            <w:szCs w:val="20"/>
          </w:rPr>
          <w:t>C</w:t>
        </w:r>
        <w:r w:rsidRPr="00F00B72">
          <w:rPr>
            <w:rStyle w:val="Hyperlink"/>
            <w:rFonts w:ascii="Times New Roman" w:eastAsia="Times New Roman" w:hAnsi="Times New Roman" w:cs="Times New Roman"/>
            <w:sz w:val="20"/>
            <w:szCs w:val="20"/>
          </w:rPr>
          <w:t>enter</w:t>
        </w:r>
      </w:hyperlink>
      <w:r w:rsidRPr="003A3BFB">
        <w:rPr>
          <w:rFonts w:ascii="Times New Roman" w:eastAsia="Times New Roman" w:hAnsi="Times New Roman" w:cs="Times New Roman"/>
          <w:color w:val="211D1E"/>
          <w:sz w:val="20"/>
          <w:szCs w:val="20"/>
        </w:rPr>
        <w:t xml:space="preserve"> which provide extensive services designed to help stu</w:t>
      </w:r>
      <w:r w:rsidRPr="003A3BFB">
        <w:rPr>
          <w:rFonts w:ascii="Times New Roman" w:eastAsia="Times New Roman" w:hAnsi="Times New Roman" w:cs="Times New Roman"/>
          <w:color w:val="211D1E"/>
          <w:sz w:val="20"/>
          <w:szCs w:val="20"/>
        </w:rPr>
        <w:softHyphen/>
        <w:t>dents decide and/or meet their career goals.  These services include:</w:t>
      </w:r>
    </w:p>
    <w:p w14:paraId="578EF7F4" w14:textId="266B02A3" w:rsidR="008F5B48" w:rsidRPr="003A3BFB"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1.</w:t>
      </w:r>
      <w:r w:rsidRPr="003A3BFB">
        <w:rPr>
          <w:rFonts w:ascii="Times New Roman" w:eastAsia="Times New Roman" w:hAnsi="Times New Roman" w:cs="Times New Roman"/>
          <w:color w:val="211D1E"/>
          <w:sz w:val="20"/>
          <w:szCs w:val="20"/>
        </w:rPr>
        <w:tab/>
        <w:t xml:space="preserve">A comprehensive testing program with a wide variety of standardized aptitude, achievement, </w:t>
      </w:r>
      <w:r w:rsidR="00F00B72" w:rsidRPr="003A3BFB">
        <w:rPr>
          <w:rFonts w:ascii="Times New Roman" w:eastAsia="Times New Roman" w:hAnsi="Times New Roman" w:cs="Times New Roman"/>
          <w:color w:val="211D1E"/>
          <w:sz w:val="20"/>
          <w:szCs w:val="20"/>
        </w:rPr>
        <w:t>intelligence,</w:t>
      </w:r>
      <w:r w:rsidRPr="003A3BFB">
        <w:rPr>
          <w:rFonts w:ascii="Times New Roman" w:eastAsia="Times New Roman" w:hAnsi="Times New Roman" w:cs="Times New Roman"/>
          <w:color w:val="211D1E"/>
          <w:sz w:val="20"/>
          <w:szCs w:val="20"/>
        </w:rPr>
        <w:t xml:space="preserve"> and occupational interest tests offered to </w:t>
      </w:r>
      <w:r w:rsidR="00F00B72" w:rsidRPr="003A3BFB">
        <w:rPr>
          <w:rFonts w:ascii="Times New Roman" w:eastAsia="Times New Roman" w:hAnsi="Times New Roman" w:cs="Times New Roman"/>
          <w:color w:val="211D1E"/>
          <w:sz w:val="20"/>
          <w:szCs w:val="20"/>
        </w:rPr>
        <w:t>students.</w:t>
      </w:r>
    </w:p>
    <w:p w14:paraId="22CB3B70" w14:textId="78FFCAE1" w:rsidR="008F5B48" w:rsidRPr="003A3BFB"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2.</w:t>
      </w:r>
      <w:r w:rsidRPr="003A3BFB">
        <w:rPr>
          <w:rFonts w:ascii="Times New Roman" w:eastAsia="Times New Roman" w:hAnsi="Times New Roman" w:cs="Times New Roman"/>
          <w:color w:val="211D1E"/>
          <w:sz w:val="20"/>
          <w:szCs w:val="20"/>
        </w:rPr>
        <w:tab/>
        <w:t xml:space="preserve">Test result evaluation and counseling </w:t>
      </w:r>
      <w:r w:rsidR="00F00B72" w:rsidRPr="003A3BFB">
        <w:rPr>
          <w:rFonts w:ascii="Times New Roman" w:eastAsia="Times New Roman" w:hAnsi="Times New Roman" w:cs="Times New Roman"/>
          <w:color w:val="211D1E"/>
          <w:sz w:val="20"/>
          <w:szCs w:val="20"/>
        </w:rPr>
        <w:t>sessions.</w:t>
      </w:r>
    </w:p>
    <w:p w14:paraId="69B3EB76" w14:textId="76E3DFF8" w:rsidR="008F5B48" w:rsidRPr="003A3BFB"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3.</w:t>
      </w:r>
      <w:r w:rsidRPr="003A3BFB">
        <w:rPr>
          <w:rFonts w:ascii="Times New Roman" w:eastAsia="Times New Roman" w:hAnsi="Times New Roman" w:cs="Times New Roman"/>
          <w:color w:val="211D1E"/>
          <w:sz w:val="20"/>
          <w:szCs w:val="20"/>
        </w:rPr>
        <w:tab/>
        <w:t xml:space="preserve">A free tutoring service to assist students having difficulty in any academic </w:t>
      </w:r>
      <w:r w:rsidR="00F00B72" w:rsidRPr="003A3BFB">
        <w:rPr>
          <w:rFonts w:ascii="Times New Roman" w:eastAsia="Times New Roman" w:hAnsi="Times New Roman" w:cs="Times New Roman"/>
          <w:color w:val="211D1E"/>
          <w:sz w:val="20"/>
          <w:szCs w:val="20"/>
        </w:rPr>
        <w:t>area.</w:t>
      </w:r>
    </w:p>
    <w:p w14:paraId="365CFB6A" w14:textId="650363CE" w:rsidR="008F5B48" w:rsidRPr="003A3BFB"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4.</w:t>
      </w:r>
      <w:r w:rsidRPr="003A3BFB">
        <w:rPr>
          <w:rFonts w:ascii="Times New Roman" w:eastAsia="Times New Roman" w:hAnsi="Times New Roman" w:cs="Times New Roman"/>
          <w:color w:val="211D1E"/>
          <w:sz w:val="20"/>
          <w:szCs w:val="20"/>
        </w:rPr>
        <w:tab/>
        <w:t xml:space="preserve">Assistance to students with learning </w:t>
      </w:r>
      <w:r w:rsidR="00F00B72" w:rsidRPr="003A3BFB">
        <w:rPr>
          <w:rFonts w:ascii="Times New Roman" w:eastAsia="Times New Roman" w:hAnsi="Times New Roman" w:cs="Times New Roman"/>
          <w:color w:val="211D1E"/>
          <w:sz w:val="20"/>
          <w:szCs w:val="20"/>
        </w:rPr>
        <w:t>disabilities.</w:t>
      </w:r>
    </w:p>
    <w:p w14:paraId="2825DA6A" w14:textId="005E170F" w:rsidR="008F5B48"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5.</w:t>
      </w:r>
      <w:r w:rsidRPr="003A3BFB">
        <w:rPr>
          <w:rFonts w:ascii="Times New Roman" w:eastAsia="Times New Roman" w:hAnsi="Times New Roman" w:cs="Times New Roman"/>
          <w:color w:val="211D1E"/>
          <w:sz w:val="20"/>
          <w:szCs w:val="20"/>
        </w:rPr>
        <w:tab/>
      </w:r>
      <w:r w:rsidR="00F00B72">
        <w:rPr>
          <w:rFonts w:ascii="Times New Roman" w:eastAsia="Times New Roman" w:hAnsi="Times New Roman" w:cs="Times New Roman"/>
          <w:color w:val="211D1E"/>
          <w:sz w:val="20"/>
          <w:szCs w:val="20"/>
        </w:rPr>
        <w:t>C</w:t>
      </w:r>
      <w:r w:rsidRPr="003A3BFB">
        <w:rPr>
          <w:rFonts w:ascii="Times New Roman" w:eastAsia="Times New Roman" w:hAnsi="Times New Roman" w:cs="Times New Roman"/>
          <w:color w:val="211D1E"/>
          <w:sz w:val="20"/>
          <w:szCs w:val="20"/>
        </w:rPr>
        <w:t xml:space="preserve">ourses, </w:t>
      </w:r>
      <w:r w:rsidR="00F00B72">
        <w:rPr>
          <w:rFonts w:ascii="Times New Roman" w:eastAsia="Times New Roman" w:hAnsi="Times New Roman" w:cs="Times New Roman"/>
          <w:color w:val="211D1E"/>
          <w:sz w:val="20"/>
          <w:szCs w:val="20"/>
        </w:rPr>
        <w:t xml:space="preserve">such as </w:t>
      </w:r>
      <w:r w:rsidRPr="003A3BFB">
        <w:rPr>
          <w:rFonts w:ascii="Times New Roman" w:eastAsia="Times New Roman" w:hAnsi="Times New Roman" w:cs="Times New Roman"/>
          <w:color w:val="211D1E"/>
          <w:sz w:val="20"/>
          <w:szCs w:val="20"/>
        </w:rPr>
        <w:t>University Success Strategies (USEM101), which can make one’s transition to university studies easier and may even improve grades, or the University Seminar Course(s).</w:t>
      </w:r>
    </w:p>
    <w:p w14:paraId="34A740AA" w14:textId="77777777" w:rsidR="00F00B72" w:rsidRPr="003A3BFB" w:rsidRDefault="00F00B72"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p>
    <w:p w14:paraId="7BFF319B" w14:textId="77777777" w:rsidR="009528F0" w:rsidRDefault="008F5B48" w:rsidP="009528F0">
      <w:pPr>
        <w:widowControl w:val="0"/>
        <w:autoSpaceDE w:val="0"/>
        <w:autoSpaceDN w:val="0"/>
        <w:adjustRightInd w:val="0"/>
        <w:spacing w:after="0" w:line="241" w:lineRule="atLeast"/>
        <w:rPr>
          <w:rFonts w:ascii="Berlin Sans FB Demi" w:eastAsia="Times New Roman" w:hAnsi="Berlin Sans FB Demi" w:cs="Times New Roman"/>
          <w:b/>
          <w:color w:val="211D1E"/>
          <w:sz w:val="28"/>
          <w:szCs w:val="28"/>
        </w:rPr>
      </w:pPr>
      <w:r w:rsidRPr="003A3BFB">
        <w:rPr>
          <w:rFonts w:ascii="Times New Roman" w:eastAsia="Times New Roman" w:hAnsi="Times New Roman" w:cs="Times New Roman"/>
          <w:color w:val="211D1E"/>
          <w:sz w:val="20"/>
          <w:szCs w:val="20"/>
        </w:rPr>
        <w:t xml:space="preserve">In addition to academic and vocational counseling, counseling staff members are always willing to discuss any personal, social or adjustment problem the student may have while on campus. </w:t>
      </w:r>
      <w:bookmarkStart w:id="41" w:name="GeneralInformation"/>
    </w:p>
    <w:p w14:paraId="72D47A4D" w14:textId="77777777" w:rsidR="00903692" w:rsidRDefault="00903692" w:rsidP="009528F0">
      <w:pPr>
        <w:widowControl w:val="0"/>
        <w:autoSpaceDE w:val="0"/>
        <w:autoSpaceDN w:val="0"/>
        <w:adjustRightInd w:val="0"/>
        <w:spacing w:after="0" w:line="241" w:lineRule="atLeast"/>
        <w:rPr>
          <w:rFonts w:ascii="Berlin Sans FB Demi" w:eastAsia="Times New Roman" w:hAnsi="Berlin Sans FB Demi" w:cs="Times New Roman"/>
          <w:b/>
          <w:color w:val="211D1E"/>
          <w:sz w:val="28"/>
          <w:szCs w:val="28"/>
        </w:rPr>
      </w:pPr>
    </w:p>
    <w:p w14:paraId="16225098" w14:textId="77777777" w:rsidR="000F5E91" w:rsidRDefault="000F5E91" w:rsidP="00903692">
      <w:pPr>
        <w:widowControl w:val="0"/>
        <w:autoSpaceDE w:val="0"/>
        <w:autoSpaceDN w:val="0"/>
        <w:adjustRightInd w:val="0"/>
        <w:spacing w:after="0" w:line="241" w:lineRule="atLeast"/>
        <w:jc w:val="center"/>
        <w:rPr>
          <w:rFonts w:ascii="Berlin Sans FB Demi" w:eastAsia="Times New Roman" w:hAnsi="Berlin Sans FB Demi" w:cs="Times New Roman"/>
          <w:b/>
          <w:color w:val="211D1E"/>
          <w:sz w:val="28"/>
          <w:szCs w:val="28"/>
        </w:rPr>
      </w:pPr>
    </w:p>
    <w:p w14:paraId="3E9C1FF7" w14:textId="4D321A28" w:rsidR="008F5B48" w:rsidRPr="00152565" w:rsidRDefault="008F5B48" w:rsidP="00903692">
      <w:pPr>
        <w:widowControl w:val="0"/>
        <w:autoSpaceDE w:val="0"/>
        <w:autoSpaceDN w:val="0"/>
        <w:adjustRightInd w:val="0"/>
        <w:spacing w:after="0" w:line="241" w:lineRule="atLeast"/>
        <w:jc w:val="center"/>
        <w:rPr>
          <w:rFonts w:ascii="Berlin Sans FB Demi" w:eastAsia="Times New Roman" w:hAnsi="Berlin Sans FB Demi" w:cs="Times New Roman"/>
          <w:b/>
          <w:color w:val="211D1E"/>
          <w:sz w:val="28"/>
          <w:szCs w:val="28"/>
        </w:rPr>
      </w:pPr>
      <w:r w:rsidRPr="00152565">
        <w:rPr>
          <w:rFonts w:ascii="Berlin Sans FB Demi" w:eastAsia="Times New Roman" w:hAnsi="Berlin Sans FB Demi" w:cs="Times New Roman"/>
          <w:b/>
          <w:color w:val="211D1E"/>
          <w:sz w:val="28"/>
          <w:szCs w:val="28"/>
        </w:rPr>
        <w:t>X. General Information</w:t>
      </w:r>
    </w:p>
    <w:bookmarkEnd w:id="41"/>
    <w:p w14:paraId="0683219F" w14:textId="77777777" w:rsidR="008F5B48" w:rsidRDefault="008F5B48" w:rsidP="008F5B48">
      <w:pPr>
        <w:widowControl w:val="0"/>
        <w:autoSpaceDE w:val="0"/>
        <w:autoSpaceDN w:val="0"/>
        <w:adjustRightInd w:val="0"/>
        <w:spacing w:after="0" w:line="241" w:lineRule="atLeast"/>
        <w:outlineLvl w:val="0"/>
        <w:rPr>
          <w:rFonts w:ascii="Times New Roman" w:eastAsia="Times New Roman" w:hAnsi="Times New Roman" w:cs="Times New Roman"/>
          <w:b/>
          <w:bCs/>
          <w:color w:val="211D1E"/>
          <w:sz w:val="20"/>
          <w:szCs w:val="20"/>
        </w:rPr>
      </w:pPr>
    </w:p>
    <w:p w14:paraId="6FAD90E6" w14:textId="77777777" w:rsidR="008F5B48"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b/>
          <w:bCs/>
          <w:color w:val="211D1E"/>
          <w:sz w:val="20"/>
          <w:szCs w:val="20"/>
        </w:rPr>
      </w:pPr>
      <w:r w:rsidRPr="00F462CF">
        <w:rPr>
          <w:rFonts w:ascii="Berlin Sans FB Demi" w:eastAsia="Times New Roman" w:hAnsi="Berlin Sans FB Demi" w:cs="Times New Roman"/>
          <w:b/>
          <w:bCs/>
          <w:color w:val="211D1E"/>
          <w:sz w:val="20"/>
          <w:szCs w:val="20"/>
        </w:rPr>
        <w:t>Student Representation on School of Nursing Committees</w:t>
      </w:r>
    </w:p>
    <w:p w14:paraId="709CB3F9" w14:textId="77777777" w:rsidR="008F5B48" w:rsidRPr="00F462CF"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color w:val="211D1E"/>
          <w:sz w:val="20"/>
          <w:szCs w:val="20"/>
        </w:rPr>
      </w:pPr>
    </w:p>
    <w:p w14:paraId="46B1515E" w14:textId="77777777" w:rsidR="008F5B48" w:rsidRPr="00D93E56" w:rsidRDefault="008F5B48" w:rsidP="00FE00B7">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 xml:space="preserve">Student representatives will be invited to serve on the Student Affairs Committee, Curriculum Committee, </w:t>
      </w:r>
      <w:r>
        <w:rPr>
          <w:rFonts w:ascii="Times New Roman" w:eastAsia="Times New Roman" w:hAnsi="Times New Roman" w:cs="Times New Roman"/>
          <w:color w:val="211D1E"/>
          <w:sz w:val="20"/>
          <w:szCs w:val="20"/>
        </w:rPr>
        <w:t xml:space="preserve">Outcomes </w:t>
      </w:r>
      <w:r w:rsidRPr="00D93E56">
        <w:rPr>
          <w:rFonts w:ascii="Times New Roman" w:eastAsia="Times New Roman" w:hAnsi="Times New Roman" w:cs="Times New Roman"/>
          <w:color w:val="211D1E"/>
          <w:sz w:val="20"/>
          <w:szCs w:val="20"/>
        </w:rPr>
        <w:t>Committee, and Learning Resources Committee.  Student representatives on these committees have the following re</w:t>
      </w:r>
      <w:r w:rsidRPr="00D93E56">
        <w:rPr>
          <w:rFonts w:ascii="Times New Roman" w:eastAsia="Times New Roman" w:hAnsi="Times New Roman" w:cs="Times New Roman"/>
          <w:color w:val="211D1E"/>
          <w:sz w:val="20"/>
          <w:szCs w:val="20"/>
        </w:rPr>
        <w:softHyphen/>
        <w:t>sponsibilities:</w:t>
      </w:r>
    </w:p>
    <w:p w14:paraId="1B8B4B02" w14:textId="23A6012E" w:rsidR="008F5B48" w:rsidRPr="00D93E56"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1.</w:t>
      </w:r>
      <w:r w:rsidRPr="00D93E56">
        <w:rPr>
          <w:rFonts w:ascii="Times New Roman" w:eastAsia="Times New Roman" w:hAnsi="Times New Roman" w:cs="Times New Roman"/>
          <w:color w:val="211D1E"/>
          <w:sz w:val="20"/>
          <w:szCs w:val="20"/>
        </w:rPr>
        <w:tab/>
        <w:t xml:space="preserve">Attend committee meetings and notify the chairperson if unable to </w:t>
      </w:r>
      <w:r w:rsidR="00F00B72" w:rsidRPr="00D93E56">
        <w:rPr>
          <w:rFonts w:ascii="Times New Roman" w:eastAsia="Times New Roman" w:hAnsi="Times New Roman" w:cs="Times New Roman"/>
          <w:color w:val="211D1E"/>
          <w:sz w:val="20"/>
          <w:szCs w:val="20"/>
        </w:rPr>
        <w:t>attend.</w:t>
      </w:r>
    </w:p>
    <w:p w14:paraId="49C9469F" w14:textId="28C9D697" w:rsidR="008F5B48"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2.</w:t>
      </w:r>
      <w:r w:rsidRPr="00D93E56">
        <w:rPr>
          <w:rFonts w:ascii="Times New Roman" w:eastAsia="Times New Roman" w:hAnsi="Times New Roman" w:cs="Times New Roman"/>
          <w:color w:val="211D1E"/>
          <w:sz w:val="20"/>
          <w:szCs w:val="20"/>
        </w:rPr>
        <w:tab/>
        <w:t xml:space="preserve">Keep student body informed of current issues and concerns, policy changes, and other </w:t>
      </w:r>
      <w:r w:rsidR="00F00B72" w:rsidRPr="00D93E56">
        <w:rPr>
          <w:rFonts w:ascii="Times New Roman" w:eastAsia="Times New Roman" w:hAnsi="Times New Roman" w:cs="Times New Roman"/>
          <w:color w:val="211D1E"/>
          <w:sz w:val="20"/>
          <w:szCs w:val="20"/>
        </w:rPr>
        <w:t>concerns.</w:t>
      </w:r>
    </w:p>
    <w:p w14:paraId="49A712C2" w14:textId="69E0CCE9" w:rsidR="008F5B48" w:rsidRPr="00D93E56"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3.</w:t>
      </w:r>
      <w:r w:rsidRPr="00D93E56">
        <w:rPr>
          <w:rFonts w:ascii="Times New Roman" w:eastAsia="Times New Roman" w:hAnsi="Times New Roman" w:cs="Times New Roman"/>
          <w:color w:val="211D1E"/>
          <w:sz w:val="20"/>
          <w:szCs w:val="20"/>
        </w:rPr>
        <w:tab/>
        <w:t xml:space="preserve">Be responsible for sharing ideas and suggestions with the </w:t>
      </w:r>
      <w:r w:rsidR="00F00B72" w:rsidRPr="00D93E56">
        <w:rPr>
          <w:rFonts w:ascii="Times New Roman" w:eastAsia="Times New Roman" w:hAnsi="Times New Roman" w:cs="Times New Roman"/>
          <w:color w:val="211D1E"/>
          <w:sz w:val="20"/>
          <w:szCs w:val="20"/>
        </w:rPr>
        <w:t>committee.</w:t>
      </w:r>
    </w:p>
    <w:p w14:paraId="298783E1" w14:textId="77777777" w:rsidR="008F5B48" w:rsidRPr="00D93E56"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4.</w:t>
      </w:r>
      <w:r w:rsidRPr="00D93E56">
        <w:rPr>
          <w:rFonts w:ascii="Times New Roman" w:eastAsia="Times New Roman" w:hAnsi="Times New Roman" w:cs="Times New Roman"/>
          <w:color w:val="211D1E"/>
          <w:sz w:val="20"/>
          <w:szCs w:val="20"/>
        </w:rPr>
        <w:tab/>
        <w:t>Have voting power within the committee.</w:t>
      </w:r>
    </w:p>
    <w:p w14:paraId="4EDB1BB0" w14:textId="77777777" w:rsidR="008F5B48" w:rsidRPr="00D93E56"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46C21DAE" w14:textId="77777777" w:rsidR="008F5B48" w:rsidRDefault="008F5B48" w:rsidP="008F5B48">
      <w:pPr>
        <w:widowControl w:val="0"/>
        <w:autoSpaceDE w:val="0"/>
        <w:autoSpaceDN w:val="0"/>
        <w:adjustRightInd w:val="0"/>
        <w:spacing w:after="0" w:line="241" w:lineRule="atLeast"/>
        <w:rPr>
          <w:rFonts w:ascii="Berlin Sans FB Demi" w:eastAsia="Times New Roman" w:hAnsi="Berlin Sans FB Demi" w:cs="Times New Roman"/>
          <w:b/>
          <w:bCs/>
          <w:color w:val="211D1E"/>
          <w:sz w:val="20"/>
          <w:szCs w:val="20"/>
        </w:rPr>
      </w:pPr>
      <w:r w:rsidRPr="00F462CF">
        <w:rPr>
          <w:rFonts w:ascii="Berlin Sans FB Demi" w:eastAsia="Times New Roman" w:hAnsi="Berlin Sans FB Demi" w:cs="Times New Roman"/>
          <w:b/>
          <w:bCs/>
          <w:color w:val="211D1E"/>
          <w:sz w:val="20"/>
          <w:szCs w:val="20"/>
        </w:rPr>
        <w:t>National Student Nurses’ Association—Lake State Student Nurses’ Association</w:t>
      </w:r>
    </w:p>
    <w:p w14:paraId="549CCF5F" w14:textId="77777777" w:rsidR="00F671A0" w:rsidRDefault="00F671A0" w:rsidP="00F671A0">
      <w:pPr>
        <w:widowControl w:val="0"/>
        <w:autoSpaceDE w:val="0"/>
        <w:autoSpaceDN w:val="0"/>
        <w:adjustRightInd w:val="0"/>
        <w:spacing w:after="0" w:line="201" w:lineRule="atLeast"/>
        <w:rPr>
          <w:rFonts w:ascii="Berlin Sans FB Demi" w:eastAsia="Times New Roman" w:hAnsi="Berlin Sans FB Demi" w:cs="Times New Roman"/>
          <w:color w:val="211D1E"/>
          <w:sz w:val="20"/>
          <w:szCs w:val="20"/>
        </w:rPr>
      </w:pPr>
    </w:p>
    <w:p w14:paraId="42DEC39D" w14:textId="67DE4227" w:rsidR="008F5B48" w:rsidRPr="00D93E56" w:rsidRDefault="008F5B48" w:rsidP="00F671A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The National Student Nurses’ Association (NSNA) is a profession</w:t>
      </w:r>
      <w:r w:rsidRPr="00D93E56">
        <w:rPr>
          <w:rFonts w:ascii="Times New Roman" w:eastAsia="Times New Roman" w:hAnsi="Times New Roman" w:cs="Times New Roman"/>
          <w:color w:val="211D1E"/>
          <w:sz w:val="20"/>
          <w:szCs w:val="20"/>
        </w:rPr>
        <w:softHyphen/>
        <w:t xml:space="preserve">al organization which has been and is directed by nursing students on a chapter, </w:t>
      </w:r>
      <w:proofErr w:type="gramStart"/>
      <w:r w:rsidRPr="00D93E56">
        <w:rPr>
          <w:rFonts w:ascii="Times New Roman" w:eastAsia="Times New Roman" w:hAnsi="Times New Roman" w:cs="Times New Roman"/>
          <w:color w:val="211D1E"/>
          <w:sz w:val="20"/>
          <w:szCs w:val="20"/>
        </w:rPr>
        <w:t>state</w:t>
      </w:r>
      <w:proofErr w:type="gramEnd"/>
      <w:r w:rsidRPr="00D93E56">
        <w:rPr>
          <w:rFonts w:ascii="Times New Roman" w:eastAsia="Times New Roman" w:hAnsi="Times New Roman" w:cs="Times New Roman"/>
          <w:color w:val="211D1E"/>
          <w:sz w:val="20"/>
          <w:szCs w:val="20"/>
        </w:rPr>
        <w:t xml:space="preserve"> and national level under the sponsorship of the Ameri</w:t>
      </w:r>
      <w:r w:rsidRPr="00D93E56">
        <w:rPr>
          <w:rFonts w:ascii="Times New Roman" w:eastAsia="Times New Roman" w:hAnsi="Times New Roman" w:cs="Times New Roman"/>
          <w:color w:val="211D1E"/>
          <w:sz w:val="20"/>
          <w:szCs w:val="20"/>
        </w:rPr>
        <w:softHyphen/>
        <w:t>can Nurses’ Association and the National League for Nursing.  Mem</w:t>
      </w:r>
      <w:r w:rsidRPr="00D93E56">
        <w:rPr>
          <w:rFonts w:ascii="Times New Roman" w:eastAsia="Times New Roman" w:hAnsi="Times New Roman" w:cs="Times New Roman"/>
          <w:color w:val="211D1E"/>
          <w:sz w:val="20"/>
          <w:szCs w:val="20"/>
        </w:rPr>
        <w:softHyphen/>
        <w:t>bership is voluntary and open to students enrolled in BSN pre- and post-licensure curricula.  The Lake State Student Nurses’ Association (LSSNA) is the local organization; a member of the School of Nursing serves as an advisor to the group.</w:t>
      </w:r>
    </w:p>
    <w:p w14:paraId="212650D7" w14:textId="77777777" w:rsidR="00F671A0" w:rsidRDefault="00F671A0" w:rsidP="00F671A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7703480E" w14:textId="32020815" w:rsidR="008F5B48" w:rsidRPr="00D93E56" w:rsidRDefault="008F5B48" w:rsidP="00F671A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Membership in the LSSNA is an excellent way to meet fellow nurs</w:t>
      </w:r>
      <w:r w:rsidRPr="00D93E56">
        <w:rPr>
          <w:rFonts w:ascii="Times New Roman" w:eastAsia="Times New Roman" w:hAnsi="Times New Roman" w:cs="Times New Roman"/>
          <w:color w:val="211D1E"/>
          <w:sz w:val="20"/>
          <w:szCs w:val="20"/>
        </w:rPr>
        <w:softHyphen/>
        <w:t>ing students who can serve as resource people as you progress through the nursing progress.  LSSNA members are active in community activi</w:t>
      </w:r>
      <w:r w:rsidRPr="00D93E56">
        <w:rPr>
          <w:rFonts w:ascii="Times New Roman" w:eastAsia="Times New Roman" w:hAnsi="Times New Roman" w:cs="Times New Roman"/>
          <w:color w:val="211D1E"/>
          <w:sz w:val="20"/>
          <w:szCs w:val="20"/>
        </w:rPr>
        <w:softHyphen/>
        <w:t xml:space="preserve">ties </w:t>
      </w:r>
      <w:r w:rsidR="00EF5D4D" w:rsidRPr="00D93E56">
        <w:rPr>
          <w:rFonts w:ascii="Times New Roman" w:eastAsia="Times New Roman" w:hAnsi="Times New Roman" w:cs="Times New Roman"/>
          <w:color w:val="211D1E"/>
          <w:sz w:val="20"/>
          <w:szCs w:val="20"/>
        </w:rPr>
        <w:t>and</w:t>
      </w:r>
      <w:r w:rsidRPr="00D93E56">
        <w:rPr>
          <w:rFonts w:ascii="Times New Roman" w:eastAsia="Times New Roman" w:hAnsi="Times New Roman" w:cs="Times New Roman"/>
          <w:color w:val="211D1E"/>
          <w:sz w:val="20"/>
          <w:szCs w:val="20"/>
        </w:rPr>
        <w:t xml:space="preserve"> in organizational fundraisers.  LSSNA members are eligi</w:t>
      </w:r>
      <w:r w:rsidRPr="00D93E56">
        <w:rPr>
          <w:rFonts w:ascii="Times New Roman" w:eastAsia="Times New Roman" w:hAnsi="Times New Roman" w:cs="Times New Roman"/>
          <w:color w:val="211D1E"/>
          <w:sz w:val="20"/>
          <w:szCs w:val="20"/>
        </w:rPr>
        <w:softHyphen/>
        <w:t>ble to be elected to a position on the chapter Board of Directors or as a delegate to the annual Michigan Nursing Student Association Conven</w:t>
      </w:r>
      <w:r w:rsidRPr="00D93E56">
        <w:rPr>
          <w:rFonts w:ascii="Times New Roman" w:eastAsia="Times New Roman" w:hAnsi="Times New Roman" w:cs="Times New Roman"/>
          <w:color w:val="211D1E"/>
          <w:sz w:val="20"/>
          <w:szCs w:val="20"/>
        </w:rPr>
        <w:softHyphen/>
        <w:t xml:space="preserve">tion (see LSSNA Bylaws). Members also receive NSNA’s publication, </w:t>
      </w:r>
      <w:r w:rsidRPr="00D93E56">
        <w:rPr>
          <w:rFonts w:ascii="Times New Roman" w:eastAsia="Times New Roman" w:hAnsi="Times New Roman" w:cs="Times New Roman"/>
          <w:i/>
          <w:iCs/>
          <w:color w:val="211D1E"/>
          <w:sz w:val="20"/>
          <w:szCs w:val="20"/>
        </w:rPr>
        <w:t>Imprint</w:t>
      </w:r>
      <w:r w:rsidRPr="00D93E56">
        <w:rPr>
          <w:rFonts w:ascii="Times New Roman" w:eastAsia="Times New Roman" w:hAnsi="Times New Roman" w:cs="Times New Roman"/>
          <w:color w:val="211D1E"/>
          <w:sz w:val="20"/>
          <w:szCs w:val="20"/>
        </w:rPr>
        <w:t>.</w:t>
      </w:r>
    </w:p>
    <w:p w14:paraId="2245F435" w14:textId="77777777" w:rsidR="00903692" w:rsidRDefault="00903692">
      <w:pPr>
        <w:spacing w:after="160" w:line="259" w:lineRule="auto"/>
        <w:rPr>
          <w:rFonts w:ascii="Berlin Sans FB Demi" w:eastAsia="Times New Roman" w:hAnsi="Berlin Sans FB Demi" w:cs="Times New Roman"/>
          <w:b/>
          <w:bCs/>
          <w:color w:val="211D1E"/>
          <w:sz w:val="20"/>
          <w:szCs w:val="20"/>
        </w:rPr>
      </w:pPr>
      <w:r>
        <w:rPr>
          <w:rFonts w:ascii="Berlin Sans FB Demi" w:eastAsia="Times New Roman" w:hAnsi="Berlin Sans FB Demi" w:cs="Times New Roman"/>
          <w:b/>
          <w:bCs/>
          <w:color w:val="211D1E"/>
          <w:sz w:val="20"/>
          <w:szCs w:val="20"/>
        </w:rPr>
        <w:br w:type="page"/>
      </w:r>
    </w:p>
    <w:p w14:paraId="53F0421D" w14:textId="5C64CE29" w:rsidR="008F5B48" w:rsidRPr="00F462CF" w:rsidRDefault="008F5B48" w:rsidP="008F5B48">
      <w:pPr>
        <w:widowControl w:val="0"/>
        <w:autoSpaceDE w:val="0"/>
        <w:autoSpaceDN w:val="0"/>
        <w:adjustRightInd w:val="0"/>
        <w:spacing w:before="180" w:after="0" w:line="241" w:lineRule="atLeast"/>
        <w:outlineLvl w:val="0"/>
        <w:rPr>
          <w:rFonts w:ascii="Berlin Sans FB Demi" w:eastAsia="Times New Roman" w:hAnsi="Berlin Sans FB Demi" w:cs="Times New Roman"/>
          <w:color w:val="211D1E"/>
          <w:sz w:val="20"/>
          <w:szCs w:val="20"/>
        </w:rPr>
      </w:pPr>
      <w:r w:rsidRPr="00F462CF">
        <w:rPr>
          <w:rFonts w:ascii="Berlin Sans FB Demi" w:eastAsia="Times New Roman" w:hAnsi="Berlin Sans FB Demi" w:cs="Times New Roman"/>
          <w:b/>
          <w:bCs/>
          <w:color w:val="211D1E"/>
          <w:sz w:val="20"/>
          <w:szCs w:val="20"/>
        </w:rPr>
        <w:lastRenderedPageBreak/>
        <w:t>Cost</w:t>
      </w:r>
    </w:p>
    <w:p w14:paraId="28B36E79" w14:textId="77777777" w:rsidR="009D50A2" w:rsidRDefault="009D50A2" w:rsidP="009D50A2">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43252448" w14:textId="181CECC1" w:rsidR="008F5B48" w:rsidRDefault="008F5B48" w:rsidP="009D50A2">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In addition to general University fees, students enrolled in nursing must plan for expenses incurred with travel to and from clinical agencies, including bridge fees and parking, and the purchase of items in the following list.</w:t>
      </w:r>
    </w:p>
    <w:p w14:paraId="02EDBE85"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69CFB3C4" w14:textId="76D82721" w:rsidR="00C068CF" w:rsidRDefault="00C068CF" w:rsidP="00C068CF">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AE1F91">
        <w:rPr>
          <w:rFonts w:ascii="Berlin Sans FB Demi" w:eastAsia="Times New Roman" w:hAnsi="Berlin Sans FB Demi" w:cs="Times New Roman"/>
          <w:b/>
          <w:sz w:val="20"/>
          <w:szCs w:val="20"/>
        </w:rPr>
        <w:t>Estimated</w:t>
      </w:r>
      <w:r w:rsidRPr="00B24F54">
        <w:rPr>
          <w:rFonts w:ascii="Berlin Sans FB Demi" w:eastAsia="Times New Roman" w:hAnsi="Berlin Sans FB Demi" w:cs="Times New Roman"/>
          <w:b/>
          <w:color w:val="211D1E"/>
          <w:sz w:val="20"/>
          <w:szCs w:val="20"/>
        </w:rPr>
        <w:t xml:space="preserve"> Nursing Program Costs Over the Three Years</w:t>
      </w:r>
      <w:r w:rsidRPr="00B24F54">
        <w:rPr>
          <w:rFonts w:ascii="Times New Roman" w:eastAsia="Times New Roman" w:hAnsi="Times New Roman" w:cs="Times New Roman"/>
          <w:b/>
          <w:color w:val="211D1E"/>
          <w:sz w:val="20"/>
          <w:szCs w:val="20"/>
        </w:rPr>
        <w:t xml:space="preserve"> </w:t>
      </w:r>
      <w:r w:rsidRPr="00B24F54">
        <w:rPr>
          <w:rFonts w:ascii="Times New Roman" w:eastAsia="Times New Roman" w:hAnsi="Times New Roman" w:cs="Times New Roman"/>
          <w:color w:val="211D1E"/>
          <w:sz w:val="20"/>
          <w:szCs w:val="20"/>
        </w:rPr>
        <w:t xml:space="preserve">(Approximate figures): </w:t>
      </w:r>
    </w:p>
    <w:p w14:paraId="5D621060" w14:textId="77777777" w:rsidR="00F671A0" w:rsidRDefault="00F671A0" w:rsidP="00C068CF">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tbl>
      <w:tblPr>
        <w:tblW w:w="7819" w:type="dxa"/>
        <w:tblInd w:w="519" w:type="dxa"/>
        <w:tblCellMar>
          <w:left w:w="0" w:type="dxa"/>
          <w:right w:w="0" w:type="dxa"/>
        </w:tblCellMar>
        <w:tblLook w:val="04A0" w:firstRow="1" w:lastRow="0" w:firstColumn="1" w:lastColumn="0" w:noHBand="0" w:noVBand="1"/>
      </w:tblPr>
      <w:tblGrid>
        <w:gridCol w:w="6028"/>
        <w:gridCol w:w="1791"/>
      </w:tblGrid>
      <w:tr w:rsidR="00C068CF" w:rsidRPr="00F12F9F" w14:paraId="3B233D79" w14:textId="77777777" w:rsidTr="003F4645">
        <w:trPr>
          <w:trHeight w:val="272"/>
        </w:trPr>
        <w:tc>
          <w:tcPr>
            <w:tcW w:w="0" w:type="auto"/>
            <w:gridSpan w:val="2"/>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0" w:type="dxa"/>
              <w:left w:w="45" w:type="dxa"/>
              <w:bottom w:w="0" w:type="dxa"/>
              <w:right w:w="45" w:type="dxa"/>
            </w:tcMar>
            <w:vAlign w:val="bottom"/>
            <w:hideMark/>
          </w:tcPr>
          <w:p w14:paraId="603061C2" w14:textId="77777777" w:rsidR="00C068CF" w:rsidRPr="003F4645" w:rsidRDefault="00C068CF" w:rsidP="00F67AD2">
            <w:pPr>
              <w:spacing w:after="0" w:line="240" w:lineRule="auto"/>
              <w:jc w:val="center"/>
              <w:rPr>
                <w:rFonts w:eastAsia="Times New Roman" w:cs="Calibri"/>
                <w:b/>
                <w:bCs/>
                <w:sz w:val="20"/>
                <w:szCs w:val="20"/>
              </w:rPr>
            </w:pPr>
            <w:r w:rsidRPr="003F4645">
              <w:rPr>
                <w:rFonts w:ascii="Times New Roman" w:hAnsi="Times New Roman"/>
                <w:b/>
                <w:sz w:val="20"/>
                <w:szCs w:val="20"/>
              </w:rPr>
              <w:br w:type="page"/>
            </w:r>
            <w:r w:rsidRPr="003F4645">
              <w:rPr>
                <w:rFonts w:eastAsia="Times New Roman" w:cs="Calibri"/>
                <w:b/>
                <w:bCs/>
                <w:sz w:val="20"/>
                <w:szCs w:val="20"/>
              </w:rPr>
              <w:t>Miscellaneous Expenses*</w:t>
            </w:r>
          </w:p>
        </w:tc>
      </w:tr>
      <w:tr w:rsidR="00C068CF" w:rsidRPr="00F12F9F" w14:paraId="471798BA" w14:textId="77777777" w:rsidTr="003F4645">
        <w:trPr>
          <w:trHeight w:val="258"/>
        </w:trPr>
        <w:tc>
          <w:tcPr>
            <w:tcW w:w="6028"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1FA174F" w14:textId="77777777" w:rsidR="00C068CF" w:rsidRPr="003F4645" w:rsidRDefault="00C068CF" w:rsidP="00F67AD2">
            <w:pPr>
              <w:spacing w:after="0" w:line="240" w:lineRule="auto"/>
              <w:rPr>
                <w:rFonts w:eastAsia="Times New Roman" w:cs="Calibri"/>
                <w:b/>
                <w:sz w:val="20"/>
                <w:szCs w:val="20"/>
              </w:rPr>
            </w:pPr>
          </w:p>
        </w:tc>
        <w:tc>
          <w:tcPr>
            <w:tcW w:w="1791"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025D0F10" w14:textId="77777777" w:rsidR="00C068CF" w:rsidRPr="003F4645" w:rsidRDefault="00C068CF" w:rsidP="00F67AD2">
            <w:pPr>
              <w:spacing w:after="0" w:line="240" w:lineRule="auto"/>
              <w:rPr>
                <w:rFonts w:eastAsia="Times New Roman" w:cs="Calibri"/>
                <w:b/>
                <w:sz w:val="20"/>
                <w:szCs w:val="20"/>
              </w:rPr>
            </w:pPr>
          </w:p>
        </w:tc>
      </w:tr>
      <w:tr w:rsidR="00C068CF" w:rsidRPr="00F12F9F" w14:paraId="5F294326" w14:textId="77777777" w:rsidTr="003F4645">
        <w:trPr>
          <w:trHeight w:val="258"/>
        </w:trPr>
        <w:tc>
          <w:tcPr>
            <w:tcW w:w="60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4AEF16" w14:textId="77777777" w:rsidR="00C068CF" w:rsidRPr="007F7FBD" w:rsidRDefault="00C068CF" w:rsidP="00F67AD2">
            <w:pPr>
              <w:spacing w:after="0" w:line="240" w:lineRule="auto"/>
              <w:rPr>
                <w:rFonts w:eastAsia="Times New Roman" w:cs="Calibri"/>
                <w:bCs/>
                <w:sz w:val="20"/>
                <w:szCs w:val="20"/>
              </w:rPr>
            </w:pPr>
            <w:bookmarkStart w:id="42" w:name="_Hlk81310066"/>
            <w:r w:rsidRPr="007F7FBD">
              <w:rPr>
                <w:rFonts w:eastAsia="Times New Roman" w:cs="Calibri"/>
                <w:bCs/>
                <w:sz w:val="20"/>
                <w:szCs w:val="20"/>
              </w:rPr>
              <w:t>Books/Software: 500-1000 per semester</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C315D5"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$3000-6000</w:t>
            </w:r>
          </w:p>
        </w:tc>
      </w:tr>
      <w:tr w:rsidR="00C068CF" w:rsidRPr="00F12F9F" w14:paraId="627D5BCC" w14:textId="77777777" w:rsidTr="003F4645">
        <w:trPr>
          <w:trHeight w:val="258"/>
        </w:trPr>
        <w:tc>
          <w:tcPr>
            <w:tcW w:w="60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D02008A"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Uniform and Shoes</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DB9203"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$150</w:t>
            </w:r>
          </w:p>
        </w:tc>
      </w:tr>
      <w:tr w:rsidR="00C068CF" w:rsidRPr="00F12F9F" w14:paraId="53143B94" w14:textId="77777777" w:rsidTr="003F4645">
        <w:trPr>
          <w:trHeight w:val="258"/>
        </w:trPr>
        <w:tc>
          <w:tcPr>
            <w:tcW w:w="60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E3791B9"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Nursing Tools (ex. stethoscope, goggles, watch, bp cuff)</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DE66A3"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$150</w:t>
            </w:r>
          </w:p>
        </w:tc>
      </w:tr>
      <w:tr w:rsidR="00C068CF" w:rsidRPr="00F12F9F" w14:paraId="39354FEF" w14:textId="77777777" w:rsidTr="003F4645">
        <w:trPr>
          <w:trHeight w:val="258"/>
        </w:trPr>
        <w:tc>
          <w:tcPr>
            <w:tcW w:w="60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3E77BA" w14:textId="09230A3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CPR certification</w:t>
            </w:r>
            <w:r w:rsidR="00D33F6B" w:rsidRPr="007F7FBD">
              <w:rPr>
                <w:rFonts w:eastAsia="Times New Roman" w:cs="Calibri"/>
                <w:bCs/>
                <w:sz w:val="20"/>
                <w:szCs w:val="20"/>
              </w:rPr>
              <w:t xml:space="preserve"> (every 2 years)</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84080A" w14:textId="64942E0C"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w:t>
            </w:r>
            <w:r w:rsidR="00D33F6B" w:rsidRPr="007F7FBD">
              <w:rPr>
                <w:rFonts w:eastAsia="Times New Roman" w:cs="Calibri"/>
                <w:bCs/>
                <w:sz w:val="20"/>
                <w:szCs w:val="20"/>
              </w:rPr>
              <w:t>40/class</w:t>
            </w:r>
          </w:p>
        </w:tc>
      </w:tr>
      <w:tr w:rsidR="00C068CF" w:rsidRPr="00F12F9F" w14:paraId="2EA18219" w14:textId="77777777" w:rsidTr="003F4645">
        <w:trPr>
          <w:trHeight w:val="258"/>
        </w:trPr>
        <w:tc>
          <w:tcPr>
            <w:tcW w:w="60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D4857AB" w14:textId="325A098D" w:rsidR="00C068CF" w:rsidRPr="007F7FBD" w:rsidRDefault="00C068CF" w:rsidP="002552B2">
            <w:pPr>
              <w:spacing w:after="0" w:line="240" w:lineRule="auto"/>
              <w:rPr>
                <w:rFonts w:eastAsia="Times New Roman" w:cs="Calibri"/>
                <w:bCs/>
                <w:sz w:val="20"/>
                <w:szCs w:val="20"/>
              </w:rPr>
            </w:pPr>
            <w:r w:rsidRPr="007F7FBD">
              <w:rPr>
                <w:rFonts w:eastAsia="Times New Roman" w:cs="Calibri"/>
                <w:bCs/>
                <w:sz w:val="20"/>
                <w:szCs w:val="20"/>
              </w:rPr>
              <w:t>T</w:t>
            </w:r>
            <w:r w:rsidR="002552B2" w:rsidRPr="007F7FBD">
              <w:rPr>
                <w:rFonts w:eastAsia="Times New Roman" w:cs="Calibri"/>
                <w:bCs/>
                <w:sz w:val="20"/>
                <w:szCs w:val="20"/>
              </w:rPr>
              <w:t>EAS</w:t>
            </w:r>
            <w:r w:rsidRPr="007F7FBD">
              <w:rPr>
                <w:rFonts w:eastAsia="Times New Roman" w:cs="Calibri"/>
                <w:bCs/>
                <w:sz w:val="20"/>
                <w:szCs w:val="20"/>
              </w:rPr>
              <w:t xml:space="preserve"> Exam</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581EC6"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$75</w:t>
            </w:r>
          </w:p>
        </w:tc>
      </w:tr>
      <w:tr w:rsidR="00C068CF" w:rsidRPr="00F12F9F" w14:paraId="300104C4" w14:textId="77777777" w:rsidTr="003F4645">
        <w:trPr>
          <w:trHeight w:val="258"/>
        </w:trPr>
        <w:tc>
          <w:tcPr>
            <w:tcW w:w="60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08CFC7"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 xml:space="preserve">Bridge toll (selected semesters) </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17BED7"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(Variable)</w:t>
            </w:r>
          </w:p>
        </w:tc>
      </w:tr>
      <w:tr w:rsidR="00C068CF" w:rsidRPr="00F12F9F" w14:paraId="690D8F6B" w14:textId="77777777" w:rsidTr="003F4645">
        <w:trPr>
          <w:trHeight w:val="258"/>
        </w:trPr>
        <w:tc>
          <w:tcPr>
            <w:tcW w:w="60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2091B2"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Transportation to clinical sites</w:t>
            </w:r>
          </w:p>
        </w:tc>
        <w:tc>
          <w:tcPr>
            <w:tcW w:w="17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6821FE0"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(Variable)</w:t>
            </w:r>
          </w:p>
        </w:tc>
      </w:tr>
      <w:tr w:rsidR="00C068CF" w:rsidRPr="00F12F9F" w14:paraId="735CD756" w14:textId="77777777" w:rsidTr="003F4645">
        <w:trPr>
          <w:trHeight w:val="258"/>
        </w:trPr>
        <w:tc>
          <w:tcPr>
            <w:tcW w:w="60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843DACE" w14:textId="64577C83"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Immunizations (N95) (under insurance or LSSU fund)</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2DEFFE"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$10</w:t>
            </w:r>
          </w:p>
        </w:tc>
      </w:tr>
      <w:tr w:rsidR="00C068CF" w:rsidRPr="00F12F9F" w14:paraId="3AFFE06A" w14:textId="77777777" w:rsidTr="003F4645">
        <w:trPr>
          <w:trHeight w:val="258"/>
        </w:trPr>
        <w:tc>
          <w:tcPr>
            <w:tcW w:w="60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BA8B9E"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FBI background check (with fingerprints)</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8AF5AE"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$70</w:t>
            </w:r>
          </w:p>
        </w:tc>
      </w:tr>
      <w:tr w:rsidR="00C068CF" w:rsidRPr="00F12F9F" w14:paraId="679D04F3" w14:textId="77777777" w:rsidTr="003F4645">
        <w:trPr>
          <w:trHeight w:val="272"/>
        </w:trPr>
        <w:tc>
          <w:tcPr>
            <w:tcW w:w="6028" w:type="dxa"/>
            <w:tcBorders>
              <w:top w:val="single" w:sz="6" w:space="0" w:color="CCCCCC"/>
              <w:left w:val="single" w:sz="6" w:space="0" w:color="000000"/>
              <w:bottom w:val="single" w:sz="12" w:space="0" w:color="000000"/>
              <w:right w:val="single" w:sz="6" w:space="0" w:color="000000"/>
            </w:tcBorders>
            <w:tcMar>
              <w:top w:w="0" w:type="dxa"/>
              <w:left w:w="45" w:type="dxa"/>
              <w:bottom w:w="0" w:type="dxa"/>
              <w:right w:w="45" w:type="dxa"/>
            </w:tcMar>
            <w:vAlign w:val="bottom"/>
            <w:hideMark/>
          </w:tcPr>
          <w:p w14:paraId="055111F0" w14:textId="77777777" w:rsidR="00C068CF" w:rsidRPr="007F7FBD" w:rsidRDefault="00C068CF" w:rsidP="00F67AD2">
            <w:pPr>
              <w:spacing w:after="0" w:line="240" w:lineRule="auto"/>
              <w:rPr>
                <w:rFonts w:eastAsia="Times New Roman" w:cs="Calibri"/>
                <w:bCs/>
                <w:sz w:val="20"/>
                <w:szCs w:val="20"/>
              </w:rPr>
            </w:pPr>
            <w:r w:rsidRPr="007F7FBD">
              <w:rPr>
                <w:rFonts w:eastAsia="Times New Roman" w:cs="Calibri"/>
                <w:bCs/>
                <w:sz w:val="20"/>
                <w:szCs w:val="20"/>
              </w:rPr>
              <w:t>Pinning/Graduation attire</w:t>
            </w:r>
          </w:p>
        </w:tc>
        <w:tc>
          <w:tcPr>
            <w:tcW w:w="1791"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1229C5FC" w14:textId="53584893" w:rsidR="00C068CF" w:rsidRPr="007F7FBD" w:rsidRDefault="00C068CF" w:rsidP="002552B2">
            <w:pPr>
              <w:spacing w:after="0" w:line="240" w:lineRule="auto"/>
              <w:rPr>
                <w:rFonts w:eastAsia="Times New Roman" w:cs="Calibri"/>
                <w:bCs/>
                <w:sz w:val="20"/>
                <w:szCs w:val="20"/>
              </w:rPr>
            </w:pPr>
            <w:r w:rsidRPr="007F7FBD">
              <w:rPr>
                <w:rFonts w:eastAsia="Times New Roman" w:cs="Calibri"/>
                <w:bCs/>
                <w:sz w:val="20"/>
                <w:szCs w:val="20"/>
              </w:rPr>
              <w:t>$</w:t>
            </w:r>
            <w:r w:rsidR="002552B2" w:rsidRPr="007F7FBD">
              <w:rPr>
                <w:rFonts w:eastAsia="Times New Roman" w:cs="Calibri"/>
                <w:bCs/>
                <w:sz w:val="20"/>
                <w:szCs w:val="20"/>
              </w:rPr>
              <w:t>150</w:t>
            </w:r>
            <w:r w:rsidRPr="007F7FBD">
              <w:rPr>
                <w:rFonts w:eastAsia="Times New Roman" w:cs="Calibri"/>
                <w:bCs/>
                <w:sz w:val="20"/>
                <w:szCs w:val="20"/>
              </w:rPr>
              <w:t xml:space="preserve"> (Variable)</w:t>
            </w:r>
          </w:p>
        </w:tc>
      </w:tr>
      <w:tr w:rsidR="00C068CF" w:rsidRPr="00F12F9F" w14:paraId="683C3B67" w14:textId="77777777" w:rsidTr="003F4645">
        <w:trPr>
          <w:trHeight w:val="272"/>
        </w:trPr>
        <w:tc>
          <w:tcPr>
            <w:tcW w:w="6028" w:type="dxa"/>
            <w:tcBorders>
              <w:top w:val="single" w:sz="6" w:space="0" w:color="CCCCCC"/>
              <w:left w:val="single" w:sz="12" w:space="0" w:color="000000"/>
              <w:bottom w:val="single" w:sz="12" w:space="0" w:color="000000"/>
              <w:right w:val="single" w:sz="6" w:space="0" w:color="000000"/>
            </w:tcBorders>
            <w:shd w:val="clear" w:color="auto" w:fill="auto"/>
            <w:tcMar>
              <w:top w:w="0" w:type="dxa"/>
              <w:left w:w="45" w:type="dxa"/>
              <w:bottom w:w="0" w:type="dxa"/>
              <w:right w:w="45" w:type="dxa"/>
            </w:tcMar>
            <w:vAlign w:val="bottom"/>
            <w:hideMark/>
          </w:tcPr>
          <w:p w14:paraId="0DD3C528" w14:textId="77777777" w:rsidR="00C068CF" w:rsidRPr="007F7FBD" w:rsidRDefault="00C068CF" w:rsidP="00F67AD2">
            <w:pPr>
              <w:spacing w:after="0" w:line="240" w:lineRule="auto"/>
              <w:jc w:val="right"/>
              <w:rPr>
                <w:rFonts w:eastAsia="Times New Roman" w:cs="Calibri"/>
                <w:bCs/>
                <w:sz w:val="20"/>
                <w:szCs w:val="20"/>
              </w:rPr>
            </w:pPr>
            <w:r w:rsidRPr="007F7FBD">
              <w:rPr>
                <w:rFonts w:eastAsia="Times New Roman" w:cs="Calibri"/>
                <w:bCs/>
                <w:sz w:val="20"/>
                <w:szCs w:val="20"/>
              </w:rPr>
              <w:t>Total Supplies:</w:t>
            </w:r>
          </w:p>
        </w:tc>
        <w:tc>
          <w:tcPr>
            <w:tcW w:w="1791" w:type="dxa"/>
            <w:tcBorders>
              <w:top w:val="single" w:sz="6" w:space="0" w:color="CCCCCC"/>
              <w:left w:val="single" w:sz="6" w:space="0" w:color="CCCCCC"/>
              <w:bottom w:val="single" w:sz="12" w:space="0" w:color="000000"/>
              <w:right w:val="single" w:sz="12" w:space="0" w:color="000000"/>
            </w:tcBorders>
            <w:shd w:val="clear" w:color="auto" w:fill="D0CECE" w:themeFill="background2" w:themeFillShade="E6"/>
            <w:tcMar>
              <w:top w:w="0" w:type="dxa"/>
              <w:left w:w="45" w:type="dxa"/>
              <w:bottom w:w="0" w:type="dxa"/>
              <w:right w:w="45" w:type="dxa"/>
            </w:tcMar>
            <w:vAlign w:val="bottom"/>
            <w:hideMark/>
          </w:tcPr>
          <w:p w14:paraId="103F5212" w14:textId="620D7C4D" w:rsidR="00C068CF" w:rsidRPr="007F7FBD" w:rsidRDefault="00D33F6B" w:rsidP="00D33F6B">
            <w:pPr>
              <w:spacing w:after="0" w:line="240" w:lineRule="auto"/>
              <w:rPr>
                <w:rFonts w:ascii="Arial" w:eastAsia="Times New Roman" w:hAnsi="Arial" w:cs="Arial"/>
                <w:bCs/>
                <w:sz w:val="20"/>
                <w:szCs w:val="20"/>
              </w:rPr>
            </w:pPr>
            <w:r w:rsidRPr="007F7FBD">
              <w:rPr>
                <w:rFonts w:ascii="Arial" w:eastAsia="Times New Roman" w:hAnsi="Arial" w:cs="Arial"/>
                <w:bCs/>
                <w:sz w:val="20"/>
                <w:szCs w:val="20"/>
              </w:rPr>
              <w:t>~</w:t>
            </w:r>
            <w:r w:rsidR="00C068CF" w:rsidRPr="007F7FBD">
              <w:rPr>
                <w:rFonts w:ascii="Arial" w:eastAsia="Times New Roman" w:hAnsi="Arial" w:cs="Arial"/>
                <w:bCs/>
                <w:sz w:val="20"/>
                <w:szCs w:val="20"/>
              </w:rPr>
              <w:t>$3</w:t>
            </w:r>
            <w:r w:rsidRPr="007F7FBD">
              <w:rPr>
                <w:rFonts w:ascii="Arial" w:eastAsia="Times New Roman" w:hAnsi="Arial" w:cs="Arial"/>
                <w:bCs/>
                <w:sz w:val="20"/>
                <w:szCs w:val="20"/>
              </w:rPr>
              <w:t>760</w:t>
            </w:r>
            <w:r w:rsidR="00C068CF" w:rsidRPr="007F7FBD">
              <w:rPr>
                <w:rFonts w:ascii="Arial" w:eastAsia="Times New Roman" w:hAnsi="Arial" w:cs="Arial"/>
                <w:bCs/>
                <w:sz w:val="20"/>
                <w:szCs w:val="20"/>
              </w:rPr>
              <w:t>-$6</w:t>
            </w:r>
            <w:r w:rsidRPr="007F7FBD">
              <w:rPr>
                <w:rFonts w:ascii="Arial" w:eastAsia="Times New Roman" w:hAnsi="Arial" w:cs="Arial"/>
                <w:bCs/>
                <w:sz w:val="20"/>
                <w:szCs w:val="20"/>
              </w:rPr>
              <w:t>760</w:t>
            </w:r>
          </w:p>
        </w:tc>
      </w:tr>
      <w:bookmarkEnd w:id="42"/>
    </w:tbl>
    <w:p w14:paraId="75B2980E" w14:textId="77777777" w:rsidR="008F5B48" w:rsidRDefault="008F5B48" w:rsidP="008F5B48">
      <w:pPr>
        <w:widowControl w:val="0"/>
        <w:autoSpaceDE w:val="0"/>
        <w:autoSpaceDN w:val="0"/>
        <w:adjustRightInd w:val="0"/>
        <w:spacing w:after="0" w:line="241" w:lineRule="atLeast"/>
        <w:rPr>
          <w:rFonts w:ascii="Berlin Sans FB Demi" w:eastAsia="Times New Roman" w:hAnsi="Berlin Sans FB Demi" w:cs="Times New Roman"/>
          <w:b/>
          <w:color w:val="211D1E"/>
          <w:sz w:val="20"/>
          <w:szCs w:val="20"/>
        </w:rPr>
      </w:pPr>
    </w:p>
    <w:p w14:paraId="3606C5EC" w14:textId="1C811A90" w:rsidR="008F5B48" w:rsidRPr="00903692" w:rsidRDefault="008F5B48" w:rsidP="00903692">
      <w:pPr>
        <w:spacing w:after="160" w:line="259" w:lineRule="auto"/>
        <w:rPr>
          <w:rFonts w:ascii="Berlin Sans FB Demi" w:eastAsia="Times New Roman" w:hAnsi="Berlin Sans FB Demi" w:cs="Times New Roman"/>
          <w:b/>
          <w:bCs/>
          <w:color w:val="211D1E"/>
          <w:sz w:val="20"/>
          <w:szCs w:val="20"/>
        </w:rPr>
      </w:pPr>
      <w:r w:rsidRPr="00F462CF">
        <w:rPr>
          <w:rFonts w:ascii="Berlin Sans FB Demi" w:eastAsia="Times New Roman" w:hAnsi="Berlin Sans FB Demi" w:cs="Times New Roman"/>
          <w:b/>
          <w:bCs/>
          <w:color w:val="211D1E"/>
          <w:sz w:val="20"/>
          <w:szCs w:val="20"/>
        </w:rPr>
        <w:t>Career Services</w:t>
      </w:r>
    </w:p>
    <w:p w14:paraId="273EA080" w14:textId="342B20A2" w:rsidR="00F671A0" w:rsidRPr="00903692" w:rsidRDefault="008F5B48" w:rsidP="00F671A0">
      <w:pPr>
        <w:pStyle w:val="ListParagraph"/>
        <w:widowControl w:val="0"/>
        <w:numPr>
          <w:ilvl w:val="0"/>
          <w:numId w:val="45"/>
        </w:numPr>
        <w:autoSpaceDE w:val="0"/>
        <w:autoSpaceDN w:val="0"/>
        <w:adjustRightInd w:val="0"/>
        <w:spacing w:after="0" w:line="241" w:lineRule="atLeast"/>
        <w:rPr>
          <w:rFonts w:ascii="Times New Roman" w:eastAsia="Times New Roman" w:hAnsi="Times New Roman" w:cs="Times New Roman"/>
          <w:color w:val="211D1E"/>
          <w:sz w:val="20"/>
          <w:szCs w:val="20"/>
        </w:rPr>
      </w:pPr>
      <w:r w:rsidRPr="00903692">
        <w:rPr>
          <w:rFonts w:ascii="Times New Roman" w:eastAsia="Times New Roman" w:hAnsi="Times New Roman" w:cs="Times New Roman"/>
          <w:color w:val="211D1E"/>
          <w:sz w:val="20"/>
          <w:szCs w:val="20"/>
        </w:rPr>
        <w:t xml:space="preserve">Centralized placement and career counseling services are offered by the University on a full-time basis. </w:t>
      </w:r>
      <w:hyperlink r:id="rId125" w:history="1">
        <w:r w:rsidRPr="00903692">
          <w:rPr>
            <w:rStyle w:val="Hyperlink"/>
            <w:rFonts w:ascii="Times New Roman" w:eastAsia="Times New Roman" w:hAnsi="Times New Roman" w:cs="Times New Roman"/>
            <w:sz w:val="20"/>
            <w:szCs w:val="20"/>
          </w:rPr>
          <w:t>Career Services</w:t>
        </w:r>
      </w:hyperlink>
      <w:r w:rsidRPr="00903692">
        <w:rPr>
          <w:rFonts w:ascii="Times New Roman" w:eastAsia="Times New Roman" w:hAnsi="Times New Roman" w:cs="Times New Roman"/>
          <w:color w:val="211D1E"/>
          <w:sz w:val="20"/>
          <w:szCs w:val="20"/>
        </w:rPr>
        <w:t xml:space="preserve"> will help the student prepare a resume and plan a job-search campaign.</w:t>
      </w:r>
    </w:p>
    <w:p w14:paraId="1E2DBD59" w14:textId="1FE4D883" w:rsidR="00F671A0" w:rsidRPr="00903692" w:rsidRDefault="008F5B48" w:rsidP="00903692">
      <w:pPr>
        <w:pStyle w:val="ListParagraph"/>
        <w:widowControl w:val="0"/>
        <w:numPr>
          <w:ilvl w:val="0"/>
          <w:numId w:val="45"/>
        </w:numPr>
        <w:autoSpaceDE w:val="0"/>
        <w:autoSpaceDN w:val="0"/>
        <w:adjustRightInd w:val="0"/>
        <w:spacing w:after="0" w:line="241" w:lineRule="atLeast"/>
        <w:rPr>
          <w:rFonts w:ascii="Times New Roman" w:eastAsia="Times New Roman" w:hAnsi="Times New Roman" w:cs="Times New Roman"/>
          <w:color w:val="211D1E"/>
          <w:sz w:val="20"/>
          <w:szCs w:val="20"/>
        </w:rPr>
      </w:pPr>
      <w:r w:rsidRPr="00903692">
        <w:rPr>
          <w:rFonts w:ascii="Times New Roman" w:eastAsia="Times New Roman" w:hAnsi="Times New Roman" w:cs="Times New Roman"/>
          <w:color w:val="211D1E"/>
          <w:sz w:val="20"/>
          <w:szCs w:val="20"/>
        </w:rPr>
        <w:t xml:space="preserve">Business, </w:t>
      </w:r>
      <w:r w:rsidR="00F00B72" w:rsidRPr="00903692">
        <w:rPr>
          <w:rFonts w:ascii="Times New Roman" w:eastAsia="Times New Roman" w:hAnsi="Times New Roman" w:cs="Times New Roman"/>
          <w:color w:val="211D1E"/>
          <w:sz w:val="20"/>
          <w:szCs w:val="20"/>
        </w:rPr>
        <w:t>industry,</w:t>
      </w:r>
      <w:r w:rsidRPr="00903692">
        <w:rPr>
          <w:rFonts w:ascii="Times New Roman" w:eastAsia="Times New Roman" w:hAnsi="Times New Roman" w:cs="Times New Roman"/>
          <w:color w:val="211D1E"/>
          <w:sz w:val="20"/>
          <w:szCs w:val="20"/>
        </w:rPr>
        <w:t xml:space="preserve"> and civil service agencies annually send repre</w:t>
      </w:r>
      <w:r w:rsidRPr="00903692">
        <w:rPr>
          <w:rFonts w:ascii="Times New Roman" w:eastAsia="Times New Roman" w:hAnsi="Times New Roman" w:cs="Times New Roman"/>
          <w:color w:val="211D1E"/>
          <w:sz w:val="20"/>
          <w:szCs w:val="20"/>
        </w:rPr>
        <w:softHyphen/>
        <w:t>sentatives to campus to interview graduates and potential graduates seeking employment. Career Services publicizes the arrival of these representatives and arranges appointments for interviews with inter</w:t>
      </w:r>
      <w:r w:rsidRPr="00903692">
        <w:rPr>
          <w:rFonts w:ascii="Times New Roman" w:eastAsia="Times New Roman" w:hAnsi="Times New Roman" w:cs="Times New Roman"/>
          <w:color w:val="211D1E"/>
          <w:sz w:val="20"/>
          <w:szCs w:val="20"/>
        </w:rPr>
        <w:softHyphen/>
        <w:t>ested students.</w:t>
      </w:r>
    </w:p>
    <w:p w14:paraId="4BAE5242" w14:textId="2952D708" w:rsidR="00F671A0" w:rsidRPr="00903692" w:rsidRDefault="008F5B48" w:rsidP="00903692">
      <w:pPr>
        <w:pStyle w:val="ListParagraph"/>
        <w:widowControl w:val="0"/>
        <w:numPr>
          <w:ilvl w:val="0"/>
          <w:numId w:val="45"/>
        </w:numPr>
        <w:autoSpaceDE w:val="0"/>
        <w:autoSpaceDN w:val="0"/>
        <w:adjustRightInd w:val="0"/>
        <w:spacing w:after="0" w:line="241" w:lineRule="atLeast"/>
        <w:rPr>
          <w:rFonts w:ascii="Times New Roman" w:eastAsia="Times New Roman" w:hAnsi="Times New Roman" w:cs="Times New Roman"/>
          <w:color w:val="211D1E"/>
          <w:sz w:val="20"/>
          <w:szCs w:val="20"/>
        </w:rPr>
      </w:pPr>
      <w:r w:rsidRPr="00903692">
        <w:rPr>
          <w:rFonts w:ascii="Times New Roman" w:eastAsia="Times New Roman" w:hAnsi="Times New Roman" w:cs="Times New Roman"/>
          <w:color w:val="211D1E"/>
          <w:sz w:val="20"/>
          <w:szCs w:val="20"/>
        </w:rPr>
        <w:t>A Career Resource Library and on-line access to graduate school information and catalogs are available to assist those seeking employ</w:t>
      </w:r>
      <w:r w:rsidRPr="00903692">
        <w:rPr>
          <w:rFonts w:ascii="Times New Roman" w:eastAsia="Times New Roman" w:hAnsi="Times New Roman" w:cs="Times New Roman"/>
          <w:color w:val="211D1E"/>
          <w:sz w:val="20"/>
          <w:szCs w:val="20"/>
        </w:rPr>
        <w:softHyphen/>
        <w:t>ment or who decide to seek higher level degrees.</w:t>
      </w:r>
    </w:p>
    <w:p w14:paraId="6D708343" w14:textId="5BC5BB46" w:rsidR="008F5B48" w:rsidRPr="00903692" w:rsidRDefault="008F5B48" w:rsidP="00903692">
      <w:pPr>
        <w:pStyle w:val="ListParagraph"/>
        <w:widowControl w:val="0"/>
        <w:numPr>
          <w:ilvl w:val="0"/>
          <w:numId w:val="45"/>
        </w:numPr>
        <w:autoSpaceDE w:val="0"/>
        <w:autoSpaceDN w:val="0"/>
        <w:adjustRightInd w:val="0"/>
        <w:spacing w:after="0" w:line="241" w:lineRule="atLeast"/>
        <w:rPr>
          <w:rFonts w:ascii="Times New Roman" w:eastAsia="Times New Roman" w:hAnsi="Times New Roman" w:cs="Times New Roman"/>
          <w:color w:val="211D1E"/>
          <w:sz w:val="20"/>
          <w:szCs w:val="20"/>
        </w:rPr>
      </w:pPr>
      <w:r w:rsidRPr="00903692">
        <w:rPr>
          <w:rFonts w:ascii="Times New Roman" w:eastAsia="Times New Roman" w:hAnsi="Times New Roman" w:cs="Times New Roman"/>
          <w:color w:val="211D1E"/>
          <w:sz w:val="20"/>
          <w:szCs w:val="20"/>
        </w:rPr>
        <w:t>A list of part-time and full-time job opportunities is also maintained for those students who desire employment while attending Lake Supe</w:t>
      </w:r>
      <w:r w:rsidRPr="00903692">
        <w:rPr>
          <w:rFonts w:ascii="Times New Roman" w:eastAsia="Times New Roman" w:hAnsi="Times New Roman" w:cs="Times New Roman"/>
          <w:color w:val="211D1E"/>
          <w:sz w:val="20"/>
          <w:szCs w:val="20"/>
        </w:rPr>
        <w:softHyphen/>
        <w:t>rior State University.</w:t>
      </w:r>
    </w:p>
    <w:p w14:paraId="10688BF7" w14:textId="77777777" w:rsidR="008F5B48" w:rsidRPr="00D93E56"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15CE487E" w14:textId="77777777" w:rsidR="008F5B48" w:rsidRPr="00F462CF"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color w:val="211D1E"/>
          <w:sz w:val="20"/>
          <w:szCs w:val="20"/>
        </w:rPr>
      </w:pPr>
      <w:r w:rsidRPr="00F462CF">
        <w:rPr>
          <w:rFonts w:ascii="Berlin Sans FB Demi" w:eastAsia="Times New Roman" w:hAnsi="Berlin Sans FB Demi" w:cs="Times New Roman"/>
          <w:b/>
          <w:bCs/>
          <w:color w:val="211D1E"/>
          <w:sz w:val="20"/>
          <w:szCs w:val="20"/>
        </w:rPr>
        <w:t>Financial Aid</w:t>
      </w:r>
    </w:p>
    <w:p w14:paraId="1E07D88F" w14:textId="77777777" w:rsidR="00F671A0" w:rsidRDefault="00F671A0" w:rsidP="00F671A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1A1C639B" w14:textId="77777777" w:rsidR="00903692" w:rsidRDefault="008F5B48" w:rsidP="00F1789E">
      <w:pPr>
        <w:pStyle w:val="ListParagraph"/>
        <w:widowControl w:val="0"/>
        <w:numPr>
          <w:ilvl w:val="0"/>
          <w:numId w:val="46"/>
        </w:numPr>
        <w:autoSpaceDE w:val="0"/>
        <w:autoSpaceDN w:val="0"/>
        <w:adjustRightInd w:val="0"/>
        <w:spacing w:after="0" w:line="201" w:lineRule="atLeast"/>
        <w:rPr>
          <w:rFonts w:ascii="Times New Roman" w:eastAsia="Times New Roman" w:hAnsi="Times New Roman" w:cs="Times New Roman"/>
          <w:color w:val="211D1E"/>
          <w:sz w:val="20"/>
          <w:szCs w:val="20"/>
        </w:rPr>
      </w:pPr>
      <w:r w:rsidRPr="00903692">
        <w:rPr>
          <w:rFonts w:ascii="Times New Roman" w:eastAsia="Times New Roman" w:hAnsi="Times New Roman" w:cs="Times New Roman"/>
          <w:color w:val="211D1E"/>
          <w:sz w:val="20"/>
          <w:szCs w:val="20"/>
        </w:rPr>
        <w:t>Lake Superior State University strives to reward scholarship and to meet the needs of the many students who apply for financial as</w:t>
      </w:r>
      <w:r w:rsidRPr="00903692">
        <w:rPr>
          <w:rFonts w:ascii="Times New Roman" w:eastAsia="Times New Roman" w:hAnsi="Times New Roman" w:cs="Times New Roman"/>
          <w:color w:val="211D1E"/>
          <w:sz w:val="20"/>
          <w:szCs w:val="20"/>
        </w:rPr>
        <w:softHyphen/>
        <w:t>sistance.  If it is determined that “financial need” exists in a situation, University, State and Federal aid programs may enable students to receive a “financial aid package.”  This package could include a combi</w:t>
      </w:r>
      <w:r w:rsidRPr="00903692">
        <w:rPr>
          <w:rFonts w:ascii="Times New Roman" w:eastAsia="Times New Roman" w:hAnsi="Times New Roman" w:cs="Times New Roman"/>
          <w:color w:val="211D1E"/>
          <w:sz w:val="20"/>
          <w:szCs w:val="20"/>
        </w:rPr>
        <w:softHyphen/>
        <w:t>nation of a scholarship, grant, loan and/or work-study assistance.</w:t>
      </w:r>
    </w:p>
    <w:p w14:paraId="486A2ACF" w14:textId="62FCDFA3" w:rsidR="008F5B48" w:rsidRPr="00903692" w:rsidRDefault="008F5B48" w:rsidP="00F1789E">
      <w:pPr>
        <w:pStyle w:val="ListParagraph"/>
        <w:widowControl w:val="0"/>
        <w:numPr>
          <w:ilvl w:val="0"/>
          <w:numId w:val="46"/>
        </w:numPr>
        <w:autoSpaceDE w:val="0"/>
        <w:autoSpaceDN w:val="0"/>
        <w:adjustRightInd w:val="0"/>
        <w:spacing w:after="0" w:line="201" w:lineRule="atLeast"/>
        <w:rPr>
          <w:rFonts w:ascii="Times New Roman" w:eastAsia="Times New Roman" w:hAnsi="Times New Roman" w:cs="Times New Roman"/>
          <w:color w:val="211D1E"/>
          <w:sz w:val="20"/>
          <w:szCs w:val="20"/>
        </w:rPr>
      </w:pPr>
      <w:r w:rsidRPr="00903692">
        <w:rPr>
          <w:rFonts w:ascii="Times New Roman" w:eastAsia="Times New Roman" w:hAnsi="Times New Roman" w:cs="Times New Roman"/>
          <w:color w:val="211D1E"/>
          <w:sz w:val="20"/>
          <w:szCs w:val="20"/>
        </w:rPr>
        <w:t xml:space="preserve">Students who have excellent high school or community college academic records are encouraged to apply for scholarships regardless of “need.”  The ability of the </w:t>
      </w:r>
      <w:hyperlink r:id="rId126" w:history="1">
        <w:r w:rsidRPr="00903692">
          <w:rPr>
            <w:rStyle w:val="Hyperlink"/>
            <w:rFonts w:ascii="Times New Roman" w:eastAsia="Times New Roman" w:hAnsi="Times New Roman" w:cs="Times New Roman"/>
            <w:sz w:val="20"/>
            <w:szCs w:val="20"/>
          </w:rPr>
          <w:t>Financial Aid Office</w:t>
        </w:r>
      </w:hyperlink>
      <w:r w:rsidRPr="00903692">
        <w:rPr>
          <w:rFonts w:ascii="Times New Roman" w:eastAsia="Times New Roman" w:hAnsi="Times New Roman" w:cs="Times New Roman"/>
          <w:color w:val="211D1E"/>
          <w:sz w:val="20"/>
          <w:szCs w:val="20"/>
        </w:rPr>
        <w:t xml:space="preserve"> to meet one’s need is contingent upon funds being available, the application and other re</w:t>
      </w:r>
      <w:r w:rsidRPr="00903692">
        <w:rPr>
          <w:rFonts w:ascii="Times New Roman" w:eastAsia="Times New Roman" w:hAnsi="Times New Roman" w:cs="Times New Roman"/>
          <w:color w:val="211D1E"/>
          <w:sz w:val="20"/>
          <w:szCs w:val="20"/>
        </w:rPr>
        <w:softHyphen/>
        <w:t>quired forms being received on time, and whether one meets the quali</w:t>
      </w:r>
      <w:r w:rsidRPr="00903692">
        <w:rPr>
          <w:rFonts w:ascii="Times New Roman" w:eastAsia="Times New Roman" w:hAnsi="Times New Roman" w:cs="Times New Roman"/>
          <w:color w:val="211D1E"/>
          <w:sz w:val="20"/>
          <w:szCs w:val="20"/>
        </w:rPr>
        <w:softHyphen/>
        <w:t xml:space="preserve">fications for the various types of aid.  </w:t>
      </w:r>
    </w:p>
    <w:p w14:paraId="2BF9241D" w14:textId="77777777"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0FEB2901" w14:textId="77777777" w:rsidR="008F5B48" w:rsidRPr="00F462CF" w:rsidRDefault="008F5B48" w:rsidP="008F5B48">
      <w:pPr>
        <w:widowControl w:val="0"/>
        <w:autoSpaceDE w:val="0"/>
        <w:autoSpaceDN w:val="0"/>
        <w:adjustRightInd w:val="0"/>
        <w:spacing w:after="0" w:line="201" w:lineRule="atLeast"/>
        <w:outlineLvl w:val="0"/>
        <w:rPr>
          <w:rFonts w:ascii="Berlin Sans FB Demi" w:eastAsia="Times New Roman" w:hAnsi="Berlin Sans FB Demi" w:cs="Times New Roman"/>
          <w:b/>
          <w:color w:val="211D1E"/>
          <w:sz w:val="20"/>
          <w:szCs w:val="20"/>
        </w:rPr>
      </w:pPr>
      <w:r w:rsidRPr="00F462CF">
        <w:rPr>
          <w:rFonts w:ascii="Berlin Sans FB Demi" w:eastAsia="Times New Roman" w:hAnsi="Berlin Sans FB Demi" w:cs="Times New Roman"/>
          <w:b/>
          <w:color w:val="211D1E"/>
          <w:sz w:val="20"/>
          <w:szCs w:val="20"/>
        </w:rPr>
        <w:t>Scholarships and Awards</w:t>
      </w:r>
    </w:p>
    <w:p w14:paraId="170D5DE7" w14:textId="77777777" w:rsidR="00F671A0" w:rsidRDefault="00F671A0"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4B90D53E" w14:textId="5F63E9CE"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Pr>
          <w:rFonts w:ascii="Times New Roman" w:eastAsia="Times New Roman" w:hAnsi="Times New Roman" w:cs="Times New Roman"/>
          <w:color w:val="211D1E"/>
          <w:sz w:val="20"/>
          <w:szCs w:val="20"/>
        </w:rPr>
        <w:t xml:space="preserve">There are several scholarships available to students in the Nursing program including full tuition.  Additional information is available on the </w:t>
      </w:r>
      <w:hyperlink r:id="rId127" w:history="1">
        <w:r w:rsidRPr="009C0D12">
          <w:rPr>
            <w:rStyle w:val="Hyperlink"/>
            <w:rFonts w:ascii="Times New Roman" w:eastAsia="Times New Roman" w:hAnsi="Times New Roman" w:cs="Times New Roman"/>
            <w:sz w:val="20"/>
            <w:szCs w:val="20"/>
          </w:rPr>
          <w:t xml:space="preserve">LSSU School of Nursing website. </w:t>
        </w:r>
      </w:hyperlink>
      <w:r>
        <w:rPr>
          <w:rFonts w:ascii="Times New Roman" w:eastAsia="Times New Roman" w:hAnsi="Times New Roman" w:cs="Times New Roman"/>
          <w:color w:val="211D1E"/>
          <w:sz w:val="20"/>
          <w:szCs w:val="20"/>
        </w:rPr>
        <w:t xml:space="preserve"> </w:t>
      </w:r>
    </w:p>
    <w:p w14:paraId="0E51891D" w14:textId="77777777" w:rsidR="008F5B48" w:rsidRPr="00D93E56" w:rsidRDefault="008F5B48" w:rsidP="008F5B48">
      <w:pPr>
        <w:widowControl w:val="0"/>
        <w:autoSpaceDE w:val="0"/>
        <w:autoSpaceDN w:val="0"/>
        <w:adjustRightInd w:val="0"/>
        <w:spacing w:after="0" w:line="201" w:lineRule="atLeast"/>
        <w:ind w:firstLine="360"/>
        <w:rPr>
          <w:rFonts w:ascii="Times New Roman" w:eastAsia="Times New Roman" w:hAnsi="Times New Roman" w:cs="Times New Roman"/>
          <w:color w:val="211D1E"/>
          <w:sz w:val="20"/>
          <w:szCs w:val="20"/>
        </w:rPr>
      </w:pPr>
    </w:p>
    <w:p w14:paraId="1A80D380" w14:textId="77777777" w:rsidR="00903692" w:rsidRDefault="00903692">
      <w:pPr>
        <w:spacing w:after="160" w:line="259" w:lineRule="auto"/>
        <w:rPr>
          <w:rFonts w:ascii="Berlin Sans FB Demi" w:eastAsia="Times New Roman" w:hAnsi="Berlin Sans FB Demi" w:cs="Times New Roman"/>
          <w:b/>
          <w:bCs/>
          <w:color w:val="211D1E"/>
          <w:sz w:val="20"/>
          <w:szCs w:val="20"/>
        </w:rPr>
      </w:pPr>
      <w:r>
        <w:rPr>
          <w:rFonts w:ascii="Berlin Sans FB Demi" w:eastAsia="Times New Roman" w:hAnsi="Berlin Sans FB Demi" w:cs="Times New Roman"/>
          <w:b/>
          <w:bCs/>
          <w:color w:val="211D1E"/>
          <w:sz w:val="20"/>
          <w:szCs w:val="20"/>
        </w:rPr>
        <w:br w:type="page"/>
      </w:r>
    </w:p>
    <w:p w14:paraId="6905CBFD" w14:textId="44C37C35" w:rsidR="008F5B48" w:rsidRPr="00F462CF" w:rsidRDefault="008F5B48" w:rsidP="008F5B48">
      <w:pPr>
        <w:widowControl w:val="0"/>
        <w:autoSpaceDE w:val="0"/>
        <w:autoSpaceDN w:val="0"/>
        <w:adjustRightInd w:val="0"/>
        <w:spacing w:after="0" w:line="241" w:lineRule="atLeast"/>
        <w:outlineLvl w:val="0"/>
        <w:rPr>
          <w:rFonts w:ascii="Berlin Sans FB Demi" w:eastAsia="Times New Roman" w:hAnsi="Berlin Sans FB Demi" w:cs="Times New Roman"/>
          <w:color w:val="211D1E"/>
          <w:sz w:val="20"/>
          <w:szCs w:val="20"/>
        </w:rPr>
      </w:pPr>
      <w:r w:rsidRPr="00F462CF">
        <w:rPr>
          <w:rFonts w:ascii="Berlin Sans FB Demi" w:eastAsia="Times New Roman" w:hAnsi="Berlin Sans FB Demi" w:cs="Times New Roman"/>
          <w:b/>
          <w:bCs/>
          <w:color w:val="211D1E"/>
          <w:sz w:val="20"/>
          <w:szCs w:val="20"/>
        </w:rPr>
        <w:lastRenderedPageBreak/>
        <w:t>Clinical Agencies</w:t>
      </w:r>
    </w:p>
    <w:p w14:paraId="58F84752" w14:textId="0A9C3918" w:rsidR="001D75C6" w:rsidRDefault="008F5B48" w:rsidP="00F671A0">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To enhance student learning, the following clinical agencies have been used for student clinical experiences.</w:t>
      </w:r>
    </w:p>
    <w:p w14:paraId="0FD5FE85" w14:textId="77777777" w:rsidR="00DC5202" w:rsidRDefault="00DC5202" w:rsidP="008F5B48">
      <w:pPr>
        <w:widowControl w:val="0"/>
        <w:autoSpaceDE w:val="0"/>
        <w:autoSpaceDN w:val="0"/>
        <w:adjustRightInd w:val="0"/>
        <w:spacing w:after="0" w:line="240" w:lineRule="auto"/>
        <w:rPr>
          <w:rFonts w:ascii="Times New Roman" w:eastAsia="Times New Roman" w:hAnsi="Times New Roman" w:cs="Times New Roman"/>
          <w:color w:val="211D1E"/>
          <w:sz w:val="20"/>
          <w:szCs w:val="20"/>
        </w:rPr>
      </w:pPr>
    </w:p>
    <w:tbl>
      <w:tblPr>
        <w:tblW w:w="909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0"/>
        <w:gridCol w:w="2160"/>
        <w:gridCol w:w="2340"/>
        <w:gridCol w:w="2430"/>
      </w:tblGrid>
      <w:tr w:rsidR="008F3374" w:rsidRPr="006177F9" w14:paraId="2FBB28E3" w14:textId="77777777" w:rsidTr="00F1789E">
        <w:trPr>
          <w:trHeight w:val="420"/>
        </w:trPr>
        <w:tc>
          <w:tcPr>
            <w:tcW w:w="2160" w:type="dxa"/>
            <w:vMerge w:val="restart"/>
            <w:tcMar>
              <w:top w:w="100" w:type="dxa"/>
              <w:left w:w="100" w:type="dxa"/>
              <w:bottom w:w="100" w:type="dxa"/>
              <w:right w:w="100" w:type="dxa"/>
            </w:tcMar>
            <w:hideMark/>
          </w:tcPr>
          <w:p w14:paraId="4A46DBDC"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Algoma Health Unit</w:t>
            </w:r>
          </w:p>
          <w:p w14:paraId="1B6D615D"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99 Foster Drive</w:t>
            </w:r>
          </w:p>
          <w:p w14:paraId="4E3CE97A"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Sault Ste. Marie, Ont. Can</w:t>
            </w:r>
          </w:p>
          <w:p w14:paraId="11D5CC1C"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P6A 5X6 (705)-759-5287</w:t>
            </w:r>
          </w:p>
        </w:tc>
        <w:tc>
          <w:tcPr>
            <w:tcW w:w="2160" w:type="dxa"/>
            <w:vMerge w:val="restart"/>
            <w:tcMar>
              <w:top w:w="100" w:type="dxa"/>
              <w:left w:w="100" w:type="dxa"/>
              <w:bottom w:w="100" w:type="dxa"/>
              <w:right w:w="100" w:type="dxa"/>
            </w:tcMar>
            <w:hideMark/>
          </w:tcPr>
          <w:p w14:paraId="5203F908"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Bay Mills Tribal Health</w:t>
            </w:r>
          </w:p>
          <w:p w14:paraId="7D757DD8"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12124 W. Lakeshore Dr.</w:t>
            </w:r>
          </w:p>
          <w:p w14:paraId="1F69D4C9"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Brimley, MI 49715</w:t>
            </w:r>
          </w:p>
          <w:p w14:paraId="3A14ECAD"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906</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-248-3217</w:t>
            </w:r>
          </w:p>
        </w:tc>
        <w:tc>
          <w:tcPr>
            <w:tcW w:w="2340" w:type="dxa"/>
          </w:tcPr>
          <w:p w14:paraId="4FC87187"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Brimley Area Schools</w:t>
            </w:r>
          </w:p>
          <w:p w14:paraId="57B82939" w14:textId="77777777" w:rsidR="008F3374" w:rsidRPr="006177F9" w:rsidRDefault="008F3374" w:rsidP="00F1789E">
            <w:pPr>
              <w:spacing w:after="0" w:line="240" w:lineRule="auto"/>
              <w:ind w:left="16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Brimley, MI 49715</w:t>
            </w:r>
          </w:p>
          <w:p w14:paraId="4F126019" w14:textId="77777777" w:rsidR="008F3374" w:rsidRPr="006177F9" w:rsidRDefault="008F3374" w:rsidP="00F1789E">
            <w:pPr>
              <w:spacing w:after="0" w:line="240" w:lineRule="auto"/>
              <w:ind w:left="16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(906) 248-3219</w:t>
            </w:r>
          </w:p>
        </w:tc>
        <w:tc>
          <w:tcPr>
            <w:tcW w:w="2430" w:type="dxa"/>
          </w:tcPr>
          <w:p w14:paraId="0EFD8A9C" w14:textId="77777777" w:rsidR="008F3374" w:rsidRPr="006177F9" w:rsidRDefault="008F3374" w:rsidP="00F1789E">
            <w:pPr>
              <w:spacing w:after="0" w:line="240" w:lineRule="auto"/>
              <w:ind w:left="80"/>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Chippewa Correctional Facility 4269 M-80 Kincheloe, MI 49788 </w:t>
            </w:r>
            <w:hyperlink r:id="rId128" w:history="1">
              <w:r w:rsidRPr="006177F9">
                <w:rPr>
                  <w:rFonts w:ascii="Times New Roman" w:eastAsia="Times New Roman" w:hAnsi="Times New Roman" w:cs="Times New Roman"/>
                  <w:color w:val="000000"/>
                  <w:sz w:val="16"/>
                  <w:szCs w:val="16"/>
                </w:rPr>
                <w:t>(906) 495-2275</w:t>
              </w:r>
            </w:hyperlink>
          </w:p>
        </w:tc>
      </w:tr>
      <w:tr w:rsidR="008F3374" w:rsidRPr="006177F9" w14:paraId="50771969" w14:textId="77777777" w:rsidTr="00F1789E">
        <w:trPr>
          <w:trHeight w:val="475"/>
        </w:trPr>
        <w:tc>
          <w:tcPr>
            <w:tcW w:w="2160" w:type="dxa"/>
            <w:vMerge/>
            <w:tcMar>
              <w:top w:w="100" w:type="dxa"/>
              <w:left w:w="100" w:type="dxa"/>
              <w:bottom w:w="100" w:type="dxa"/>
              <w:right w:w="100" w:type="dxa"/>
            </w:tcMar>
          </w:tcPr>
          <w:p w14:paraId="3A1C585E" w14:textId="77777777" w:rsidR="008F3374" w:rsidRPr="006177F9" w:rsidRDefault="008F3374" w:rsidP="008F3374">
            <w:pPr>
              <w:spacing w:after="0" w:line="240" w:lineRule="auto"/>
              <w:ind w:left="-10"/>
              <w:rPr>
                <w:rFonts w:ascii="Times New Roman" w:eastAsia="Times New Roman" w:hAnsi="Times New Roman" w:cs="Times New Roman"/>
                <w:color w:val="000000"/>
                <w:sz w:val="16"/>
                <w:szCs w:val="16"/>
              </w:rPr>
            </w:pPr>
          </w:p>
        </w:tc>
        <w:tc>
          <w:tcPr>
            <w:tcW w:w="2160" w:type="dxa"/>
            <w:vMerge/>
            <w:tcMar>
              <w:top w:w="100" w:type="dxa"/>
              <w:left w:w="100" w:type="dxa"/>
              <w:bottom w:w="100" w:type="dxa"/>
              <w:right w:w="100" w:type="dxa"/>
            </w:tcMar>
          </w:tcPr>
          <w:p w14:paraId="6C76E80F"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p>
        </w:tc>
        <w:tc>
          <w:tcPr>
            <w:tcW w:w="2340" w:type="dxa"/>
          </w:tcPr>
          <w:p w14:paraId="28B18674" w14:textId="77777777" w:rsidR="008F3374" w:rsidRPr="006177F9" w:rsidRDefault="008F3374" w:rsidP="00F1789E">
            <w:pPr>
              <w:spacing w:after="0" w:line="240" w:lineRule="auto"/>
              <w:ind w:left="75" w:hanging="1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   Boulder Park Terrace</w:t>
            </w:r>
          </w:p>
          <w:p w14:paraId="3D7FE57C" w14:textId="77777777" w:rsidR="008F3374" w:rsidRPr="006177F9" w:rsidRDefault="008F3374" w:rsidP="00F1789E">
            <w:pPr>
              <w:spacing w:after="0" w:line="240" w:lineRule="auto"/>
              <w:ind w:left="16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Charlevoix, MI 49711</w:t>
            </w:r>
          </w:p>
        </w:tc>
        <w:tc>
          <w:tcPr>
            <w:tcW w:w="2430" w:type="dxa"/>
          </w:tcPr>
          <w:p w14:paraId="6E939B9D" w14:textId="77777777" w:rsidR="008F3374" w:rsidRPr="006177F9" w:rsidRDefault="008F3374" w:rsidP="00F1789E">
            <w:pPr>
              <w:spacing w:after="0" w:line="240" w:lineRule="auto"/>
              <w:ind w:left="80"/>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Kinross Correctional Facility(KCF)</w:t>
            </w:r>
          </w:p>
          <w:p w14:paraId="2FC5C082" w14:textId="77777777" w:rsidR="008F3374" w:rsidRPr="006177F9" w:rsidRDefault="008F3374" w:rsidP="00F1789E">
            <w:pPr>
              <w:spacing w:after="0" w:line="240" w:lineRule="auto"/>
              <w:ind w:left="80" w:hanging="1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4533 W. Industrial Dr. Kinross Charter Twp. MI 49788</w:t>
            </w:r>
          </w:p>
        </w:tc>
      </w:tr>
      <w:tr w:rsidR="008F3374" w:rsidRPr="006177F9" w14:paraId="6FB5389F" w14:textId="77777777" w:rsidTr="00F1789E">
        <w:trPr>
          <w:trHeight w:val="501"/>
        </w:trPr>
        <w:tc>
          <w:tcPr>
            <w:tcW w:w="2160" w:type="dxa"/>
            <w:tcMar>
              <w:top w:w="100" w:type="dxa"/>
              <w:left w:w="100" w:type="dxa"/>
              <w:bottom w:w="100" w:type="dxa"/>
              <w:right w:w="100" w:type="dxa"/>
            </w:tcMar>
            <w:hideMark/>
          </w:tcPr>
          <w:p w14:paraId="0416B75A"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sz w:val="16"/>
                <w:szCs w:val="16"/>
              </w:rPr>
              <w:t>Chippewa County Family Project Foster Home</w:t>
            </w:r>
          </w:p>
          <w:p w14:paraId="7684A1E0"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sz w:val="16"/>
                <w:szCs w:val="16"/>
              </w:rPr>
              <w:t>689 E. 3-mile Rd. SSM, MI</w:t>
            </w:r>
          </w:p>
          <w:p w14:paraId="594318B1"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sz w:val="16"/>
                <w:szCs w:val="16"/>
              </w:rPr>
              <w:t>(906)322-1785</w:t>
            </w:r>
          </w:p>
        </w:tc>
        <w:tc>
          <w:tcPr>
            <w:tcW w:w="2160" w:type="dxa"/>
            <w:tcMar>
              <w:top w:w="100" w:type="dxa"/>
              <w:left w:w="100" w:type="dxa"/>
              <w:bottom w:w="100" w:type="dxa"/>
              <w:right w:w="100" w:type="dxa"/>
            </w:tcMar>
            <w:hideMark/>
          </w:tcPr>
          <w:p w14:paraId="7E172420" w14:textId="77777777" w:rsidR="008F3374" w:rsidRPr="006177F9" w:rsidRDefault="008F3374" w:rsidP="008F3374">
            <w:pPr>
              <w:shd w:val="clear" w:color="auto" w:fill="FFFFFF"/>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Chippewa County Health Dept. 508 Ashmun St.</w:t>
            </w:r>
          </w:p>
          <w:p w14:paraId="58D1DA0F"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SSM, MI 49783 </w:t>
            </w:r>
          </w:p>
          <w:p w14:paraId="05A743CD"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(906)-635-1566</w:t>
            </w:r>
          </w:p>
        </w:tc>
        <w:tc>
          <w:tcPr>
            <w:tcW w:w="2340" w:type="dxa"/>
          </w:tcPr>
          <w:p w14:paraId="7CE0B47C"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Chippewa Medical Associates</w:t>
            </w:r>
          </w:p>
          <w:p w14:paraId="5378EEE9"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Avery Sewell Center</w:t>
            </w:r>
          </w:p>
          <w:p w14:paraId="61722FD8"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524 Ashmun St.</w:t>
            </w:r>
          </w:p>
          <w:p w14:paraId="74A24B15" w14:textId="77777777" w:rsidR="008F3374" w:rsidRPr="006177F9" w:rsidRDefault="008F3374" w:rsidP="00F1789E">
            <w:pPr>
              <w:spacing w:after="0" w:line="240" w:lineRule="auto"/>
              <w:ind w:left="16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Sault Ste. Marie, MI49783</w:t>
            </w:r>
          </w:p>
        </w:tc>
        <w:tc>
          <w:tcPr>
            <w:tcW w:w="2430" w:type="dxa"/>
          </w:tcPr>
          <w:p w14:paraId="112747C3" w14:textId="77777777" w:rsidR="008F3374" w:rsidRPr="006177F9" w:rsidRDefault="008F3374" w:rsidP="0015665C">
            <w:pPr>
              <w:spacing w:after="0" w:line="240" w:lineRule="auto"/>
              <w:ind w:left="8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Community Action Agency</w:t>
            </w:r>
          </w:p>
          <w:p w14:paraId="2AF8C34E" w14:textId="77777777" w:rsidR="008F3374" w:rsidRPr="006177F9" w:rsidRDefault="008F3374" w:rsidP="0015665C">
            <w:pPr>
              <w:spacing w:after="0" w:line="240" w:lineRule="auto"/>
              <w:ind w:left="8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524 Ashmun St.</w:t>
            </w:r>
          </w:p>
          <w:p w14:paraId="24695B68" w14:textId="77777777" w:rsidR="008F3374" w:rsidRPr="006177F9" w:rsidRDefault="008F3374" w:rsidP="0015665C">
            <w:pPr>
              <w:spacing w:after="0" w:line="240" w:lineRule="auto"/>
              <w:ind w:left="8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Sault Ste. Marie, MI 49783</w:t>
            </w:r>
          </w:p>
          <w:p w14:paraId="78E476F9" w14:textId="77777777" w:rsidR="008F3374" w:rsidRPr="006177F9" w:rsidRDefault="008F3374" w:rsidP="0015665C">
            <w:pPr>
              <w:spacing w:after="0" w:line="240" w:lineRule="auto"/>
              <w:ind w:left="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906</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-632-1566</w:t>
            </w:r>
          </w:p>
        </w:tc>
      </w:tr>
      <w:tr w:rsidR="008F3374" w:rsidRPr="006177F9" w14:paraId="0B8A8345" w14:textId="77777777" w:rsidTr="00F1789E">
        <w:trPr>
          <w:trHeight w:val="717"/>
        </w:trPr>
        <w:tc>
          <w:tcPr>
            <w:tcW w:w="2160" w:type="dxa"/>
            <w:tcMar>
              <w:top w:w="100" w:type="dxa"/>
              <w:left w:w="100" w:type="dxa"/>
              <w:bottom w:w="100" w:type="dxa"/>
              <w:right w:w="100" w:type="dxa"/>
            </w:tcMar>
            <w:hideMark/>
          </w:tcPr>
          <w:p w14:paraId="164A29DE"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Community Living Algoma</w:t>
            </w:r>
          </w:p>
          <w:p w14:paraId="3634F819"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681 Pine St.</w:t>
            </w:r>
          </w:p>
          <w:p w14:paraId="291EB7BE"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Sault Ste. Marie, </w:t>
            </w:r>
            <w:proofErr w:type="spellStart"/>
            <w:r w:rsidRPr="006177F9">
              <w:rPr>
                <w:rFonts w:ascii="Times New Roman" w:eastAsia="Times New Roman" w:hAnsi="Times New Roman" w:cs="Times New Roman"/>
                <w:color w:val="000000"/>
                <w:sz w:val="16"/>
                <w:szCs w:val="16"/>
              </w:rPr>
              <w:t>Ont</w:t>
            </w:r>
            <w:proofErr w:type="spellEnd"/>
            <w:r w:rsidRPr="006177F9">
              <w:rPr>
                <w:rFonts w:ascii="Times New Roman" w:eastAsia="Times New Roman" w:hAnsi="Times New Roman" w:cs="Times New Roman"/>
                <w:color w:val="000000"/>
                <w:sz w:val="16"/>
                <w:szCs w:val="16"/>
              </w:rPr>
              <w:t>, Canada P6B 3G2 (705)-253-1700</w:t>
            </w:r>
          </w:p>
        </w:tc>
        <w:tc>
          <w:tcPr>
            <w:tcW w:w="2160" w:type="dxa"/>
            <w:vAlign w:val="center"/>
            <w:hideMark/>
          </w:tcPr>
          <w:p w14:paraId="1A7BB3A4" w14:textId="21E562E0"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Dickinson County Healthcare</w:t>
            </w:r>
          </w:p>
          <w:p w14:paraId="16A75639" w14:textId="111D08C0"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Systems1721 S. </w:t>
            </w:r>
            <w:r w:rsidR="0015665C" w:rsidRPr="006177F9">
              <w:rPr>
                <w:rFonts w:ascii="Times New Roman" w:eastAsia="Times New Roman" w:hAnsi="Times New Roman" w:cs="Times New Roman"/>
                <w:color w:val="000000"/>
                <w:sz w:val="16"/>
                <w:szCs w:val="16"/>
              </w:rPr>
              <w:t xml:space="preserve">Stephenson </w:t>
            </w:r>
            <w:r w:rsidR="0015665C">
              <w:rPr>
                <w:rFonts w:ascii="Times New Roman" w:eastAsia="Times New Roman" w:hAnsi="Times New Roman" w:cs="Times New Roman"/>
                <w:color w:val="000000"/>
                <w:sz w:val="16"/>
                <w:szCs w:val="16"/>
              </w:rPr>
              <w:t xml:space="preserve">  Ave.</w:t>
            </w:r>
            <w:r w:rsidRPr="006177F9">
              <w:rPr>
                <w:rFonts w:ascii="Times New Roman" w:eastAsia="Times New Roman" w:hAnsi="Times New Roman" w:cs="Times New Roman"/>
                <w:color w:val="000000"/>
                <w:sz w:val="16"/>
                <w:szCs w:val="16"/>
              </w:rPr>
              <w:t xml:space="preserve"> Iron Mountain, MI 49801</w:t>
            </w:r>
          </w:p>
          <w:p w14:paraId="2CA392AA" w14:textId="780EFCE5"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(906)-774-1313</w:t>
            </w:r>
          </w:p>
        </w:tc>
        <w:tc>
          <w:tcPr>
            <w:tcW w:w="2340" w:type="dxa"/>
          </w:tcPr>
          <w:p w14:paraId="1A3E41F3"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Domestic Violence Program</w:t>
            </w:r>
          </w:p>
          <w:p w14:paraId="6174D7F9"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P.O. Box 636</w:t>
            </w:r>
          </w:p>
          <w:p w14:paraId="5A8E5D59"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Sault Ste. Marie, MI 49783</w:t>
            </w:r>
          </w:p>
        </w:tc>
        <w:tc>
          <w:tcPr>
            <w:tcW w:w="2430" w:type="dxa"/>
          </w:tcPr>
          <w:p w14:paraId="229FFCC5" w14:textId="77777777" w:rsidR="008F3374" w:rsidRPr="006177F9" w:rsidRDefault="008F3374" w:rsidP="0015665C">
            <w:pPr>
              <w:spacing w:after="0" w:line="240" w:lineRule="auto"/>
              <w:ind w:left="8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EUP Intermediate School District 315 Armory Place</w:t>
            </w:r>
          </w:p>
          <w:p w14:paraId="6EB0D872" w14:textId="77777777" w:rsidR="008F3374" w:rsidRDefault="008F3374" w:rsidP="0015665C">
            <w:pPr>
              <w:spacing w:after="0" w:line="240" w:lineRule="auto"/>
              <w:ind w:left="80"/>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SSM, MI 49783 </w:t>
            </w:r>
          </w:p>
          <w:p w14:paraId="116C872D" w14:textId="77777777" w:rsidR="008F3374" w:rsidRPr="006177F9" w:rsidRDefault="008F3374" w:rsidP="0015665C">
            <w:pPr>
              <w:spacing w:after="0" w:line="240" w:lineRule="auto"/>
              <w:ind w:left="8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(906) </w:t>
            </w:r>
            <w:r w:rsidRPr="006177F9">
              <w:rPr>
                <w:rFonts w:ascii="Times New Roman" w:eastAsia="Times New Roman" w:hAnsi="Times New Roman" w:cs="Times New Roman"/>
                <w:color w:val="000000"/>
                <w:sz w:val="16"/>
                <w:szCs w:val="16"/>
              </w:rPr>
              <w:t>632-3373</w:t>
            </w:r>
          </w:p>
        </w:tc>
      </w:tr>
      <w:tr w:rsidR="008F3374" w:rsidRPr="006177F9" w14:paraId="6C7B0548" w14:textId="77777777" w:rsidTr="00F1789E">
        <w:trPr>
          <w:trHeight w:val="619"/>
        </w:trPr>
        <w:tc>
          <w:tcPr>
            <w:tcW w:w="2160" w:type="dxa"/>
            <w:tcMar>
              <w:top w:w="100" w:type="dxa"/>
              <w:left w:w="100" w:type="dxa"/>
              <w:bottom w:w="100" w:type="dxa"/>
              <w:right w:w="100" w:type="dxa"/>
            </w:tcMar>
            <w:hideMark/>
          </w:tcPr>
          <w:p w14:paraId="5BDAB133"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Friendship Center</w:t>
            </w:r>
          </w:p>
          <w:p w14:paraId="6FCCE823"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1322 Anderson Rd</w:t>
            </w:r>
          </w:p>
          <w:p w14:paraId="22F27529"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Petoskey, MI 49770</w:t>
            </w:r>
          </w:p>
        </w:tc>
        <w:tc>
          <w:tcPr>
            <w:tcW w:w="2160" w:type="dxa"/>
            <w:vMerge w:val="restart"/>
            <w:tcMar>
              <w:top w:w="100" w:type="dxa"/>
              <w:left w:w="100" w:type="dxa"/>
              <w:bottom w:w="100" w:type="dxa"/>
              <w:right w:w="100" w:type="dxa"/>
            </w:tcMar>
            <w:hideMark/>
          </w:tcPr>
          <w:p w14:paraId="4A8575D8"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Great Lakes Recovery:</w:t>
            </w:r>
          </w:p>
          <w:p w14:paraId="7D06B209"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(1) Men's New Hope House 1416 W. Easterday Ave. SSM, MI  49783 </w:t>
            </w:r>
          </w:p>
          <w:p w14:paraId="04E909EB" w14:textId="77777777" w:rsidR="008F3374" w:rsidRDefault="008F3374" w:rsidP="008F3374">
            <w:pPr>
              <w:spacing w:after="4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(906) 635-5542</w:t>
            </w:r>
          </w:p>
          <w:p w14:paraId="7B2E3F94"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p>
          <w:p w14:paraId="384A0E59"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(2) Women's New Hope House 2655 Ashmun St. </w:t>
            </w:r>
          </w:p>
          <w:p w14:paraId="0C15304C"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SSM, MI 49783 </w:t>
            </w:r>
          </w:p>
          <w:p w14:paraId="23EA7D6C"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(906) 632-2522</w:t>
            </w:r>
          </w:p>
        </w:tc>
        <w:tc>
          <w:tcPr>
            <w:tcW w:w="2340" w:type="dxa"/>
          </w:tcPr>
          <w:p w14:paraId="75DA5958"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Group Health Centre</w:t>
            </w:r>
          </w:p>
          <w:p w14:paraId="54A27F40"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240 McNabb</w:t>
            </w:r>
          </w:p>
          <w:p w14:paraId="78F8A4DF"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Sault Ste. Marie, Ontario, Canada P6B 1Y5</w:t>
            </w:r>
          </w:p>
        </w:tc>
        <w:tc>
          <w:tcPr>
            <w:tcW w:w="2430" w:type="dxa"/>
          </w:tcPr>
          <w:p w14:paraId="75D9EB0E" w14:textId="77777777" w:rsidR="008F3374" w:rsidRPr="006177F9" w:rsidRDefault="008F3374" w:rsidP="0015665C">
            <w:pPr>
              <w:spacing w:after="0" w:line="240" w:lineRule="auto"/>
              <w:ind w:left="8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Health Department of Northwest Michigan Charlevoix, MI 49720</w:t>
            </w:r>
          </w:p>
          <w:p w14:paraId="441B7597" w14:textId="77777777" w:rsidR="008F3374" w:rsidRPr="006177F9" w:rsidRDefault="008F3374" w:rsidP="0015665C">
            <w:pPr>
              <w:spacing w:after="0" w:line="240" w:lineRule="auto"/>
              <w:ind w:left="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616</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-547-6523</w:t>
            </w:r>
          </w:p>
        </w:tc>
      </w:tr>
      <w:tr w:rsidR="008F3374" w:rsidRPr="006177F9" w14:paraId="7F42E1D7" w14:textId="77777777" w:rsidTr="00F1789E">
        <w:trPr>
          <w:trHeight w:val="798"/>
        </w:trPr>
        <w:tc>
          <w:tcPr>
            <w:tcW w:w="2160" w:type="dxa"/>
            <w:tcMar>
              <w:top w:w="100" w:type="dxa"/>
              <w:left w:w="100" w:type="dxa"/>
              <w:bottom w:w="100" w:type="dxa"/>
              <w:right w:w="100" w:type="dxa"/>
            </w:tcMar>
          </w:tcPr>
          <w:p w14:paraId="46869CC8"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Helen Newberry Joy Hospital and Healthcare Center, </w:t>
            </w:r>
          </w:p>
          <w:p w14:paraId="353987CA" w14:textId="77777777" w:rsidR="008F3374" w:rsidRPr="006177F9" w:rsidRDefault="008F3374" w:rsidP="008F3374">
            <w:pPr>
              <w:spacing w:after="0" w:line="240" w:lineRule="auto"/>
              <w:ind w:left="-10"/>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502 W. Harrie Street, Newberry, MI 49868 </w:t>
            </w:r>
          </w:p>
          <w:p w14:paraId="7B1B0FC5"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(906) 293-9200 </w:t>
            </w:r>
          </w:p>
        </w:tc>
        <w:tc>
          <w:tcPr>
            <w:tcW w:w="2160" w:type="dxa"/>
            <w:vMerge/>
            <w:tcMar>
              <w:top w:w="100" w:type="dxa"/>
              <w:left w:w="100" w:type="dxa"/>
              <w:bottom w:w="100" w:type="dxa"/>
              <w:right w:w="100" w:type="dxa"/>
            </w:tcMar>
          </w:tcPr>
          <w:p w14:paraId="5838EC08"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p>
        </w:tc>
        <w:tc>
          <w:tcPr>
            <w:tcW w:w="2340" w:type="dxa"/>
          </w:tcPr>
          <w:p w14:paraId="1AC3C54D"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Hiawathaland Home</w:t>
            </w:r>
          </w:p>
          <w:p w14:paraId="6374DF01" w14:textId="77777777" w:rsidR="008F3374" w:rsidRPr="006177F9" w:rsidRDefault="008F3374" w:rsidP="00F1789E">
            <w:pPr>
              <w:spacing w:after="0" w:line="240" w:lineRule="auto"/>
              <w:ind w:left="16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1105 Meridian St.</w:t>
            </w:r>
          </w:p>
          <w:p w14:paraId="159C26DF" w14:textId="77777777" w:rsidR="008F3374" w:rsidRDefault="008F3374" w:rsidP="00F1789E">
            <w:pPr>
              <w:spacing w:after="0" w:line="240" w:lineRule="auto"/>
              <w:ind w:left="16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SSM, MI 49783 </w:t>
            </w:r>
          </w:p>
          <w:p w14:paraId="228BF601" w14:textId="77777777" w:rsidR="008F3374" w:rsidRPr="006177F9" w:rsidRDefault="008F3374" w:rsidP="00F1789E">
            <w:pPr>
              <w:spacing w:after="0" w:line="240" w:lineRule="auto"/>
              <w:ind w:left="16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(906)-632-6198</w:t>
            </w:r>
          </w:p>
        </w:tc>
        <w:tc>
          <w:tcPr>
            <w:tcW w:w="2430" w:type="dxa"/>
          </w:tcPr>
          <w:p w14:paraId="6E6958A8" w14:textId="77777777" w:rsidR="008F3374" w:rsidRDefault="008F3374" w:rsidP="00F1789E">
            <w:pPr>
              <w:spacing w:after="0" w:line="240" w:lineRule="auto"/>
              <w:ind w:left="80"/>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Hiawatha Behavioral Health Center 3865 South Mackinac Tr</w:t>
            </w:r>
            <w:r>
              <w:rPr>
                <w:rFonts w:ascii="Times New Roman" w:eastAsia="Times New Roman" w:hAnsi="Times New Roman" w:cs="Times New Roman"/>
                <w:color w:val="000000"/>
                <w:sz w:val="16"/>
                <w:szCs w:val="16"/>
              </w:rPr>
              <w:t>ail</w:t>
            </w:r>
            <w:r w:rsidRPr="006177F9">
              <w:rPr>
                <w:rFonts w:ascii="Times New Roman" w:eastAsia="Times New Roman" w:hAnsi="Times New Roman" w:cs="Times New Roman"/>
                <w:color w:val="000000"/>
                <w:sz w:val="16"/>
                <w:szCs w:val="16"/>
              </w:rPr>
              <w:t xml:space="preserve"> </w:t>
            </w:r>
          </w:p>
          <w:p w14:paraId="5A7B0C22" w14:textId="77777777" w:rsidR="008F3374" w:rsidRPr="006177F9" w:rsidRDefault="008F3374" w:rsidP="00F1789E">
            <w:pPr>
              <w:spacing w:after="0" w:line="240" w:lineRule="auto"/>
              <w:ind w:left="8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SSM, MI 49783</w:t>
            </w:r>
          </w:p>
          <w:p w14:paraId="3D8D4BCB" w14:textId="77777777" w:rsidR="008F3374" w:rsidRDefault="008F3374" w:rsidP="00F1789E">
            <w:pPr>
              <w:spacing w:after="0" w:line="240" w:lineRule="auto"/>
              <w:ind w:left="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906</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-632-2805</w:t>
            </w:r>
          </w:p>
          <w:p w14:paraId="70A1839C" w14:textId="77777777" w:rsidR="008F3374" w:rsidRPr="006177F9" w:rsidRDefault="008F3374" w:rsidP="00F1789E">
            <w:pPr>
              <w:spacing w:after="0" w:line="240" w:lineRule="auto"/>
              <w:rPr>
                <w:rFonts w:ascii="Times New Roman" w:eastAsia="Times New Roman" w:hAnsi="Times New Roman" w:cs="Times New Roman"/>
                <w:color w:val="000000"/>
                <w:sz w:val="16"/>
                <w:szCs w:val="16"/>
              </w:rPr>
            </w:pPr>
          </w:p>
        </w:tc>
      </w:tr>
      <w:tr w:rsidR="008F3374" w:rsidRPr="006177F9" w14:paraId="7C2499A6" w14:textId="77777777" w:rsidTr="00F1789E">
        <w:trPr>
          <w:trHeight w:val="600"/>
        </w:trPr>
        <w:tc>
          <w:tcPr>
            <w:tcW w:w="2160" w:type="dxa"/>
            <w:tcMar>
              <w:top w:w="100" w:type="dxa"/>
              <w:left w:w="100" w:type="dxa"/>
              <w:bottom w:w="100" w:type="dxa"/>
              <w:right w:w="100" w:type="dxa"/>
            </w:tcMar>
            <w:hideMark/>
          </w:tcPr>
          <w:p w14:paraId="43DF0425"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Hiland Cottage - Hospice House</w:t>
            </w:r>
            <w:r>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One Hiland Dr.</w:t>
            </w:r>
          </w:p>
          <w:p w14:paraId="5DAECFD7" w14:textId="31293FEE"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Petoskey, MI 49770</w:t>
            </w:r>
          </w:p>
          <w:p w14:paraId="16684120"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p>
        </w:tc>
        <w:tc>
          <w:tcPr>
            <w:tcW w:w="2160" w:type="dxa"/>
            <w:tcMar>
              <w:top w:w="100" w:type="dxa"/>
              <w:left w:w="100" w:type="dxa"/>
              <w:bottom w:w="100" w:type="dxa"/>
              <w:right w:w="100" w:type="dxa"/>
            </w:tcMar>
            <w:hideMark/>
          </w:tcPr>
          <w:p w14:paraId="3897302F"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Hospice of EUP</w:t>
            </w:r>
          </w:p>
          <w:p w14:paraId="1B204076"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308 W. 12</w:t>
            </w:r>
            <w:r w:rsidRPr="006177F9">
              <w:rPr>
                <w:rFonts w:ascii="Times New Roman" w:eastAsia="Times New Roman" w:hAnsi="Times New Roman" w:cs="Times New Roman"/>
                <w:color w:val="000000"/>
                <w:sz w:val="16"/>
                <w:szCs w:val="16"/>
                <w:vertAlign w:val="superscript"/>
              </w:rPr>
              <w:t>th</w:t>
            </w:r>
            <w:r w:rsidRPr="006177F9">
              <w:rPr>
                <w:rFonts w:ascii="Times New Roman" w:eastAsia="Times New Roman" w:hAnsi="Times New Roman" w:cs="Times New Roman"/>
                <w:color w:val="000000"/>
                <w:sz w:val="16"/>
                <w:szCs w:val="16"/>
              </w:rPr>
              <w:t xml:space="preserve"> Ave</w:t>
            </w:r>
          </w:p>
          <w:p w14:paraId="3F55A9FC"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SSM, MI 49783</w:t>
            </w:r>
          </w:p>
          <w:p w14:paraId="54670E73"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906</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-259-0222.</w:t>
            </w:r>
          </w:p>
        </w:tc>
        <w:tc>
          <w:tcPr>
            <w:tcW w:w="2340" w:type="dxa"/>
          </w:tcPr>
          <w:p w14:paraId="10A22CD2" w14:textId="3BF58DF2" w:rsidR="008F3374" w:rsidRPr="006177F9" w:rsidRDefault="008F3374" w:rsidP="00F1789E">
            <w:pPr>
              <w:spacing w:after="0" w:line="240" w:lineRule="auto"/>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  </w:t>
            </w:r>
            <w:r w:rsidR="00933685">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Indian Friendship Center</w:t>
            </w:r>
          </w:p>
          <w:p w14:paraId="389E1C00" w14:textId="57FD0739" w:rsidR="008F3374" w:rsidRPr="006177F9" w:rsidRDefault="00933685" w:rsidP="00F1789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w:t>
            </w:r>
            <w:r w:rsidR="008F3374" w:rsidRPr="006177F9">
              <w:rPr>
                <w:rFonts w:ascii="Times New Roman" w:eastAsia="Times New Roman" w:hAnsi="Times New Roman" w:cs="Times New Roman"/>
                <w:color w:val="000000"/>
                <w:sz w:val="16"/>
                <w:szCs w:val="16"/>
              </w:rPr>
              <w:t xml:space="preserve">  122 East St.</w:t>
            </w:r>
          </w:p>
          <w:p w14:paraId="24A5102E" w14:textId="3B0D859C" w:rsidR="008F3374" w:rsidRPr="006177F9" w:rsidRDefault="008F3374" w:rsidP="00F1789E">
            <w:pPr>
              <w:spacing w:after="0" w:line="240" w:lineRule="auto"/>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  </w:t>
            </w:r>
            <w:r w:rsidR="00933685">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Sault Ste. Marie, Ontario,</w:t>
            </w:r>
          </w:p>
          <w:p w14:paraId="6B6A88EE" w14:textId="6BEA8FCD" w:rsidR="008F3374" w:rsidRPr="006177F9" w:rsidRDefault="008F3374" w:rsidP="00F1789E">
            <w:pPr>
              <w:spacing w:after="0" w:line="240" w:lineRule="auto"/>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  </w:t>
            </w:r>
            <w:r w:rsidR="00933685">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Canada P6A 3C6</w:t>
            </w:r>
          </w:p>
        </w:tc>
        <w:tc>
          <w:tcPr>
            <w:tcW w:w="2430" w:type="dxa"/>
          </w:tcPr>
          <w:p w14:paraId="7113F297" w14:textId="77777777" w:rsidR="008F3374" w:rsidRPr="006177F9" w:rsidRDefault="008F3374" w:rsidP="00F1789E">
            <w:pPr>
              <w:spacing w:after="0" w:line="240" w:lineRule="auto"/>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  JKL Bahweting Schools</w:t>
            </w:r>
          </w:p>
          <w:p w14:paraId="254E8CDC" w14:textId="77777777" w:rsidR="008F3374" w:rsidRPr="006177F9" w:rsidRDefault="008F3374" w:rsidP="00F1789E">
            <w:pPr>
              <w:spacing w:after="0" w:line="240" w:lineRule="auto"/>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  1301 Marquette Ave.</w:t>
            </w:r>
          </w:p>
          <w:p w14:paraId="517E8D17" w14:textId="77777777" w:rsidR="008F3374" w:rsidRPr="006177F9" w:rsidRDefault="008F3374" w:rsidP="00F1789E">
            <w:pPr>
              <w:spacing w:after="0" w:line="240" w:lineRule="auto"/>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  Sault Ste. Marie, MI 49783</w:t>
            </w:r>
          </w:p>
          <w:p w14:paraId="7EF79BE5" w14:textId="77777777" w:rsidR="008F3374" w:rsidRPr="006177F9" w:rsidRDefault="008F3374" w:rsidP="00F1789E">
            <w:pPr>
              <w:spacing w:after="0" w:line="240" w:lineRule="auto"/>
              <w:ind w:left="75"/>
              <w:rPr>
                <w:rFonts w:ascii="Times New Roman" w:eastAsia="Times New Roman" w:hAnsi="Times New Roman" w:cs="Times New Roman"/>
                <w:sz w:val="16"/>
                <w:szCs w:val="16"/>
              </w:rPr>
            </w:pPr>
          </w:p>
        </w:tc>
      </w:tr>
      <w:tr w:rsidR="008F3374" w:rsidRPr="006177F9" w14:paraId="270437AF" w14:textId="77777777" w:rsidTr="00F1789E">
        <w:trPr>
          <w:trHeight w:val="636"/>
        </w:trPr>
        <w:tc>
          <w:tcPr>
            <w:tcW w:w="2160" w:type="dxa"/>
            <w:tcMar>
              <w:top w:w="100" w:type="dxa"/>
              <w:left w:w="100" w:type="dxa"/>
              <w:bottom w:w="100" w:type="dxa"/>
              <w:right w:w="100" w:type="dxa"/>
            </w:tcMar>
            <w:hideMark/>
          </w:tcPr>
          <w:p w14:paraId="23276014"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Lakeview Internal Medicine</w:t>
            </w:r>
          </w:p>
          <w:p w14:paraId="389DB2F6"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511 Ashmun</w:t>
            </w:r>
          </w:p>
          <w:p w14:paraId="14E75D17" w14:textId="77777777" w:rsidR="008F3374" w:rsidRPr="006177F9" w:rsidRDefault="008F3374" w:rsidP="008F3374">
            <w:pPr>
              <w:spacing w:after="0" w:line="240" w:lineRule="auto"/>
              <w:ind w:left="-10"/>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SSM, MI 49783</w:t>
            </w:r>
          </w:p>
          <w:p w14:paraId="0AEAE70B"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(906)-635-9090  </w:t>
            </w:r>
          </w:p>
        </w:tc>
        <w:tc>
          <w:tcPr>
            <w:tcW w:w="2160" w:type="dxa"/>
            <w:tcMar>
              <w:top w:w="100" w:type="dxa"/>
              <w:left w:w="100" w:type="dxa"/>
              <w:bottom w:w="100" w:type="dxa"/>
              <w:right w:w="100" w:type="dxa"/>
            </w:tcMar>
            <w:hideMark/>
          </w:tcPr>
          <w:p w14:paraId="70AE407F"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LMAS District Health Dept.</w:t>
            </w:r>
          </w:p>
          <w:p w14:paraId="67ED4E7B"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749 </w:t>
            </w:r>
            <w:proofErr w:type="spellStart"/>
            <w:r w:rsidRPr="006177F9">
              <w:rPr>
                <w:rFonts w:ascii="Times New Roman" w:eastAsia="Times New Roman" w:hAnsi="Times New Roman" w:cs="Times New Roman"/>
                <w:color w:val="000000"/>
                <w:sz w:val="16"/>
                <w:szCs w:val="16"/>
              </w:rPr>
              <w:t>Hombach</w:t>
            </w:r>
            <w:proofErr w:type="spellEnd"/>
            <w:r w:rsidRPr="006177F9">
              <w:rPr>
                <w:rFonts w:ascii="Times New Roman" w:eastAsia="Times New Roman" w:hAnsi="Times New Roman" w:cs="Times New Roman"/>
                <w:color w:val="000000"/>
                <w:sz w:val="16"/>
                <w:szCs w:val="16"/>
              </w:rPr>
              <w:t xml:space="preserve"> St.</w:t>
            </w:r>
          </w:p>
          <w:p w14:paraId="15E8B8C0"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St. Ignace, MI 49781 </w:t>
            </w:r>
          </w:p>
          <w:p w14:paraId="1C045F17"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906</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-643-1100</w:t>
            </w:r>
          </w:p>
        </w:tc>
        <w:tc>
          <w:tcPr>
            <w:tcW w:w="2340" w:type="dxa"/>
          </w:tcPr>
          <w:p w14:paraId="6EC0B7D0" w14:textId="209BA9A7" w:rsidR="008F3374" w:rsidRPr="006177F9" w:rsidRDefault="00933685" w:rsidP="008F3374">
            <w:pPr>
              <w:spacing w:after="0" w:line="240" w:lineRule="auto"/>
              <w:ind w:left="85"/>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w:t>
            </w:r>
            <w:r w:rsidR="008F3374" w:rsidRPr="006177F9">
              <w:rPr>
                <w:rFonts w:ascii="Times New Roman" w:eastAsia="Times New Roman" w:hAnsi="Times New Roman" w:cs="Times New Roman"/>
                <w:color w:val="000000"/>
                <w:sz w:val="16"/>
                <w:szCs w:val="16"/>
              </w:rPr>
              <w:t>LSSU HealthCare Center</w:t>
            </w:r>
          </w:p>
          <w:p w14:paraId="7258AB2F" w14:textId="0EC84104" w:rsidR="008F3374" w:rsidRPr="006177F9" w:rsidRDefault="00933685" w:rsidP="008F3374">
            <w:pPr>
              <w:spacing w:after="0" w:line="240" w:lineRule="auto"/>
              <w:ind w:left="85"/>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w:t>
            </w:r>
            <w:r w:rsidR="008F3374" w:rsidRPr="006177F9">
              <w:rPr>
                <w:rFonts w:ascii="Times New Roman" w:eastAsia="Times New Roman" w:hAnsi="Times New Roman" w:cs="Times New Roman"/>
                <w:color w:val="000000"/>
                <w:sz w:val="16"/>
                <w:szCs w:val="16"/>
              </w:rPr>
              <w:t>621 W Easterday Ave.</w:t>
            </w:r>
          </w:p>
          <w:p w14:paraId="4EAC1765" w14:textId="3372E5A9" w:rsidR="008F3374" w:rsidRPr="006177F9" w:rsidRDefault="00933685" w:rsidP="008F3374">
            <w:pPr>
              <w:spacing w:after="0" w:line="240" w:lineRule="auto"/>
              <w:ind w:left="8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8F3374" w:rsidRPr="006177F9">
              <w:rPr>
                <w:rFonts w:ascii="Times New Roman" w:eastAsia="Times New Roman" w:hAnsi="Times New Roman" w:cs="Times New Roman"/>
                <w:color w:val="000000"/>
                <w:sz w:val="16"/>
                <w:szCs w:val="16"/>
              </w:rPr>
              <w:t>SSM, MI 49783</w:t>
            </w:r>
          </w:p>
          <w:p w14:paraId="3B0A5821" w14:textId="59E14881" w:rsidR="008F3374" w:rsidRPr="006177F9" w:rsidRDefault="00933685" w:rsidP="008F3374">
            <w:pPr>
              <w:spacing w:after="0" w:line="240" w:lineRule="auto"/>
              <w:ind w:left="8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8F3374" w:rsidRPr="006177F9">
              <w:rPr>
                <w:rFonts w:ascii="Times New Roman" w:eastAsia="Times New Roman" w:hAnsi="Times New Roman" w:cs="Times New Roman"/>
                <w:sz w:val="16"/>
                <w:szCs w:val="16"/>
              </w:rPr>
              <w:t>(906)-635-2110</w:t>
            </w:r>
          </w:p>
        </w:tc>
        <w:tc>
          <w:tcPr>
            <w:tcW w:w="2430" w:type="dxa"/>
          </w:tcPr>
          <w:p w14:paraId="16E3CD0C" w14:textId="77777777" w:rsidR="008F3374" w:rsidRPr="006177F9" w:rsidRDefault="008F3374" w:rsidP="00F1789E">
            <w:pPr>
              <w:spacing w:after="0" w:line="240" w:lineRule="auto"/>
              <w:ind w:left="7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Mackinac Straits Health System &amp; Evergreen Living Center</w:t>
            </w:r>
          </w:p>
          <w:p w14:paraId="3C3DFDC8" w14:textId="77777777" w:rsidR="008F3374" w:rsidRPr="006177F9" w:rsidRDefault="008F3374" w:rsidP="00F1789E">
            <w:pPr>
              <w:spacing w:after="0" w:line="240" w:lineRule="auto"/>
              <w:ind w:left="7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1140 N State St.</w:t>
            </w:r>
          </w:p>
          <w:p w14:paraId="313DB2E1" w14:textId="77777777" w:rsidR="008F3374" w:rsidRPr="006177F9" w:rsidRDefault="008F3374" w:rsidP="00F1789E">
            <w:pPr>
              <w:spacing w:after="0" w:line="240" w:lineRule="auto"/>
              <w:ind w:left="75"/>
              <w:rPr>
                <w:rFonts w:ascii="Times New Roman" w:eastAsia="Times New Roman" w:hAnsi="Times New Roman" w:cs="Times New Roman"/>
                <w:color w:val="000000"/>
                <w:sz w:val="16"/>
                <w:szCs w:val="16"/>
                <w:u w:val="thick"/>
              </w:rPr>
            </w:pPr>
            <w:r w:rsidRPr="006177F9">
              <w:rPr>
                <w:rFonts w:ascii="Times New Roman" w:eastAsia="Times New Roman" w:hAnsi="Times New Roman" w:cs="Times New Roman"/>
                <w:color w:val="000000"/>
                <w:sz w:val="16"/>
                <w:szCs w:val="16"/>
              </w:rPr>
              <w:t>St Ignace, MI 49781</w:t>
            </w:r>
          </w:p>
        </w:tc>
      </w:tr>
      <w:tr w:rsidR="008F3374" w:rsidRPr="006177F9" w14:paraId="18F65DCC" w14:textId="77777777" w:rsidTr="00F1789E">
        <w:trPr>
          <w:trHeight w:val="600"/>
        </w:trPr>
        <w:tc>
          <w:tcPr>
            <w:tcW w:w="2160" w:type="dxa"/>
            <w:tcMar>
              <w:top w:w="100" w:type="dxa"/>
              <w:left w:w="100" w:type="dxa"/>
              <w:bottom w:w="100" w:type="dxa"/>
              <w:right w:w="100" w:type="dxa"/>
            </w:tcMar>
            <w:hideMark/>
          </w:tcPr>
          <w:p w14:paraId="67D8F529"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McLaren-Northern Michigan Regional Hospital</w:t>
            </w:r>
          </w:p>
          <w:p w14:paraId="2A552E73" w14:textId="77777777" w:rsidR="008F3374" w:rsidRDefault="008F3374" w:rsidP="008F3374">
            <w:pPr>
              <w:spacing w:after="0" w:line="240" w:lineRule="auto"/>
              <w:ind w:left="-10"/>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416 </w:t>
            </w:r>
            <w:proofErr w:type="spellStart"/>
            <w:r w:rsidRPr="006177F9">
              <w:rPr>
                <w:rFonts w:ascii="Times New Roman" w:eastAsia="Times New Roman" w:hAnsi="Times New Roman" w:cs="Times New Roman"/>
                <w:color w:val="000000"/>
                <w:sz w:val="16"/>
                <w:szCs w:val="16"/>
              </w:rPr>
              <w:t>Connable</w:t>
            </w:r>
            <w:proofErr w:type="spellEnd"/>
            <w:r w:rsidRPr="006177F9">
              <w:rPr>
                <w:rFonts w:ascii="Times New Roman" w:eastAsia="Times New Roman" w:hAnsi="Times New Roman" w:cs="Times New Roman"/>
                <w:color w:val="000000"/>
                <w:sz w:val="16"/>
                <w:szCs w:val="16"/>
              </w:rPr>
              <w:t xml:space="preserve"> Ave </w:t>
            </w:r>
          </w:p>
          <w:p w14:paraId="5B46FDC1" w14:textId="77777777" w:rsidR="008F3374" w:rsidRDefault="008F3374" w:rsidP="008F3374">
            <w:pPr>
              <w:spacing w:after="0" w:line="240" w:lineRule="auto"/>
              <w:ind w:left="-10"/>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Petoskey, MI 49770 </w:t>
            </w:r>
          </w:p>
          <w:p w14:paraId="094215C4" w14:textId="20E3B943"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(616)-348-4000 </w:t>
            </w:r>
          </w:p>
        </w:tc>
        <w:tc>
          <w:tcPr>
            <w:tcW w:w="2160" w:type="dxa"/>
            <w:tcMar>
              <w:top w:w="100" w:type="dxa"/>
              <w:left w:w="100" w:type="dxa"/>
              <w:bottom w:w="100" w:type="dxa"/>
              <w:right w:w="100" w:type="dxa"/>
            </w:tcMar>
            <w:hideMark/>
          </w:tcPr>
          <w:p w14:paraId="4749BAF2"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Medilodge</w:t>
            </w:r>
          </w:p>
          <w:p w14:paraId="7295BF56"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1011 Meridian St.</w:t>
            </w:r>
          </w:p>
          <w:p w14:paraId="75DA35E2"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SSM, MI 49783 </w:t>
            </w:r>
          </w:p>
          <w:p w14:paraId="4F5211D1"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(906)-635-1518</w:t>
            </w:r>
          </w:p>
        </w:tc>
        <w:tc>
          <w:tcPr>
            <w:tcW w:w="2340" w:type="dxa"/>
          </w:tcPr>
          <w:p w14:paraId="1A825C5D" w14:textId="3F2A761B" w:rsidR="008F3374" w:rsidRPr="006177F9" w:rsidRDefault="008F3374" w:rsidP="00933685">
            <w:pPr>
              <w:spacing w:after="0" w:line="240" w:lineRule="auto"/>
              <w:ind w:left="8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 Munson HealthCare Charlevoix   </w:t>
            </w:r>
          </w:p>
          <w:p w14:paraId="161E22AC" w14:textId="5959E1B1" w:rsidR="008F3374" w:rsidRPr="006177F9" w:rsidRDefault="00933685" w:rsidP="00933685">
            <w:pPr>
              <w:spacing w:after="0" w:line="240" w:lineRule="auto"/>
              <w:ind w:left="85"/>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w:t>
            </w:r>
            <w:r w:rsidR="008F3374" w:rsidRPr="006177F9">
              <w:rPr>
                <w:rFonts w:ascii="Times New Roman" w:eastAsia="Times New Roman" w:hAnsi="Times New Roman" w:cs="Times New Roman"/>
                <w:color w:val="000000"/>
                <w:sz w:val="16"/>
                <w:szCs w:val="16"/>
              </w:rPr>
              <w:t>Hospital Lake Shore Drive</w:t>
            </w:r>
          </w:p>
          <w:p w14:paraId="1D24CD85" w14:textId="6E6AE116" w:rsidR="008F3374" w:rsidRPr="006177F9" w:rsidRDefault="008F3374" w:rsidP="00933685">
            <w:pPr>
              <w:spacing w:after="0" w:line="240" w:lineRule="auto"/>
              <w:ind w:left="8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 Charlevoix, MI 49720</w:t>
            </w:r>
          </w:p>
        </w:tc>
        <w:tc>
          <w:tcPr>
            <w:tcW w:w="2430" w:type="dxa"/>
          </w:tcPr>
          <w:p w14:paraId="27ED212A" w14:textId="77777777" w:rsidR="008F3374" w:rsidRPr="006177F9" w:rsidRDefault="008F3374" w:rsidP="00F1789E">
            <w:pPr>
              <w:spacing w:after="0" w:line="240" w:lineRule="auto"/>
              <w:ind w:left="7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Northern Transitions</w:t>
            </w:r>
          </w:p>
          <w:p w14:paraId="4F1E046D" w14:textId="77777777" w:rsidR="008F3374" w:rsidRPr="006177F9" w:rsidRDefault="008F3374" w:rsidP="00F1789E">
            <w:pPr>
              <w:spacing w:after="0" w:line="240" w:lineRule="auto"/>
              <w:ind w:left="7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1401 W. Easterday Ave.</w:t>
            </w:r>
          </w:p>
          <w:p w14:paraId="4D9C9DF7" w14:textId="77777777" w:rsidR="008F3374" w:rsidRPr="006177F9" w:rsidRDefault="008F3374" w:rsidP="00F1789E">
            <w:pPr>
              <w:spacing w:after="0" w:line="240" w:lineRule="auto"/>
              <w:ind w:left="7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Sault Ste. Marie, MI 49783  </w:t>
            </w:r>
          </w:p>
          <w:p w14:paraId="0C64FACE" w14:textId="77777777" w:rsidR="008F3374" w:rsidRPr="006177F9" w:rsidRDefault="008F3374" w:rsidP="00F1789E">
            <w:pPr>
              <w:spacing w:after="0" w:line="240" w:lineRule="auto"/>
              <w:ind w:left="83"/>
              <w:rPr>
                <w:rFonts w:ascii="Times New Roman" w:eastAsia="Times New Roman" w:hAnsi="Times New Roman" w:cs="Times New Roman"/>
                <w:sz w:val="16"/>
                <w:szCs w:val="16"/>
              </w:rPr>
            </w:pPr>
          </w:p>
        </w:tc>
      </w:tr>
      <w:tr w:rsidR="008F3374" w:rsidRPr="006177F9" w14:paraId="443B3E5E" w14:textId="77777777" w:rsidTr="00F1789E">
        <w:trPr>
          <w:trHeight w:val="744"/>
        </w:trPr>
        <w:tc>
          <w:tcPr>
            <w:tcW w:w="2160" w:type="dxa"/>
            <w:tcMar>
              <w:top w:w="100" w:type="dxa"/>
              <w:left w:w="100" w:type="dxa"/>
              <w:bottom w:w="100" w:type="dxa"/>
              <w:right w:w="100" w:type="dxa"/>
            </w:tcMar>
            <w:hideMark/>
          </w:tcPr>
          <w:p w14:paraId="3E790DFC"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Planned Parenthood</w:t>
            </w:r>
          </w:p>
          <w:p w14:paraId="451A6333"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1003 Spring St.</w:t>
            </w:r>
          </w:p>
          <w:p w14:paraId="205C6F86" w14:textId="77777777" w:rsidR="008F3374" w:rsidRPr="006177F9" w:rsidRDefault="008F3374" w:rsidP="008F3374">
            <w:pPr>
              <w:spacing w:after="0" w:line="240" w:lineRule="auto"/>
              <w:ind w:left="-10"/>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Petoskey, MI 49770 </w:t>
            </w:r>
          </w:p>
          <w:p w14:paraId="152F32E9"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(616)-347-9692 </w:t>
            </w:r>
          </w:p>
          <w:p w14:paraId="4EC0D635"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p>
        </w:tc>
        <w:tc>
          <w:tcPr>
            <w:tcW w:w="2160" w:type="dxa"/>
            <w:tcMar>
              <w:top w:w="100" w:type="dxa"/>
              <w:left w:w="100" w:type="dxa"/>
              <w:bottom w:w="100" w:type="dxa"/>
              <w:right w:w="100" w:type="dxa"/>
            </w:tcMar>
            <w:hideMark/>
          </w:tcPr>
          <w:p w14:paraId="56E6869F"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Riverside Medical Assoc., P.C. 601 Osborn Blvd.</w:t>
            </w:r>
          </w:p>
          <w:p w14:paraId="64C753A8"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Sault Ste. Marie, MI 49783</w:t>
            </w:r>
          </w:p>
          <w:p w14:paraId="4DE14253"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p>
        </w:tc>
        <w:tc>
          <w:tcPr>
            <w:tcW w:w="2340" w:type="dxa"/>
          </w:tcPr>
          <w:p w14:paraId="55BA5260" w14:textId="77777777" w:rsidR="008F3374" w:rsidRPr="006177F9" w:rsidRDefault="008F3374" w:rsidP="00933685">
            <w:pPr>
              <w:spacing w:after="0" w:line="240" w:lineRule="auto"/>
              <w:ind w:left="17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 Rudyard Area Schools</w:t>
            </w:r>
          </w:p>
          <w:p w14:paraId="67F7201D" w14:textId="77777777" w:rsidR="008F3374" w:rsidRPr="006177F9" w:rsidRDefault="008F3374" w:rsidP="00933685">
            <w:pPr>
              <w:spacing w:after="0" w:line="240" w:lineRule="auto"/>
              <w:ind w:left="17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 Rudyard, MI49780</w:t>
            </w:r>
          </w:p>
          <w:p w14:paraId="0E97E050" w14:textId="77777777" w:rsidR="008F3374" w:rsidRPr="006177F9" w:rsidRDefault="008F3374" w:rsidP="00933685">
            <w:pPr>
              <w:spacing w:after="0" w:line="240" w:lineRule="auto"/>
              <w:ind w:left="175"/>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906</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-478-3771</w:t>
            </w:r>
          </w:p>
        </w:tc>
        <w:tc>
          <w:tcPr>
            <w:tcW w:w="2430" w:type="dxa"/>
          </w:tcPr>
          <w:p w14:paraId="7385267D" w14:textId="77777777" w:rsidR="008F3374" w:rsidRPr="006177F9" w:rsidRDefault="008F3374" w:rsidP="00F1789E">
            <w:pPr>
              <w:spacing w:after="0" w:line="240" w:lineRule="auto"/>
              <w:ind w:left="7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Sault Area Hospitals</w:t>
            </w:r>
          </w:p>
          <w:p w14:paraId="562289E9" w14:textId="77777777" w:rsidR="008F3374" w:rsidRPr="006177F9" w:rsidRDefault="008F3374" w:rsidP="00F1789E">
            <w:pPr>
              <w:spacing w:after="0" w:line="240" w:lineRule="auto"/>
              <w:ind w:left="7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750 Great Northern Road</w:t>
            </w:r>
          </w:p>
          <w:p w14:paraId="06119D45" w14:textId="77777777" w:rsidR="008F3374" w:rsidRPr="006177F9" w:rsidRDefault="008F3374" w:rsidP="00F1789E">
            <w:pPr>
              <w:spacing w:after="0" w:line="240" w:lineRule="auto"/>
              <w:ind w:left="7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Sault Ste. Marie, Ontario</w:t>
            </w:r>
          </w:p>
          <w:p w14:paraId="6CCB0993" w14:textId="77777777" w:rsidR="008F3374" w:rsidRPr="006177F9" w:rsidRDefault="008F3374" w:rsidP="00F1789E">
            <w:pPr>
              <w:spacing w:after="0" w:line="240" w:lineRule="auto"/>
              <w:ind w:left="83"/>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Canada P6A OA8 </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705</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-759-3434 </w:t>
            </w:r>
          </w:p>
        </w:tc>
      </w:tr>
      <w:tr w:rsidR="008F3374" w:rsidRPr="006177F9" w14:paraId="2B95B8AA" w14:textId="77777777" w:rsidTr="00F1789E">
        <w:trPr>
          <w:trHeight w:val="393"/>
        </w:trPr>
        <w:tc>
          <w:tcPr>
            <w:tcW w:w="2160" w:type="dxa"/>
            <w:tcMar>
              <w:top w:w="100" w:type="dxa"/>
              <w:left w:w="100" w:type="dxa"/>
              <w:bottom w:w="100" w:type="dxa"/>
              <w:right w:w="100" w:type="dxa"/>
            </w:tcMar>
            <w:hideMark/>
          </w:tcPr>
          <w:p w14:paraId="2FD480A1"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Sault Area Public Schools</w:t>
            </w:r>
          </w:p>
          <w:p w14:paraId="06576A39"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904 Marquette Ave</w:t>
            </w:r>
          </w:p>
          <w:p w14:paraId="6292B5FE"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Sault Ste Marie, MI 49783</w:t>
            </w:r>
          </w:p>
          <w:p w14:paraId="315CAE56" w14:textId="393C346D" w:rsidR="008F3374" w:rsidRPr="006177F9" w:rsidRDefault="008F3374" w:rsidP="008F3374">
            <w:pPr>
              <w:spacing w:after="0" w:line="240" w:lineRule="auto"/>
              <w:ind w:left="-1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906</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-635-3839 x5800</w:t>
            </w:r>
          </w:p>
        </w:tc>
        <w:tc>
          <w:tcPr>
            <w:tcW w:w="2160" w:type="dxa"/>
            <w:tcMar>
              <w:top w:w="100" w:type="dxa"/>
              <w:left w:w="100" w:type="dxa"/>
              <w:bottom w:w="100" w:type="dxa"/>
              <w:right w:w="100" w:type="dxa"/>
            </w:tcMar>
            <w:hideMark/>
          </w:tcPr>
          <w:p w14:paraId="4B98E3A5"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Sault Tribe of Chippewa       Indians 2864 Ashmun St.</w:t>
            </w:r>
          </w:p>
          <w:p w14:paraId="436218F1"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Sault Ste. Marie, MI 49783</w:t>
            </w:r>
          </w:p>
          <w:p w14:paraId="2563B3E3"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906</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 xml:space="preserve">-632-5200 </w:t>
            </w:r>
          </w:p>
          <w:p w14:paraId="7CF8D93D"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p>
        </w:tc>
        <w:tc>
          <w:tcPr>
            <w:tcW w:w="2340" w:type="dxa"/>
          </w:tcPr>
          <w:p w14:paraId="71B2E7D4" w14:textId="77777777" w:rsidR="008F3374" w:rsidRDefault="008F3374" w:rsidP="00F1789E">
            <w:pPr>
              <w:spacing w:after="0" w:line="240" w:lineRule="auto"/>
              <w:ind w:left="8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Sault Women’s Health Care</w:t>
            </w:r>
          </w:p>
          <w:p w14:paraId="777494CB" w14:textId="77777777" w:rsidR="008F3374" w:rsidRDefault="008F3374" w:rsidP="00F1789E">
            <w:pPr>
              <w:spacing w:after="0" w:line="240" w:lineRule="auto"/>
              <w:ind w:left="8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509 Osborn Blvd. Suite 120 </w:t>
            </w:r>
          </w:p>
          <w:p w14:paraId="4E7D156C" w14:textId="77777777" w:rsidR="008F3374" w:rsidRPr="006177F9" w:rsidRDefault="008F3374" w:rsidP="00F1789E">
            <w:pPr>
              <w:spacing w:after="0" w:line="240" w:lineRule="auto"/>
              <w:ind w:left="8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SSM, MI 49783</w:t>
            </w:r>
          </w:p>
          <w:p w14:paraId="2FABBCCF" w14:textId="77777777" w:rsidR="008F3374" w:rsidRPr="006177F9" w:rsidRDefault="008F3374" w:rsidP="00F1789E">
            <w:pPr>
              <w:spacing w:after="0" w:line="240" w:lineRule="auto"/>
              <w:ind w:left="75"/>
              <w:rPr>
                <w:rFonts w:ascii="Times New Roman" w:eastAsia="Times New Roman" w:hAnsi="Times New Roman" w:cs="Times New Roman"/>
                <w:sz w:val="16"/>
                <w:szCs w:val="16"/>
              </w:rPr>
            </w:pPr>
          </w:p>
        </w:tc>
        <w:tc>
          <w:tcPr>
            <w:tcW w:w="2430" w:type="dxa"/>
          </w:tcPr>
          <w:p w14:paraId="6A770C3E" w14:textId="77777777" w:rsidR="008F3374" w:rsidRPr="006177F9" w:rsidRDefault="008F3374" w:rsidP="00F1789E">
            <w:pPr>
              <w:spacing w:after="0" w:line="240" w:lineRule="auto"/>
              <w:ind w:left="75"/>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Schoolcraft Memorial Hospital</w:t>
            </w:r>
          </w:p>
          <w:p w14:paraId="04E4E403" w14:textId="1D06CE10" w:rsidR="008F3374" w:rsidRDefault="008F3374" w:rsidP="00F1789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15665C">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 xml:space="preserve">500 Main St. </w:t>
            </w:r>
          </w:p>
          <w:p w14:paraId="741D8574" w14:textId="38151D03" w:rsidR="008F3374" w:rsidRPr="006177F9" w:rsidRDefault="008F3374" w:rsidP="00F1789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15665C">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Manistique, MI 49854</w:t>
            </w:r>
          </w:p>
        </w:tc>
      </w:tr>
      <w:tr w:rsidR="008F3374" w:rsidRPr="006177F9" w14:paraId="22D532EE" w14:textId="77777777" w:rsidTr="00F1789E">
        <w:trPr>
          <w:trHeight w:val="583"/>
        </w:trPr>
        <w:tc>
          <w:tcPr>
            <w:tcW w:w="2160" w:type="dxa"/>
            <w:vMerge w:val="restart"/>
            <w:tcMar>
              <w:top w:w="100" w:type="dxa"/>
              <w:left w:w="100" w:type="dxa"/>
              <w:bottom w:w="100" w:type="dxa"/>
              <w:right w:w="100" w:type="dxa"/>
            </w:tcMar>
            <w:hideMark/>
          </w:tcPr>
          <w:p w14:paraId="29DA1F9C" w14:textId="77777777"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St. Francis Hospital</w:t>
            </w:r>
          </w:p>
          <w:p w14:paraId="5C758E7F" w14:textId="242A0F5A" w:rsidR="008F3374" w:rsidRPr="008F3374"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 xml:space="preserve">3401 Ludington Street Escanaba, MI 49829 </w:t>
            </w:r>
          </w:p>
          <w:p w14:paraId="24E87D26" w14:textId="7D8435FA" w:rsidR="008F3374" w:rsidRPr="006177F9" w:rsidRDefault="008F3374" w:rsidP="008F3374">
            <w:pPr>
              <w:spacing w:after="0" w:line="240" w:lineRule="auto"/>
              <w:ind w:left="-10"/>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(906) 786-5707</w:t>
            </w:r>
          </w:p>
        </w:tc>
        <w:tc>
          <w:tcPr>
            <w:tcW w:w="2160" w:type="dxa"/>
            <w:tcMar>
              <w:top w:w="100" w:type="dxa"/>
              <w:left w:w="100" w:type="dxa"/>
              <w:bottom w:w="100" w:type="dxa"/>
              <w:right w:w="100" w:type="dxa"/>
            </w:tcMar>
            <w:hideMark/>
          </w:tcPr>
          <w:p w14:paraId="0615DA93"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Take 5</w:t>
            </w:r>
          </w:p>
          <w:p w14:paraId="0F6EDC9F" w14:textId="77777777" w:rsidR="008F3374" w:rsidRPr="006177F9" w:rsidRDefault="008F3374" w:rsidP="008F3374">
            <w:pPr>
              <w:spacing w:after="0" w:line="240" w:lineRule="auto"/>
              <w:ind w:left="82"/>
              <w:rPr>
                <w:rFonts w:ascii="Times New Roman" w:eastAsia="Times New Roman" w:hAnsi="Times New Roman" w:cs="Times New Roman"/>
                <w:sz w:val="16"/>
                <w:szCs w:val="16"/>
              </w:rPr>
            </w:pPr>
            <w:r w:rsidRPr="006177F9">
              <w:rPr>
                <w:rFonts w:ascii="Times New Roman" w:eastAsia="Times New Roman" w:hAnsi="Times New Roman" w:cs="Times New Roman"/>
                <w:color w:val="000000"/>
                <w:sz w:val="16"/>
                <w:szCs w:val="16"/>
              </w:rPr>
              <w:t>524 Ashmun St.</w:t>
            </w:r>
          </w:p>
          <w:p w14:paraId="2B12817A"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Sault Ste. Marie, MI49783</w:t>
            </w:r>
          </w:p>
          <w:p w14:paraId="7FFDE442" w14:textId="77777777" w:rsidR="008F3374" w:rsidRPr="006177F9" w:rsidRDefault="008F3374" w:rsidP="008F3374">
            <w:pPr>
              <w:spacing w:before="40" w:after="0" w:line="240" w:lineRule="auto"/>
              <w:ind w:left="82"/>
              <w:rPr>
                <w:rFonts w:ascii="Times New Roman" w:eastAsia="Times New Roman" w:hAnsi="Times New Roman" w:cs="Times New Roman"/>
                <w:sz w:val="16"/>
                <w:szCs w:val="16"/>
              </w:rPr>
            </w:pPr>
          </w:p>
        </w:tc>
        <w:tc>
          <w:tcPr>
            <w:tcW w:w="2340" w:type="dxa"/>
            <w:vMerge w:val="restart"/>
          </w:tcPr>
          <w:p w14:paraId="4A2AA7FE" w14:textId="61135C9F" w:rsidR="008F3374" w:rsidRPr="006177F9" w:rsidRDefault="008F3374" w:rsidP="00933685">
            <w:pPr>
              <w:spacing w:after="0" w:line="240" w:lineRule="auto"/>
              <w:ind w:left="8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 </w:t>
            </w:r>
            <w:r w:rsidR="00933685">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 xml:space="preserve">(WMH) </w:t>
            </w:r>
          </w:p>
          <w:p w14:paraId="617BAA64" w14:textId="77777777" w:rsidR="008F3374" w:rsidRPr="006177F9" w:rsidRDefault="008F3374" w:rsidP="00933685">
            <w:pPr>
              <w:spacing w:after="0" w:line="240" w:lineRule="auto"/>
              <w:ind w:left="8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  My Michigan Health In-Patient:</w:t>
            </w:r>
          </w:p>
          <w:p w14:paraId="6044A67A" w14:textId="77777777" w:rsidR="008F3374" w:rsidRPr="006177F9" w:rsidRDefault="008F3374" w:rsidP="00933685">
            <w:pPr>
              <w:spacing w:after="0" w:line="240" w:lineRule="auto"/>
              <w:ind w:left="85"/>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  Behavioral Health Center. </w:t>
            </w:r>
          </w:p>
          <w:p w14:paraId="139CE854" w14:textId="42583FEA" w:rsidR="008F3374" w:rsidRDefault="00933685" w:rsidP="00933685">
            <w:pPr>
              <w:spacing w:after="0" w:line="240" w:lineRule="auto"/>
              <w:ind w:left="8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8F3374" w:rsidRPr="006177F9">
              <w:rPr>
                <w:rFonts w:ascii="Times New Roman" w:eastAsia="Times New Roman" w:hAnsi="Times New Roman" w:cs="Times New Roman"/>
                <w:color w:val="000000"/>
                <w:sz w:val="16"/>
                <w:szCs w:val="16"/>
              </w:rPr>
              <w:t>16523 S Water Tower</w:t>
            </w:r>
            <w:r w:rsidR="008F3374">
              <w:rPr>
                <w:rFonts w:ascii="Times New Roman" w:eastAsia="Times New Roman" w:hAnsi="Times New Roman" w:cs="Times New Roman"/>
                <w:color w:val="000000"/>
                <w:sz w:val="16"/>
                <w:szCs w:val="16"/>
              </w:rPr>
              <w:t xml:space="preserve"> </w:t>
            </w:r>
            <w:r w:rsidR="008F3374" w:rsidRPr="006177F9">
              <w:rPr>
                <w:rFonts w:ascii="Times New Roman" w:eastAsia="Times New Roman" w:hAnsi="Times New Roman" w:cs="Times New Roman"/>
                <w:color w:val="000000"/>
                <w:sz w:val="16"/>
                <w:szCs w:val="16"/>
              </w:rPr>
              <w:t>Dr. </w:t>
            </w:r>
          </w:p>
          <w:p w14:paraId="44B38297" w14:textId="7B77E9FB" w:rsidR="008F3374" w:rsidRDefault="00933685" w:rsidP="00933685">
            <w:pPr>
              <w:spacing w:after="0" w:line="240" w:lineRule="auto"/>
              <w:ind w:left="8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8F3374" w:rsidRPr="006177F9">
              <w:rPr>
                <w:rFonts w:ascii="Times New Roman" w:eastAsia="Times New Roman" w:hAnsi="Times New Roman" w:cs="Times New Roman"/>
                <w:color w:val="000000"/>
                <w:sz w:val="16"/>
                <w:szCs w:val="16"/>
              </w:rPr>
              <w:t xml:space="preserve">Kincheloe, MI 49788 </w:t>
            </w:r>
          </w:p>
          <w:p w14:paraId="35A5C6C1" w14:textId="55F2DCF4" w:rsidR="008F3374" w:rsidRPr="006177F9" w:rsidRDefault="00933685" w:rsidP="00933685">
            <w:pPr>
              <w:spacing w:after="0" w:line="240" w:lineRule="auto"/>
              <w:ind w:left="85"/>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w:t>
            </w:r>
            <w:r w:rsidR="008F3374" w:rsidRPr="006177F9">
              <w:rPr>
                <w:rFonts w:ascii="Times New Roman" w:eastAsia="Times New Roman" w:hAnsi="Times New Roman" w:cs="Times New Roman"/>
                <w:color w:val="000000"/>
                <w:sz w:val="16"/>
                <w:szCs w:val="16"/>
              </w:rPr>
              <w:t>(906) 632-5900</w:t>
            </w:r>
          </w:p>
        </w:tc>
        <w:tc>
          <w:tcPr>
            <w:tcW w:w="2430" w:type="dxa"/>
            <w:vMerge w:val="restart"/>
          </w:tcPr>
          <w:p w14:paraId="33C6A32B" w14:textId="77777777" w:rsidR="008F3374" w:rsidRPr="006177F9" w:rsidRDefault="008F3374" w:rsidP="0015665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 xml:space="preserve">(WMH) </w:t>
            </w:r>
          </w:p>
          <w:p w14:paraId="666E8648" w14:textId="5F4E73F5" w:rsidR="008F3374" w:rsidRPr="006177F9" w:rsidRDefault="008F3374" w:rsidP="0015665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15665C">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 xml:space="preserve">My Michigan Medical Center Sault </w:t>
            </w:r>
          </w:p>
          <w:p w14:paraId="5DBC64D5" w14:textId="33D3CC39" w:rsidR="008F3374" w:rsidRDefault="008F3374" w:rsidP="0015665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15665C">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 xml:space="preserve">500 Osborn Blvd. </w:t>
            </w:r>
          </w:p>
          <w:p w14:paraId="392253F2" w14:textId="291C0AB7" w:rsidR="008F3374" w:rsidRDefault="008F3374" w:rsidP="0015665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15665C">
              <w:rPr>
                <w:rFonts w:ascii="Times New Roman" w:eastAsia="Times New Roman" w:hAnsi="Times New Roman" w:cs="Times New Roman"/>
                <w:color w:val="000000"/>
                <w:sz w:val="16"/>
                <w:szCs w:val="16"/>
              </w:rPr>
              <w:t xml:space="preserve"> </w:t>
            </w:r>
            <w:r w:rsidRPr="006177F9">
              <w:rPr>
                <w:rFonts w:ascii="Times New Roman" w:eastAsia="Times New Roman" w:hAnsi="Times New Roman" w:cs="Times New Roman"/>
                <w:color w:val="000000"/>
                <w:sz w:val="16"/>
                <w:szCs w:val="16"/>
              </w:rPr>
              <w:t>SSM, MI 49783</w:t>
            </w:r>
          </w:p>
          <w:p w14:paraId="74FB31F1" w14:textId="60727C45" w:rsidR="008F3374" w:rsidRPr="006177F9" w:rsidRDefault="008F3374" w:rsidP="0015665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15665C">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r w:rsidRPr="006177F9">
              <w:rPr>
                <w:rFonts w:ascii="Times New Roman" w:eastAsia="Times New Roman" w:hAnsi="Times New Roman" w:cs="Times New Roman"/>
                <w:color w:val="000000"/>
                <w:sz w:val="16"/>
                <w:szCs w:val="16"/>
              </w:rPr>
              <w:t>906)-635-4460</w:t>
            </w:r>
          </w:p>
          <w:p w14:paraId="63B7F23E" w14:textId="77777777" w:rsidR="008F3374" w:rsidRPr="006177F9" w:rsidRDefault="008F3374" w:rsidP="00F1789E">
            <w:pPr>
              <w:spacing w:after="0" w:line="240" w:lineRule="auto"/>
              <w:rPr>
                <w:rFonts w:ascii="Times New Roman" w:eastAsia="Times New Roman" w:hAnsi="Times New Roman" w:cs="Times New Roman"/>
                <w:color w:val="000000"/>
                <w:sz w:val="16"/>
                <w:szCs w:val="16"/>
              </w:rPr>
            </w:pPr>
          </w:p>
        </w:tc>
      </w:tr>
      <w:tr w:rsidR="008F3374" w:rsidRPr="006177F9" w14:paraId="764C1784" w14:textId="77777777" w:rsidTr="00F1789E">
        <w:trPr>
          <w:trHeight w:val="277"/>
        </w:trPr>
        <w:tc>
          <w:tcPr>
            <w:tcW w:w="2160" w:type="dxa"/>
            <w:vMerge/>
            <w:tcMar>
              <w:top w:w="100" w:type="dxa"/>
              <w:left w:w="100" w:type="dxa"/>
              <w:bottom w:w="100" w:type="dxa"/>
              <w:right w:w="100" w:type="dxa"/>
            </w:tcMar>
          </w:tcPr>
          <w:p w14:paraId="680F9858" w14:textId="77777777" w:rsidR="008F3374" w:rsidRPr="006177F9" w:rsidRDefault="008F3374" w:rsidP="008F3374">
            <w:pPr>
              <w:spacing w:after="0" w:line="240" w:lineRule="auto"/>
              <w:ind w:left="-10"/>
              <w:rPr>
                <w:rFonts w:ascii="Times New Roman" w:eastAsia="Times New Roman" w:hAnsi="Times New Roman" w:cs="Times New Roman"/>
                <w:color w:val="000000"/>
                <w:sz w:val="16"/>
                <w:szCs w:val="16"/>
              </w:rPr>
            </w:pPr>
          </w:p>
        </w:tc>
        <w:tc>
          <w:tcPr>
            <w:tcW w:w="2160" w:type="dxa"/>
            <w:tcMar>
              <w:top w:w="100" w:type="dxa"/>
              <w:left w:w="100" w:type="dxa"/>
              <w:bottom w:w="100" w:type="dxa"/>
              <w:right w:w="100" w:type="dxa"/>
            </w:tcMar>
          </w:tcPr>
          <w:p w14:paraId="3954578A" w14:textId="77777777" w:rsidR="008F3374" w:rsidRPr="006177F9" w:rsidRDefault="008F3374" w:rsidP="008F3374">
            <w:pPr>
              <w:spacing w:after="0" w:line="240" w:lineRule="auto"/>
              <w:ind w:left="82"/>
              <w:rPr>
                <w:rFonts w:ascii="Times New Roman" w:eastAsia="Times New Roman" w:hAnsi="Times New Roman" w:cs="Times New Roman"/>
                <w:color w:val="000000"/>
                <w:sz w:val="16"/>
                <w:szCs w:val="16"/>
              </w:rPr>
            </w:pPr>
            <w:r w:rsidRPr="006177F9">
              <w:rPr>
                <w:rFonts w:ascii="Times New Roman" w:eastAsia="Times New Roman" w:hAnsi="Times New Roman" w:cs="Times New Roman"/>
                <w:color w:val="000000"/>
                <w:sz w:val="16"/>
                <w:szCs w:val="16"/>
              </w:rPr>
              <w:t xml:space="preserve">Title IX Office LSSU Campus (906)-635-2213 </w:t>
            </w:r>
          </w:p>
        </w:tc>
        <w:tc>
          <w:tcPr>
            <w:tcW w:w="2340" w:type="dxa"/>
            <w:vMerge/>
          </w:tcPr>
          <w:p w14:paraId="73AF0E5D" w14:textId="77777777" w:rsidR="008F3374" w:rsidRPr="006177F9" w:rsidRDefault="008F3374" w:rsidP="00F1789E">
            <w:pPr>
              <w:spacing w:before="40" w:after="0" w:line="240" w:lineRule="auto"/>
              <w:rPr>
                <w:rFonts w:ascii="Times New Roman" w:eastAsia="Times New Roman" w:hAnsi="Times New Roman" w:cs="Times New Roman"/>
                <w:color w:val="000000"/>
                <w:sz w:val="16"/>
                <w:szCs w:val="16"/>
              </w:rPr>
            </w:pPr>
          </w:p>
        </w:tc>
        <w:tc>
          <w:tcPr>
            <w:tcW w:w="2430" w:type="dxa"/>
            <w:vMerge/>
          </w:tcPr>
          <w:p w14:paraId="1DC6FFB2" w14:textId="77777777" w:rsidR="008F3374" w:rsidRPr="006177F9" w:rsidRDefault="008F3374" w:rsidP="00F1789E">
            <w:pPr>
              <w:spacing w:after="0" w:line="240" w:lineRule="auto"/>
              <w:ind w:left="75"/>
              <w:rPr>
                <w:rFonts w:ascii="Times New Roman" w:eastAsia="Times New Roman" w:hAnsi="Times New Roman" w:cs="Times New Roman"/>
                <w:color w:val="000000"/>
                <w:sz w:val="16"/>
                <w:szCs w:val="16"/>
              </w:rPr>
            </w:pPr>
          </w:p>
        </w:tc>
      </w:tr>
    </w:tbl>
    <w:p w14:paraId="08FBEC27" w14:textId="622DBDC4" w:rsidR="00DC5202" w:rsidRPr="00D93E56" w:rsidRDefault="00DC5202" w:rsidP="008F5B48">
      <w:pPr>
        <w:widowControl w:val="0"/>
        <w:autoSpaceDE w:val="0"/>
        <w:autoSpaceDN w:val="0"/>
        <w:adjustRightInd w:val="0"/>
        <w:spacing w:after="0" w:line="240" w:lineRule="auto"/>
        <w:rPr>
          <w:rFonts w:ascii="Times New Roman" w:eastAsia="Times New Roman" w:hAnsi="Times New Roman" w:cs="Times New Roman"/>
          <w:sz w:val="20"/>
          <w:szCs w:val="20"/>
        </w:rPr>
        <w:sectPr w:rsidR="00DC5202" w:rsidRPr="00D93E56" w:rsidSect="00601FEE">
          <w:headerReference w:type="default" r:id="rId129"/>
          <w:pgSz w:w="10319" w:h="14571" w:code="13"/>
          <w:pgMar w:top="720" w:right="720" w:bottom="720" w:left="720" w:header="720" w:footer="720" w:gutter="0"/>
          <w:cols w:space="720"/>
          <w:noEndnote/>
          <w:docGrid w:linePitch="299"/>
        </w:sectPr>
      </w:pPr>
    </w:p>
    <w:p w14:paraId="439F3C41" w14:textId="77777777" w:rsidR="008F5B48" w:rsidRPr="004D1999" w:rsidRDefault="008F5B48" w:rsidP="00FD6F52">
      <w:pPr>
        <w:jc w:val="center"/>
        <w:outlineLvl w:val="0"/>
        <w:rPr>
          <w:rFonts w:ascii="Times New Roman" w:hAnsi="Times New Roman" w:cs="Times New Roman"/>
          <w:i/>
          <w:sz w:val="20"/>
          <w:szCs w:val="20"/>
        </w:rPr>
      </w:pPr>
      <w:bookmarkStart w:id="43" w:name="Appendix2"/>
      <w:r w:rsidRPr="004D1999">
        <w:rPr>
          <w:rFonts w:ascii="Times New Roman" w:hAnsi="Times New Roman" w:cs="Times New Roman"/>
          <w:i/>
          <w:sz w:val="20"/>
          <w:szCs w:val="20"/>
        </w:rPr>
        <w:lastRenderedPageBreak/>
        <w:t>Appendix A</w:t>
      </w:r>
    </w:p>
    <w:bookmarkEnd w:id="43"/>
    <w:p w14:paraId="4ED76A45" w14:textId="77777777" w:rsidR="008F5B48" w:rsidRPr="00F462CF"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bCs/>
          <w:color w:val="211D1E"/>
          <w:sz w:val="20"/>
          <w:szCs w:val="20"/>
        </w:rPr>
      </w:pPr>
      <w:r w:rsidRPr="00F462CF">
        <w:rPr>
          <w:rFonts w:ascii="Berlin Sans FB Demi" w:eastAsia="Times New Roman" w:hAnsi="Berlin Sans FB Demi" w:cs="Times New Roman"/>
          <w:b/>
          <w:bCs/>
          <w:color w:val="211D1E"/>
          <w:sz w:val="20"/>
          <w:szCs w:val="20"/>
        </w:rPr>
        <w:t>Procedures on Disclosure of Criminal History in the Nursing Program</w:t>
      </w:r>
    </w:p>
    <w:p w14:paraId="3914BF0B" w14:textId="77777777" w:rsidR="008F5B48" w:rsidRPr="003A3BFB" w:rsidRDefault="008F5B48" w:rsidP="008F5B48">
      <w:pPr>
        <w:widowControl w:val="0"/>
        <w:autoSpaceDE w:val="0"/>
        <w:autoSpaceDN w:val="0"/>
        <w:adjustRightInd w:val="0"/>
        <w:spacing w:after="0" w:line="241" w:lineRule="atLeast"/>
        <w:jc w:val="center"/>
        <w:outlineLvl w:val="0"/>
        <w:rPr>
          <w:rFonts w:ascii="Times New Roman" w:eastAsia="Times New Roman" w:hAnsi="Times New Roman" w:cs="Times New Roman"/>
          <w:color w:val="211D1E"/>
          <w:sz w:val="20"/>
          <w:szCs w:val="20"/>
        </w:rPr>
      </w:pPr>
    </w:p>
    <w:p w14:paraId="6BF1EB00" w14:textId="41473D69"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Admission to Lake Superior</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State</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 xml:space="preserve">University's nursing programs shall not be denied solely </w:t>
      </w:r>
      <w:proofErr w:type="gramStart"/>
      <w:r w:rsidRPr="003A3BFB">
        <w:rPr>
          <w:rFonts w:ascii="Times New Roman" w:eastAsia="Times New Roman" w:hAnsi="Times New Roman" w:cs="Times New Roman"/>
          <w:color w:val="211D1E"/>
          <w:sz w:val="20"/>
          <w:szCs w:val="20"/>
        </w:rPr>
        <w:t>on the basis of</w:t>
      </w:r>
      <w:proofErr w:type="gramEnd"/>
      <w:r w:rsidRPr="003A3BFB">
        <w:rPr>
          <w:rFonts w:ascii="Times New Roman" w:eastAsia="Times New Roman" w:hAnsi="Times New Roman" w:cs="Times New Roman"/>
          <w:color w:val="211D1E"/>
          <w:sz w:val="20"/>
          <w:szCs w:val="20"/>
        </w:rPr>
        <w:t xml:space="preserve"> a prior felony or misdemeanor conviction, unless it prohibits the student's ability to:</w:t>
      </w:r>
    </w:p>
    <w:p w14:paraId="650BB8FD" w14:textId="77777777" w:rsidR="00A00180" w:rsidRPr="003A3BFB" w:rsidRDefault="00A00180"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3AD14F51" w14:textId="2E38865C" w:rsidR="008F5B48" w:rsidRPr="003A3BFB" w:rsidRDefault="008F5B48" w:rsidP="008F5B48">
      <w:pPr>
        <w:widowControl w:val="0"/>
        <w:autoSpaceDE w:val="0"/>
        <w:autoSpaceDN w:val="0"/>
        <w:adjustRightInd w:val="0"/>
        <w:spacing w:after="0" w:line="201" w:lineRule="atLeast"/>
        <w:ind w:left="720" w:hanging="18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1.</w:t>
      </w:r>
      <w:r w:rsidRPr="003A3BFB">
        <w:rPr>
          <w:rFonts w:ascii="Times New Roman" w:eastAsia="Times New Roman" w:hAnsi="Times New Roman" w:cs="Times New Roman"/>
          <w:color w:val="000000"/>
          <w:sz w:val="20"/>
          <w:szCs w:val="20"/>
        </w:rPr>
        <w:tab/>
      </w:r>
      <w:r w:rsidRPr="003A3BFB">
        <w:rPr>
          <w:rFonts w:ascii="Times New Roman" w:eastAsia="Times New Roman" w:hAnsi="Times New Roman" w:cs="Times New Roman"/>
          <w:color w:val="211D1E"/>
          <w:sz w:val="20"/>
          <w:szCs w:val="20"/>
        </w:rPr>
        <w:t>Obtain a Canadian Work Visa* (a requirement outlined in the Student Handbook</w:t>
      </w:r>
      <w:r w:rsidR="002C7E97" w:rsidRPr="003A3BFB">
        <w:rPr>
          <w:rFonts w:ascii="Times New Roman" w:eastAsia="Times New Roman" w:hAnsi="Times New Roman" w:cs="Times New Roman"/>
          <w:color w:val="211D1E"/>
          <w:sz w:val="20"/>
          <w:szCs w:val="20"/>
        </w:rPr>
        <w:t>).</w:t>
      </w:r>
    </w:p>
    <w:p w14:paraId="0ADCBB0F" w14:textId="0A9E580C" w:rsidR="008F5B48" w:rsidRPr="003A3BFB" w:rsidRDefault="008F5B48" w:rsidP="008F5B48">
      <w:pPr>
        <w:widowControl w:val="0"/>
        <w:autoSpaceDE w:val="0"/>
        <w:autoSpaceDN w:val="0"/>
        <w:adjustRightInd w:val="0"/>
        <w:spacing w:after="0" w:line="201" w:lineRule="atLeast"/>
        <w:ind w:left="720" w:hanging="18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2.</w:t>
      </w:r>
      <w:r w:rsidRPr="003A3BFB">
        <w:rPr>
          <w:rFonts w:ascii="Times New Roman" w:eastAsia="Times New Roman" w:hAnsi="Times New Roman" w:cs="Times New Roman"/>
          <w:color w:val="000000"/>
          <w:sz w:val="20"/>
          <w:szCs w:val="20"/>
        </w:rPr>
        <w:tab/>
      </w:r>
      <w:r w:rsidRPr="003A3BFB">
        <w:rPr>
          <w:rFonts w:ascii="Times New Roman" w:eastAsia="Times New Roman" w:hAnsi="Times New Roman" w:cs="Times New Roman"/>
          <w:color w:val="211D1E"/>
          <w:sz w:val="20"/>
          <w:szCs w:val="20"/>
        </w:rPr>
        <w:t xml:space="preserve">Crossing the Canadian/United States border for educational </w:t>
      </w:r>
      <w:r w:rsidR="002C7E97" w:rsidRPr="003A3BFB">
        <w:rPr>
          <w:rFonts w:ascii="Times New Roman" w:eastAsia="Times New Roman" w:hAnsi="Times New Roman" w:cs="Times New Roman"/>
          <w:color w:val="211D1E"/>
          <w:sz w:val="20"/>
          <w:szCs w:val="20"/>
        </w:rPr>
        <w:t>purposes.</w:t>
      </w:r>
    </w:p>
    <w:p w14:paraId="5100DFC0" w14:textId="7AE6C64D" w:rsidR="008F5B48" w:rsidRPr="003A3BFB" w:rsidRDefault="008F5B48" w:rsidP="008F5B48">
      <w:pPr>
        <w:widowControl w:val="0"/>
        <w:autoSpaceDE w:val="0"/>
        <w:autoSpaceDN w:val="0"/>
        <w:adjustRightInd w:val="0"/>
        <w:spacing w:after="0" w:line="201" w:lineRule="atLeast"/>
        <w:ind w:left="720" w:hanging="18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3.</w:t>
      </w:r>
      <w:r w:rsidRPr="003A3BFB">
        <w:rPr>
          <w:rFonts w:ascii="Times New Roman" w:eastAsia="Times New Roman" w:hAnsi="Times New Roman" w:cs="Times New Roman"/>
          <w:color w:val="000000"/>
          <w:sz w:val="20"/>
          <w:szCs w:val="20"/>
        </w:rPr>
        <w:tab/>
      </w:r>
      <w:r w:rsidRPr="003A3BFB">
        <w:rPr>
          <w:rFonts w:ascii="Times New Roman" w:eastAsia="Times New Roman" w:hAnsi="Times New Roman" w:cs="Times New Roman"/>
          <w:color w:val="211D1E"/>
          <w:sz w:val="20"/>
          <w:szCs w:val="20"/>
        </w:rPr>
        <w:t>Handling and distributing medications and controlled substanc</w:t>
      </w:r>
      <w:r w:rsidRPr="003A3BFB">
        <w:rPr>
          <w:rFonts w:ascii="Times New Roman" w:eastAsia="Times New Roman" w:hAnsi="Times New Roman" w:cs="Times New Roman"/>
          <w:color w:val="211D1E"/>
          <w:sz w:val="20"/>
          <w:szCs w:val="20"/>
        </w:rPr>
        <w:softHyphen/>
        <w:t xml:space="preserve">es as a student </w:t>
      </w:r>
      <w:r w:rsidR="002C7E97" w:rsidRPr="003A3BFB">
        <w:rPr>
          <w:rFonts w:ascii="Times New Roman" w:eastAsia="Times New Roman" w:hAnsi="Times New Roman" w:cs="Times New Roman"/>
          <w:color w:val="211D1E"/>
          <w:sz w:val="20"/>
          <w:szCs w:val="20"/>
        </w:rPr>
        <w:t>nurse.</w:t>
      </w:r>
    </w:p>
    <w:p w14:paraId="2994B686" w14:textId="77777777" w:rsidR="008F5B48" w:rsidRPr="003A3BFB" w:rsidRDefault="008F5B48" w:rsidP="008F5B48">
      <w:pPr>
        <w:widowControl w:val="0"/>
        <w:autoSpaceDE w:val="0"/>
        <w:autoSpaceDN w:val="0"/>
        <w:adjustRightInd w:val="0"/>
        <w:spacing w:after="0" w:line="201" w:lineRule="atLeast"/>
        <w:ind w:left="720" w:hanging="18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4.</w:t>
      </w:r>
      <w:r w:rsidRPr="003A3BFB">
        <w:rPr>
          <w:rFonts w:ascii="Times New Roman" w:eastAsia="Times New Roman" w:hAnsi="Times New Roman" w:cs="Times New Roman"/>
          <w:color w:val="000000"/>
          <w:sz w:val="20"/>
          <w:szCs w:val="20"/>
        </w:rPr>
        <w:tab/>
      </w:r>
      <w:r w:rsidRPr="003A3BFB">
        <w:rPr>
          <w:rFonts w:ascii="Times New Roman" w:eastAsia="Times New Roman" w:hAnsi="Times New Roman" w:cs="Times New Roman"/>
          <w:color w:val="211D1E"/>
          <w:sz w:val="20"/>
          <w:szCs w:val="20"/>
        </w:rPr>
        <w:t>Driving self to field experiences required by the clinical rota</w:t>
      </w:r>
      <w:r w:rsidRPr="003A3BFB">
        <w:rPr>
          <w:rFonts w:ascii="Times New Roman" w:eastAsia="Times New Roman" w:hAnsi="Times New Roman" w:cs="Times New Roman"/>
          <w:color w:val="211D1E"/>
          <w:sz w:val="20"/>
          <w:szCs w:val="20"/>
        </w:rPr>
        <w:softHyphen/>
        <w:t>tions in the nursing programs; or</w:t>
      </w:r>
    </w:p>
    <w:p w14:paraId="492AEA20" w14:textId="77777777" w:rsidR="008F5B48" w:rsidRPr="003A3BFB" w:rsidRDefault="008F5B48" w:rsidP="008F5B48">
      <w:pPr>
        <w:widowControl w:val="0"/>
        <w:autoSpaceDE w:val="0"/>
        <w:autoSpaceDN w:val="0"/>
        <w:adjustRightInd w:val="0"/>
        <w:spacing w:after="0" w:line="201" w:lineRule="atLeast"/>
        <w:ind w:left="720" w:hanging="18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5.</w:t>
      </w:r>
      <w:r w:rsidRPr="003A3BFB">
        <w:rPr>
          <w:rFonts w:ascii="Times New Roman" w:eastAsia="Times New Roman" w:hAnsi="Times New Roman" w:cs="Times New Roman"/>
          <w:color w:val="000000"/>
          <w:sz w:val="20"/>
          <w:szCs w:val="20"/>
        </w:rPr>
        <w:tab/>
      </w:r>
      <w:r w:rsidRPr="003A3BFB">
        <w:rPr>
          <w:rFonts w:ascii="Times New Roman" w:eastAsia="Times New Roman" w:hAnsi="Times New Roman" w:cs="Times New Roman"/>
          <w:color w:val="211D1E"/>
          <w:sz w:val="20"/>
          <w:szCs w:val="20"/>
        </w:rPr>
        <w:t>Participating in clinical experiences in a nursing home, county medical facility, or home for the aged.</w:t>
      </w:r>
    </w:p>
    <w:p w14:paraId="0E64B75A" w14:textId="77777777"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48DAB67C" w14:textId="77777777" w:rsidR="008F5B48" w:rsidRDefault="008F5B48" w:rsidP="008F5B48">
      <w:pPr>
        <w:widowControl w:val="0"/>
        <w:autoSpaceDE w:val="0"/>
        <w:autoSpaceDN w:val="0"/>
        <w:adjustRightInd w:val="0"/>
        <w:spacing w:after="0" w:line="240" w:lineRule="auto"/>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Students will be asked to provide information indicating whether they have been convicted of the specific types of offenses listed in the cur</w:t>
      </w:r>
      <w:r w:rsidRPr="003A3BFB">
        <w:rPr>
          <w:rFonts w:ascii="Times New Roman" w:eastAsia="Times New Roman" w:hAnsi="Times New Roman" w:cs="Times New Roman"/>
          <w:color w:val="211D1E"/>
          <w:sz w:val="20"/>
          <w:szCs w:val="20"/>
        </w:rPr>
        <w:softHyphen/>
        <w:t>rent guidelines issued by the Michigan Department of Community Health *when they apply to the program*. They will also be required to sign a criminal history disclosure form and submit to a FBI-level background check (with fingerprints). The cost of this is approxi</w:t>
      </w:r>
      <w:r w:rsidRPr="003A3BFB">
        <w:rPr>
          <w:rFonts w:ascii="Times New Roman" w:eastAsia="Times New Roman" w:hAnsi="Times New Roman" w:cs="Times New Roman"/>
          <w:color w:val="211D1E"/>
          <w:sz w:val="20"/>
          <w:szCs w:val="20"/>
        </w:rPr>
        <w:softHyphen/>
        <w:t>mately $70.00.</w:t>
      </w:r>
    </w:p>
    <w:p w14:paraId="09979522" w14:textId="77777777" w:rsidR="008F5B48" w:rsidRPr="003A3BFB" w:rsidRDefault="008F5B48" w:rsidP="008F5B48">
      <w:pPr>
        <w:widowControl w:val="0"/>
        <w:autoSpaceDE w:val="0"/>
        <w:autoSpaceDN w:val="0"/>
        <w:adjustRightInd w:val="0"/>
        <w:spacing w:after="0" w:line="240" w:lineRule="auto"/>
        <w:rPr>
          <w:rFonts w:ascii="Times New Roman" w:eastAsia="Times New Roman" w:hAnsi="Times New Roman" w:cs="Times New Roman"/>
          <w:color w:val="211D1E"/>
          <w:sz w:val="20"/>
          <w:szCs w:val="20"/>
        </w:rPr>
      </w:pPr>
    </w:p>
    <w:p w14:paraId="1740E3EA" w14:textId="77777777" w:rsidR="008F5B48" w:rsidRPr="003A3BFB" w:rsidRDefault="008F5B48" w:rsidP="008F5B48">
      <w:pPr>
        <w:widowControl w:val="0"/>
        <w:autoSpaceDE w:val="0"/>
        <w:autoSpaceDN w:val="0"/>
        <w:adjustRightInd w:val="0"/>
        <w:spacing w:after="0" w:line="240" w:lineRule="auto"/>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An applicant or current nursing student who is convicted of an of</w:t>
      </w:r>
      <w:r w:rsidRPr="003A3BFB">
        <w:rPr>
          <w:rFonts w:ascii="Times New Roman" w:eastAsia="Times New Roman" w:hAnsi="Times New Roman" w:cs="Times New Roman"/>
          <w:color w:val="211D1E"/>
          <w:sz w:val="20"/>
          <w:szCs w:val="20"/>
        </w:rPr>
        <w:softHyphen/>
        <w:t>fense as noted in Section II above at any point in the nursing program must report it immediately to the Dean of the School of Nursing.</w:t>
      </w:r>
    </w:p>
    <w:p w14:paraId="2F744214" w14:textId="77777777" w:rsidR="008F5B48" w:rsidRPr="003A3BFB"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1A17CA57" w14:textId="77777777" w:rsidR="008F5B48" w:rsidRPr="003A3BFB"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After</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criminal</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background</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checks</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have</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been</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completed,</w:t>
      </w:r>
      <w:r>
        <w:rPr>
          <w:rFonts w:ascii="Times New Roman" w:eastAsia="Times New Roman" w:hAnsi="Times New Roman" w:cs="Times New Roman"/>
          <w:color w:val="211D1E"/>
          <w:sz w:val="20"/>
          <w:szCs w:val="20"/>
        </w:rPr>
        <w:t xml:space="preserve"> t</w:t>
      </w:r>
      <w:r w:rsidRPr="003A3BFB">
        <w:rPr>
          <w:rFonts w:ascii="Times New Roman" w:eastAsia="Times New Roman" w:hAnsi="Times New Roman" w:cs="Times New Roman"/>
          <w:color w:val="211D1E"/>
          <w:sz w:val="20"/>
          <w:szCs w:val="20"/>
        </w:rPr>
        <w:t>he Dean of Nursing will review them promptly. Any stu</w:t>
      </w:r>
      <w:r w:rsidRPr="003A3BFB">
        <w:rPr>
          <w:rFonts w:ascii="Times New Roman" w:eastAsia="Times New Roman" w:hAnsi="Times New Roman" w:cs="Times New Roman"/>
          <w:color w:val="211D1E"/>
          <w:sz w:val="20"/>
          <w:szCs w:val="20"/>
        </w:rPr>
        <w:softHyphen/>
        <w:t>dent who cannot be placed in clinical settings based on the above guidelines</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will</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be</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dismissed from the nursing program. Any student who has concealed or falsified information will</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be</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dis</w:t>
      </w:r>
      <w:r w:rsidRPr="003A3BFB">
        <w:rPr>
          <w:rFonts w:ascii="Times New Roman" w:eastAsia="Times New Roman" w:hAnsi="Times New Roman" w:cs="Times New Roman"/>
          <w:color w:val="211D1E"/>
          <w:sz w:val="20"/>
          <w:szCs w:val="20"/>
        </w:rPr>
        <w:softHyphen/>
        <w:t>missed</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from</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the</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nursing</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program. If there are any questions about placing a student based on the above guidelines, the decision about continuing in the program will be made by the Dean of Nursing.</w:t>
      </w:r>
    </w:p>
    <w:p w14:paraId="1DBA339D" w14:textId="77777777" w:rsidR="008F5B48" w:rsidRPr="003A3BFB"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0B5AD6DE" w14:textId="77777777" w:rsidR="008F5B48" w:rsidRPr="003A3BFB"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Students</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will</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be</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required</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to</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update</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their</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Disclosure</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form</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on</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an</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annu</w:t>
      </w:r>
      <w:r w:rsidRPr="003A3BFB">
        <w:rPr>
          <w:rFonts w:ascii="Times New Roman" w:eastAsia="Times New Roman" w:hAnsi="Times New Roman" w:cs="Times New Roman"/>
          <w:color w:val="211D1E"/>
          <w:sz w:val="20"/>
          <w:szCs w:val="20"/>
        </w:rPr>
        <w:softHyphen/>
        <w:t>al</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 xml:space="preserve">basis. This is in accordance with other licensed professional programs and Community placement agencies.  </w:t>
      </w:r>
    </w:p>
    <w:p w14:paraId="36F1CB68" w14:textId="77777777" w:rsidR="008F5B48" w:rsidRPr="003A3BFB"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75151691" w14:textId="77777777" w:rsidR="008F5B48" w:rsidRPr="00F462CF" w:rsidRDefault="008F5B48" w:rsidP="008F5B48">
      <w:pPr>
        <w:widowControl w:val="0"/>
        <w:autoSpaceDE w:val="0"/>
        <w:autoSpaceDN w:val="0"/>
        <w:adjustRightInd w:val="0"/>
        <w:spacing w:after="0" w:line="241" w:lineRule="atLeast"/>
        <w:rPr>
          <w:rFonts w:ascii="Berlin Sans FB Demi" w:eastAsia="Times New Roman" w:hAnsi="Berlin Sans FB Demi" w:cs="Times New Roman"/>
          <w:color w:val="211D1E"/>
          <w:sz w:val="20"/>
          <w:szCs w:val="20"/>
        </w:rPr>
      </w:pPr>
      <w:r w:rsidRPr="00F462CF">
        <w:rPr>
          <w:rFonts w:ascii="Berlin Sans FB Demi" w:eastAsia="Times New Roman" w:hAnsi="Berlin Sans FB Demi" w:cs="Times New Roman"/>
          <w:b/>
          <w:bCs/>
          <w:color w:val="211D1E"/>
          <w:sz w:val="20"/>
          <w:szCs w:val="20"/>
        </w:rPr>
        <w:t xml:space="preserve">Examples of Crimes Involving Moral Turpitude: (source: MI Dept. of Community Health guidelines) </w:t>
      </w:r>
    </w:p>
    <w:p w14:paraId="450FA4F2" w14:textId="28404B90"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Crimes involving a substantial misrepresentation of any material fact to the public, including:</w:t>
      </w:r>
    </w:p>
    <w:p w14:paraId="459F909B" w14:textId="77777777" w:rsidR="00B31D71" w:rsidRPr="003A3BFB" w:rsidRDefault="00B31D71"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0437C3E4" w14:textId="6348EDEC"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t xml:space="preserve">Crimes involving homicide, murder, manslaughter, mayhem, negligence homicide, </w:t>
      </w:r>
      <w:r w:rsidR="002C7E97" w:rsidRPr="003A3BFB">
        <w:rPr>
          <w:rFonts w:ascii="Times New Roman" w:eastAsia="Times New Roman" w:hAnsi="Times New Roman" w:cs="Times New Roman"/>
          <w:color w:val="211D1E"/>
          <w:sz w:val="20"/>
          <w:szCs w:val="20"/>
        </w:rPr>
        <w:t>assault.</w:t>
      </w:r>
    </w:p>
    <w:p w14:paraId="6A62AB7C" w14:textId="4724EE5C"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t xml:space="preserve">Crimes which involve a violent act or a threat of a violent act against any person or a </w:t>
      </w:r>
      <w:r w:rsidR="002C7E97" w:rsidRPr="003A3BFB">
        <w:rPr>
          <w:rFonts w:ascii="Times New Roman" w:eastAsia="Times New Roman" w:hAnsi="Times New Roman" w:cs="Times New Roman"/>
          <w:color w:val="211D1E"/>
          <w:sz w:val="20"/>
          <w:szCs w:val="20"/>
        </w:rPr>
        <w:t>crime.</w:t>
      </w:r>
    </w:p>
    <w:p w14:paraId="6659B3F3" w14:textId="1AECE288"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t xml:space="preserve">Criminal sexual conduct in any </w:t>
      </w:r>
      <w:r w:rsidR="002C7E97" w:rsidRPr="003A3BFB">
        <w:rPr>
          <w:rFonts w:ascii="Times New Roman" w:eastAsia="Times New Roman" w:hAnsi="Times New Roman" w:cs="Times New Roman"/>
          <w:color w:val="211D1E"/>
          <w:sz w:val="20"/>
          <w:szCs w:val="20"/>
        </w:rPr>
        <w:t>degree.</w:t>
      </w:r>
    </w:p>
    <w:p w14:paraId="1A594D71" w14:textId="03C8E85D"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t xml:space="preserve">Commercial activity involving child abuse, neglect or exploitation, kidnapping, adoption schemes and </w:t>
      </w:r>
      <w:r w:rsidR="002C7E97" w:rsidRPr="003A3BFB">
        <w:rPr>
          <w:rFonts w:ascii="Times New Roman" w:eastAsia="Times New Roman" w:hAnsi="Times New Roman" w:cs="Times New Roman"/>
          <w:color w:val="211D1E"/>
          <w:sz w:val="20"/>
          <w:szCs w:val="20"/>
        </w:rPr>
        <w:t>prostitution.</w:t>
      </w:r>
    </w:p>
    <w:p w14:paraId="6EFCAB8F" w14:textId="4CC571F5"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t xml:space="preserve">Child abuse or </w:t>
      </w:r>
      <w:r w:rsidR="002C7E97" w:rsidRPr="003A3BFB">
        <w:rPr>
          <w:rFonts w:ascii="Times New Roman" w:eastAsia="Times New Roman" w:hAnsi="Times New Roman" w:cs="Times New Roman"/>
          <w:color w:val="211D1E"/>
          <w:sz w:val="20"/>
          <w:szCs w:val="20"/>
        </w:rPr>
        <w:t>neglect.</w:t>
      </w:r>
    </w:p>
    <w:p w14:paraId="6E4E8009" w14:textId="34B31A1A"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t xml:space="preserve">Cruelty toward, or </w:t>
      </w:r>
      <w:r w:rsidR="002C7E97" w:rsidRPr="003A3BFB">
        <w:rPr>
          <w:rFonts w:ascii="Times New Roman" w:eastAsia="Times New Roman" w:hAnsi="Times New Roman" w:cs="Times New Roman"/>
          <w:color w:val="211D1E"/>
          <w:sz w:val="20"/>
          <w:szCs w:val="20"/>
        </w:rPr>
        <w:t>neglect.</w:t>
      </w:r>
    </w:p>
    <w:p w14:paraId="5492D979" w14:textId="3B646F98"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t xml:space="preserve">Robbery, armed robbery, burglary, receiving stolen property, concealing stolen </w:t>
      </w:r>
      <w:r w:rsidR="002C7E97" w:rsidRPr="003A3BFB">
        <w:rPr>
          <w:rFonts w:ascii="Times New Roman" w:eastAsia="Times New Roman" w:hAnsi="Times New Roman" w:cs="Times New Roman"/>
          <w:color w:val="211D1E"/>
          <w:sz w:val="20"/>
          <w:szCs w:val="20"/>
        </w:rPr>
        <w:t>property.</w:t>
      </w:r>
      <w:r w:rsidRPr="003A3BFB">
        <w:rPr>
          <w:rFonts w:ascii="Times New Roman" w:eastAsia="Times New Roman" w:hAnsi="Times New Roman" w:cs="Times New Roman"/>
          <w:color w:val="211D1E"/>
          <w:sz w:val="20"/>
          <w:szCs w:val="20"/>
        </w:rPr>
        <w:t xml:space="preserve"> </w:t>
      </w:r>
    </w:p>
    <w:p w14:paraId="20ADC8B5" w14:textId="6E89417B"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r>
      <w:r w:rsidR="002C7E97" w:rsidRPr="003A3BFB">
        <w:rPr>
          <w:rFonts w:ascii="Times New Roman" w:eastAsia="Times New Roman" w:hAnsi="Times New Roman" w:cs="Times New Roman"/>
          <w:color w:val="211D1E"/>
          <w:sz w:val="20"/>
          <w:szCs w:val="20"/>
        </w:rPr>
        <w:t>Extortion.</w:t>
      </w:r>
    </w:p>
    <w:p w14:paraId="45F981C0" w14:textId="5A304F8F"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t xml:space="preserve">Obtaining property by false </w:t>
      </w:r>
      <w:r w:rsidR="002C7E97" w:rsidRPr="003A3BFB">
        <w:rPr>
          <w:rFonts w:ascii="Times New Roman" w:eastAsia="Times New Roman" w:hAnsi="Times New Roman" w:cs="Times New Roman"/>
          <w:color w:val="211D1E"/>
          <w:sz w:val="20"/>
          <w:szCs w:val="20"/>
        </w:rPr>
        <w:t>pretenses.</w:t>
      </w:r>
    </w:p>
    <w:p w14:paraId="0FF36CDB" w14:textId="7A89309C" w:rsidR="008F5B48"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t xml:space="preserve">Larceny by </w:t>
      </w:r>
      <w:r w:rsidR="002C7E97" w:rsidRPr="003A3BFB">
        <w:rPr>
          <w:rFonts w:ascii="Times New Roman" w:eastAsia="Times New Roman" w:hAnsi="Times New Roman" w:cs="Times New Roman"/>
          <w:color w:val="211D1E"/>
          <w:sz w:val="20"/>
          <w:szCs w:val="20"/>
        </w:rPr>
        <w:t>trick.</w:t>
      </w:r>
    </w:p>
    <w:p w14:paraId="08A3D9B0" w14:textId="29FD2805"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t xml:space="preserve">Larceny by </w:t>
      </w:r>
      <w:r w:rsidR="002C7E97" w:rsidRPr="003A3BFB">
        <w:rPr>
          <w:rFonts w:ascii="Times New Roman" w:eastAsia="Times New Roman" w:hAnsi="Times New Roman" w:cs="Times New Roman"/>
          <w:color w:val="211D1E"/>
          <w:sz w:val="20"/>
          <w:szCs w:val="20"/>
        </w:rPr>
        <w:t>conversion.</w:t>
      </w:r>
      <w:r w:rsidRPr="003A3BFB">
        <w:rPr>
          <w:rFonts w:ascii="Times New Roman" w:eastAsia="Times New Roman" w:hAnsi="Times New Roman" w:cs="Times New Roman"/>
          <w:color w:val="211D1E"/>
          <w:sz w:val="20"/>
          <w:szCs w:val="20"/>
        </w:rPr>
        <w:t xml:space="preserve"> </w:t>
      </w:r>
    </w:p>
    <w:p w14:paraId="10E2FD65" w14:textId="54177F20"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r>
      <w:r w:rsidR="002C7E97" w:rsidRPr="003A3BFB">
        <w:rPr>
          <w:rFonts w:ascii="Times New Roman" w:eastAsia="Times New Roman" w:hAnsi="Times New Roman" w:cs="Times New Roman"/>
          <w:color w:val="211D1E"/>
          <w:sz w:val="20"/>
          <w:szCs w:val="20"/>
        </w:rPr>
        <w:t>Embezzlement.</w:t>
      </w:r>
    </w:p>
    <w:p w14:paraId="6F1FD7F7" w14:textId="281392FC"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r>
      <w:r w:rsidR="002C7E97" w:rsidRPr="003A3BFB">
        <w:rPr>
          <w:rFonts w:ascii="Times New Roman" w:eastAsia="Times New Roman" w:hAnsi="Times New Roman" w:cs="Times New Roman"/>
          <w:color w:val="211D1E"/>
          <w:sz w:val="20"/>
          <w:szCs w:val="20"/>
        </w:rPr>
        <w:t>Arson.</w:t>
      </w:r>
    </w:p>
    <w:p w14:paraId="33AD1B7D" w14:textId="77777777" w:rsidR="008F5B48" w:rsidRPr="003A3BFB" w:rsidRDefault="008F5B48" w:rsidP="008F5B48">
      <w:pPr>
        <w:widowControl w:val="0"/>
        <w:autoSpaceDE w:val="0"/>
        <w:autoSpaceDN w:val="0"/>
        <w:adjustRightInd w:val="0"/>
        <w:spacing w:after="0" w:line="241" w:lineRule="atLeast"/>
        <w:ind w:left="480" w:hanging="24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
        <w:t>Offenses involving narcotics, alcohol or controlled substances that result in a felony conviction. (Note: Minor in possession/consumption, drunk driving are felony offences in Canada).</w:t>
      </w:r>
    </w:p>
    <w:p w14:paraId="13044E86" w14:textId="77777777" w:rsidR="008F5B48" w:rsidRPr="003A3BFB" w:rsidRDefault="008F5B48" w:rsidP="008F5B48">
      <w:pPr>
        <w:rPr>
          <w:rFonts w:ascii="Times New Roman" w:hAnsi="Times New Roman" w:cs="Times New Roman"/>
        </w:rPr>
      </w:pPr>
    </w:p>
    <w:p w14:paraId="0FDCEC1F" w14:textId="0DC4A591" w:rsidR="00AE1F91" w:rsidRDefault="00AE1F91">
      <w:pPr>
        <w:spacing w:after="160" w:line="259" w:lineRule="auto"/>
        <w:rPr>
          <w:rFonts w:ascii="Times New Roman" w:eastAsia="Times New Roman" w:hAnsi="Times New Roman" w:cs="Times New Roman"/>
          <w:bCs/>
          <w:i/>
          <w:color w:val="211D1E"/>
          <w:sz w:val="20"/>
          <w:szCs w:val="20"/>
        </w:rPr>
      </w:pPr>
    </w:p>
    <w:p w14:paraId="2E77C64D" w14:textId="77777777" w:rsidR="00A00180" w:rsidRDefault="00A00180">
      <w:pPr>
        <w:spacing w:after="160" w:line="259" w:lineRule="auto"/>
        <w:rPr>
          <w:rFonts w:ascii="Times New Roman" w:eastAsia="Times New Roman" w:hAnsi="Times New Roman" w:cs="Times New Roman"/>
          <w:bCs/>
          <w:i/>
          <w:color w:val="211D1E"/>
          <w:sz w:val="20"/>
          <w:szCs w:val="20"/>
        </w:rPr>
      </w:pPr>
      <w:r>
        <w:rPr>
          <w:rFonts w:ascii="Times New Roman" w:eastAsia="Times New Roman" w:hAnsi="Times New Roman" w:cs="Times New Roman"/>
          <w:bCs/>
          <w:i/>
          <w:color w:val="211D1E"/>
          <w:sz w:val="20"/>
          <w:szCs w:val="20"/>
        </w:rPr>
        <w:br w:type="page"/>
      </w:r>
    </w:p>
    <w:p w14:paraId="07E2560D" w14:textId="14DBCEF2" w:rsidR="008F5B48" w:rsidRDefault="008F5B48" w:rsidP="008F5B48">
      <w:pPr>
        <w:widowControl w:val="0"/>
        <w:autoSpaceDE w:val="0"/>
        <w:autoSpaceDN w:val="0"/>
        <w:adjustRightInd w:val="0"/>
        <w:spacing w:after="0" w:line="241" w:lineRule="atLeast"/>
        <w:jc w:val="center"/>
        <w:outlineLvl w:val="0"/>
        <w:rPr>
          <w:rFonts w:ascii="Times New Roman" w:eastAsia="Times New Roman" w:hAnsi="Times New Roman" w:cs="Times New Roman"/>
          <w:bCs/>
          <w:i/>
          <w:color w:val="211D1E"/>
          <w:sz w:val="20"/>
          <w:szCs w:val="20"/>
        </w:rPr>
      </w:pPr>
      <w:r w:rsidRPr="004D1999">
        <w:rPr>
          <w:rFonts w:ascii="Times New Roman" w:eastAsia="Times New Roman" w:hAnsi="Times New Roman" w:cs="Times New Roman"/>
          <w:bCs/>
          <w:i/>
          <w:color w:val="211D1E"/>
          <w:sz w:val="20"/>
          <w:szCs w:val="20"/>
        </w:rPr>
        <w:lastRenderedPageBreak/>
        <w:t>Appendix B</w:t>
      </w:r>
    </w:p>
    <w:p w14:paraId="4F9EE870" w14:textId="77777777" w:rsidR="00B82582" w:rsidRPr="004D1999" w:rsidRDefault="00B82582" w:rsidP="008F5B48">
      <w:pPr>
        <w:widowControl w:val="0"/>
        <w:autoSpaceDE w:val="0"/>
        <w:autoSpaceDN w:val="0"/>
        <w:adjustRightInd w:val="0"/>
        <w:spacing w:after="0" w:line="241" w:lineRule="atLeast"/>
        <w:jc w:val="center"/>
        <w:outlineLvl w:val="0"/>
        <w:rPr>
          <w:rFonts w:ascii="Times New Roman" w:eastAsia="Times New Roman" w:hAnsi="Times New Roman" w:cs="Times New Roman"/>
          <w:bCs/>
          <w:i/>
          <w:color w:val="211D1E"/>
          <w:sz w:val="20"/>
          <w:szCs w:val="20"/>
        </w:rPr>
      </w:pPr>
    </w:p>
    <w:p w14:paraId="11B3F964" w14:textId="77777777" w:rsidR="008F5B48" w:rsidRPr="00F462CF"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color w:val="211D1E"/>
          <w:sz w:val="20"/>
          <w:szCs w:val="20"/>
        </w:rPr>
      </w:pPr>
      <w:r w:rsidRPr="00F462CF">
        <w:rPr>
          <w:rFonts w:ascii="Berlin Sans FB Demi" w:eastAsia="Times New Roman" w:hAnsi="Berlin Sans FB Demi" w:cs="Times New Roman"/>
          <w:b/>
          <w:bCs/>
          <w:color w:val="211D1E"/>
          <w:sz w:val="20"/>
          <w:szCs w:val="20"/>
        </w:rPr>
        <w:t>Student Nurse’s Code of Conduct</w:t>
      </w:r>
    </w:p>
    <w:p w14:paraId="407325B4" w14:textId="77777777"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b/>
          <w:bCs/>
          <w:color w:val="211D1E"/>
          <w:sz w:val="20"/>
          <w:szCs w:val="20"/>
        </w:rPr>
      </w:pPr>
    </w:p>
    <w:p w14:paraId="1C7A42F5" w14:textId="34A32980" w:rsidR="008F5B48" w:rsidRDefault="008F5B48"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D93E56">
        <w:rPr>
          <w:rFonts w:ascii="Times New Roman" w:eastAsia="Times New Roman" w:hAnsi="Times New Roman" w:cs="Times New Roman"/>
          <w:b/>
          <w:bCs/>
          <w:color w:val="211D1E"/>
          <w:sz w:val="20"/>
          <w:szCs w:val="20"/>
        </w:rPr>
        <w:t>Purpose:</w:t>
      </w:r>
      <w:r w:rsidRPr="00D93E56">
        <w:rPr>
          <w:rFonts w:ascii="Times New Roman" w:eastAsia="Times New Roman" w:hAnsi="Times New Roman" w:cs="Times New Roman"/>
          <w:color w:val="211D1E"/>
          <w:sz w:val="20"/>
          <w:szCs w:val="20"/>
        </w:rPr>
        <w:t xml:space="preserve"> The purpose of the Code of Conduct</w:t>
      </w:r>
      <w:r>
        <w:rPr>
          <w:rFonts w:ascii="Times New Roman" w:eastAsia="Times New Roman" w:hAnsi="Times New Roman" w:cs="Times New Roman"/>
          <w:color w:val="211D1E"/>
          <w:sz w:val="20"/>
          <w:szCs w:val="20"/>
        </w:rPr>
        <w:t xml:space="preserve"> is</w:t>
      </w:r>
      <w:r w:rsidRPr="00D93E56">
        <w:rPr>
          <w:rFonts w:ascii="Times New Roman" w:eastAsia="Times New Roman" w:hAnsi="Times New Roman" w:cs="Times New Roman"/>
          <w:color w:val="211D1E"/>
          <w:sz w:val="20"/>
          <w:szCs w:val="20"/>
        </w:rPr>
        <w:t xml:space="preserve"> to foster and enhance professionalism, create standardization, communication ex</w:t>
      </w:r>
      <w:r w:rsidRPr="00D93E56">
        <w:rPr>
          <w:rFonts w:ascii="Times New Roman" w:eastAsia="Times New Roman" w:hAnsi="Times New Roman" w:cs="Times New Roman"/>
          <w:color w:val="211D1E"/>
          <w:sz w:val="20"/>
          <w:szCs w:val="20"/>
        </w:rPr>
        <w:softHyphen/>
        <w:t xml:space="preserve">pectations and provide direction to all members of the LSSU School of Nursing (students, </w:t>
      </w:r>
      <w:r w:rsidR="002C7E97" w:rsidRPr="00D93E56">
        <w:rPr>
          <w:rFonts w:ascii="Times New Roman" w:eastAsia="Times New Roman" w:hAnsi="Times New Roman" w:cs="Times New Roman"/>
          <w:color w:val="211D1E"/>
          <w:sz w:val="20"/>
          <w:szCs w:val="20"/>
        </w:rPr>
        <w:t>faculty,</w:t>
      </w:r>
      <w:r w:rsidRPr="00D93E56">
        <w:rPr>
          <w:rFonts w:ascii="Times New Roman" w:eastAsia="Times New Roman" w:hAnsi="Times New Roman" w:cs="Times New Roman"/>
          <w:color w:val="211D1E"/>
          <w:sz w:val="20"/>
          <w:szCs w:val="20"/>
        </w:rPr>
        <w:t xml:space="preserve"> and staff).</w:t>
      </w:r>
    </w:p>
    <w:p w14:paraId="727BE4DF" w14:textId="77777777" w:rsidR="00A00180" w:rsidRPr="00D93E56" w:rsidRDefault="00A00180" w:rsidP="008F5B48">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p>
    <w:p w14:paraId="19677F4F" w14:textId="16082E65" w:rsidR="008F5B48" w:rsidRDefault="002C7E97" w:rsidP="008F5B48">
      <w:pPr>
        <w:widowControl w:val="0"/>
        <w:autoSpaceDE w:val="0"/>
        <w:autoSpaceDN w:val="0"/>
        <w:adjustRightInd w:val="0"/>
        <w:spacing w:after="0" w:line="201" w:lineRule="atLeast"/>
        <w:ind w:firstLine="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Regarding</w:t>
      </w:r>
      <w:r w:rsidR="008F5B48" w:rsidRPr="00D93E56">
        <w:rPr>
          <w:rFonts w:ascii="Times New Roman" w:eastAsia="Times New Roman" w:hAnsi="Times New Roman" w:cs="Times New Roman"/>
          <w:color w:val="211D1E"/>
          <w:sz w:val="20"/>
          <w:szCs w:val="20"/>
        </w:rPr>
        <w:t xml:space="preserve"> the above, all members of the LSSU School of Nursing community have a shared duty to:</w:t>
      </w:r>
    </w:p>
    <w:p w14:paraId="52E89FCC" w14:textId="77777777" w:rsidR="00A00180" w:rsidRPr="00D93E56" w:rsidRDefault="00A00180" w:rsidP="008F5B48">
      <w:pPr>
        <w:widowControl w:val="0"/>
        <w:autoSpaceDE w:val="0"/>
        <w:autoSpaceDN w:val="0"/>
        <w:adjustRightInd w:val="0"/>
        <w:spacing w:after="0" w:line="201" w:lineRule="atLeast"/>
        <w:ind w:firstLine="360"/>
        <w:rPr>
          <w:rFonts w:ascii="Times New Roman" w:eastAsia="Times New Roman" w:hAnsi="Times New Roman" w:cs="Times New Roman"/>
          <w:color w:val="211D1E"/>
          <w:sz w:val="20"/>
          <w:szCs w:val="20"/>
        </w:rPr>
      </w:pPr>
    </w:p>
    <w:p w14:paraId="328BA60F" w14:textId="6F655496" w:rsidR="008F5B48" w:rsidRPr="00D93E56"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1.</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Realize the need for strict confidentiality both within and outside the University and community </w:t>
      </w:r>
      <w:r w:rsidR="00C52A75" w:rsidRPr="00D93E56">
        <w:rPr>
          <w:rFonts w:ascii="Times New Roman" w:eastAsia="Times New Roman" w:hAnsi="Times New Roman" w:cs="Times New Roman"/>
          <w:color w:val="211D1E"/>
          <w:sz w:val="20"/>
          <w:szCs w:val="20"/>
        </w:rPr>
        <w:t>settings.</w:t>
      </w:r>
    </w:p>
    <w:p w14:paraId="326E554E" w14:textId="15D34427" w:rsidR="008F5B48" w:rsidRPr="00D93E56"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2.</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Treat all people with respect, dignity, </w:t>
      </w:r>
      <w:r w:rsidR="00C52A75" w:rsidRPr="00D93E56">
        <w:rPr>
          <w:rFonts w:ascii="Times New Roman" w:eastAsia="Times New Roman" w:hAnsi="Times New Roman" w:cs="Times New Roman"/>
          <w:color w:val="211D1E"/>
          <w:sz w:val="20"/>
          <w:szCs w:val="20"/>
        </w:rPr>
        <w:t>fairness,</w:t>
      </w:r>
      <w:r w:rsidRPr="00D93E56">
        <w:rPr>
          <w:rFonts w:ascii="Times New Roman" w:eastAsia="Times New Roman" w:hAnsi="Times New Roman" w:cs="Times New Roman"/>
          <w:color w:val="211D1E"/>
          <w:sz w:val="20"/>
          <w:szCs w:val="20"/>
        </w:rPr>
        <w:t xml:space="preserve"> and courtesy while enhancing personal and professional diversity and </w:t>
      </w:r>
      <w:r w:rsidR="00C52A75" w:rsidRPr="00D93E56">
        <w:rPr>
          <w:rFonts w:ascii="Times New Roman" w:eastAsia="Times New Roman" w:hAnsi="Times New Roman" w:cs="Times New Roman"/>
          <w:color w:val="211D1E"/>
          <w:sz w:val="20"/>
          <w:szCs w:val="20"/>
        </w:rPr>
        <w:t>creativity.</w:t>
      </w:r>
    </w:p>
    <w:p w14:paraId="4DCB7298" w14:textId="690A4344" w:rsidR="008F5B48" w:rsidRPr="00D93E56"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3.</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Foster learning within the School of Nursing while recognizing differences in achievement, </w:t>
      </w:r>
      <w:r w:rsidR="00C52A75" w:rsidRPr="00D93E56">
        <w:rPr>
          <w:rFonts w:ascii="Times New Roman" w:eastAsia="Times New Roman" w:hAnsi="Times New Roman" w:cs="Times New Roman"/>
          <w:color w:val="211D1E"/>
          <w:sz w:val="20"/>
          <w:szCs w:val="20"/>
        </w:rPr>
        <w:t>experiences,</w:t>
      </w:r>
      <w:r w:rsidRPr="00D93E56">
        <w:rPr>
          <w:rFonts w:ascii="Times New Roman" w:eastAsia="Times New Roman" w:hAnsi="Times New Roman" w:cs="Times New Roman"/>
          <w:color w:val="211D1E"/>
          <w:sz w:val="20"/>
          <w:szCs w:val="20"/>
        </w:rPr>
        <w:t xml:space="preserve"> and </w:t>
      </w:r>
      <w:r w:rsidR="00C52A75" w:rsidRPr="00D93E56">
        <w:rPr>
          <w:rFonts w:ascii="Times New Roman" w:eastAsia="Times New Roman" w:hAnsi="Times New Roman" w:cs="Times New Roman"/>
          <w:color w:val="211D1E"/>
          <w:sz w:val="20"/>
          <w:szCs w:val="20"/>
        </w:rPr>
        <w:t>aspirations.</w:t>
      </w:r>
    </w:p>
    <w:p w14:paraId="10F80238" w14:textId="13248C05" w:rsidR="008F5B48"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4.</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Promote a safe and healthy environment conductive to learning in </w:t>
      </w:r>
      <w:r w:rsidR="00C52A75" w:rsidRPr="00D93E56">
        <w:rPr>
          <w:rFonts w:ascii="Times New Roman" w:eastAsia="Times New Roman" w:hAnsi="Times New Roman" w:cs="Times New Roman"/>
          <w:color w:val="211D1E"/>
          <w:sz w:val="20"/>
          <w:szCs w:val="20"/>
        </w:rPr>
        <w:t>university</w:t>
      </w:r>
      <w:r w:rsidRPr="00D93E56">
        <w:rPr>
          <w:rFonts w:ascii="Times New Roman" w:eastAsia="Times New Roman" w:hAnsi="Times New Roman" w:cs="Times New Roman"/>
          <w:color w:val="211D1E"/>
          <w:sz w:val="20"/>
          <w:szCs w:val="20"/>
        </w:rPr>
        <w:t xml:space="preserve"> and clinical </w:t>
      </w:r>
      <w:r w:rsidR="00C52A75" w:rsidRPr="00D93E56">
        <w:rPr>
          <w:rFonts w:ascii="Times New Roman" w:eastAsia="Times New Roman" w:hAnsi="Times New Roman" w:cs="Times New Roman"/>
          <w:color w:val="211D1E"/>
          <w:sz w:val="20"/>
          <w:szCs w:val="20"/>
        </w:rPr>
        <w:t>settings.</w:t>
      </w:r>
    </w:p>
    <w:p w14:paraId="1579DF62" w14:textId="2D740876" w:rsidR="008F5B48" w:rsidRPr="00D93E56" w:rsidRDefault="008F5B48" w:rsidP="008F5B48">
      <w:pPr>
        <w:widowControl w:val="0"/>
        <w:autoSpaceDE w:val="0"/>
        <w:autoSpaceDN w:val="0"/>
        <w:adjustRightInd w:val="0"/>
        <w:spacing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5.</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Refrain from any deliberate action or omission of care in the academic or clinical setting that creates unnecessary risk of injury to the client, </w:t>
      </w:r>
      <w:r w:rsidR="00C52A75" w:rsidRPr="00D93E56">
        <w:rPr>
          <w:rFonts w:ascii="Times New Roman" w:eastAsia="Times New Roman" w:hAnsi="Times New Roman" w:cs="Times New Roman"/>
          <w:color w:val="211D1E"/>
          <w:sz w:val="20"/>
          <w:szCs w:val="20"/>
        </w:rPr>
        <w:t>self,</w:t>
      </w:r>
      <w:r w:rsidRPr="00D93E56">
        <w:rPr>
          <w:rFonts w:ascii="Times New Roman" w:eastAsia="Times New Roman" w:hAnsi="Times New Roman" w:cs="Times New Roman"/>
          <w:color w:val="211D1E"/>
          <w:sz w:val="20"/>
          <w:szCs w:val="20"/>
        </w:rPr>
        <w:t xml:space="preserve"> or </w:t>
      </w:r>
      <w:r w:rsidR="00C52A75" w:rsidRPr="00D93E56">
        <w:rPr>
          <w:rFonts w:ascii="Times New Roman" w:eastAsia="Times New Roman" w:hAnsi="Times New Roman" w:cs="Times New Roman"/>
          <w:color w:val="211D1E"/>
          <w:sz w:val="20"/>
          <w:szCs w:val="20"/>
        </w:rPr>
        <w:t>others.</w:t>
      </w:r>
    </w:p>
    <w:p w14:paraId="7F7B7F8D" w14:textId="6770A704" w:rsidR="008F5B48" w:rsidRPr="00D93E56" w:rsidRDefault="008F5B48" w:rsidP="008F5B48">
      <w:pPr>
        <w:widowControl w:val="0"/>
        <w:autoSpaceDE w:val="0"/>
        <w:autoSpaceDN w:val="0"/>
        <w:adjustRightInd w:val="0"/>
        <w:spacing w:before="20"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6.</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Conduct self with integrity and comply with all applicable laws, University policies and procedures, and professional and/or departmental </w:t>
      </w:r>
      <w:r w:rsidR="00C52A75" w:rsidRPr="00D93E56">
        <w:rPr>
          <w:rFonts w:ascii="Times New Roman" w:eastAsia="Times New Roman" w:hAnsi="Times New Roman" w:cs="Times New Roman"/>
          <w:color w:val="211D1E"/>
          <w:sz w:val="20"/>
          <w:szCs w:val="20"/>
        </w:rPr>
        <w:t>guidelines.</w:t>
      </w:r>
    </w:p>
    <w:p w14:paraId="3FD932F8" w14:textId="77777777" w:rsidR="008F5B48" w:rsidRPr="00D93E56" w:rsidRDefault="008F5B48" w:rsidP="008F5B48">
      <w:pPr>
        <w:widowControl w:val="0"/>
        <w:autoSpaceDE w:val="0"/>
        <w:autoSpaceDN w:val="0"/>
        <w:adjustRightInd w:val="0"/>
        <w:spacing w:before="20"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7.</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Communicate in a manner that is direct, timely and honest in relation to verbal, visual, written and electronic information</w:t>
      </w:r>
    </w:p>
    <w:p w14:paraId="0A85198E" w14:textId="5968B3D4" w:rsidR="008F5B48" w:rsidRPr="00D93E56" w:rsidRDefault="008F5B48" w:rsidP="008F5B48">
      <w:pPr>
        <w:widowControl w:val="0"/>
        <w:autoSpaceDE w:val="0"/>
        <w:autoSpaceDN w:val="0"/>
        <w:adjustRightInd w:val="0"/>
        <w:spacing w:before="20"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8.</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Provide knowledgeable, theory-</w:t>
      </w:r>
      <w:r w:rsidR="00C52A75" w:rsidRPr="00D93E56">
        <w:rPr>
          <w:rFonts w:ascii="Times New Roman" w:eastAsia="Times New Roman" w:hAnsi="Times New Roman" w:cs="Times New Roman"/>
          <w:color w:val="211D1E"/>
          <w:sz w:val="20"/>
          <w:szCs w:val="20"/>
        </w:rPr>
        <w:t>based,</w:t>
      </w:r>
      <w:r w:rsidRPr="00D93E56">
        <w:rPr>
          <w:rFonts w:ascii="Times New Roman" w:eastAsia="Times New Roman" w:hAnsi="Times New Roman" w:cs="Times New Roman"/>
          <w:color w:val="211D1E"/>
          <w:sz w:val="20"/>
          <w:szCs w:val="20"/>
        </w:rPr>
        <w:t xml:space="preserve"> and client-centered nursing </w:t>
      </w:r>
      <w:r w:rsidR="00C52A75" w:rsidRPr="00D93E56">
        <w:rPr>
          <w:rFonts w:ascii="Times New Roman" w:eastAsia="Times New Roman" w:hAnsi="Times New Roman" w:cs="Times New Roman"/>
          <w:color w:val="211D1E"/>
          <w:sz w:val="20"/>
          <w:szCs w:val="20"/>
        </w:rPr>
        <w:t>care.</w:t>
      </w:r>
    </w:p>
    <w:p w14:paraId="2F321EAD" w14:textId="7F789549" w:rsidR="008F5B48" w:rsidRPr="00D93E56" w:rsidRDefault="008F5B48" w:rsidP="008F5B48">
      <w:pPr>
        <w:widowControl w:val="0"/>
        <w:autoSpaceDE w:val="0"/>
        <w:autoSpaceDN w:val="0"/>
        <w:adjustRightInd w:val="0"/>
        <w:spacing w:before="20"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9.</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Conduct oneself in a way that promotes respect for the profession and development of the whole person, while encouraging excellence in activity and </w:t>
      </w:r>
      <w:r w:rsidR="00C52A75" w:rsidRPr="00D93E56">
        <w:rPr>
          <w:rFonts w:ascii="Times New Roman" w:eastAsia="Times New Roman" w:hAnsi="Times New Roman" w:cs="Times New Roman"/>
          <w:color w:val="211D1E"/>
          <w:sz w:val="20"/>
          <w:szCs w:val="20"/>
        </w:rPr>
        <w:t>accomplishment.</w:t>
      </w:r>
    </w:p>
    <w:p w14:paraId="30CF8E44" w14:textId="63BAF723" w:rsidR="008F5B48" w:rsidRPr="00D93E56" w:rsidRDefault="008F5B48" w:rsidP="008F5B48">
      <w:pPr>
        <w:widowControl w:val="0"/>
        <w:autoSpaceDE w:val="0"/>
        <w:autoSpaceDN w:val="0"/>
        <w:adjustRightInd w:val="0"/>
        <w:spacing w:before="20"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10.</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Enable all individuals to benefit from an atmosphere of ethical conduct by maintaining honesty, self-integrity, </w:t>
      </w:r>
      <w:r w:rsidR="00C52A75" w:rsidRPr="00D93E56">
        <w:rPr>
          <w:rFonts w:ascii="Times New Roman" w:eastAsia="Times New Roman" w:hAnsi="Times New Roman" w:cs="Times New Roman"/>
          <w:color w:val="211D1E"/>
          <w:sz w:val="20"/>
          <w:szCs w:val="20"/>
        </w:rPr>
        <w:t>responsibility,</w:t>
      </w:r>
      <w:r w:rsidRPr="00D93E56">
        <w:rPr>
          <w:rFonts w:ascii="Times New Roman" w:eastAsia="Times New Roman" w:hAnsi="Times New Roman" w:cs="Times New Roman"/>
          <w:color w:val="211D1E"/>
          <w:sz w:val="20"/>
          <w:szCs w:val="20"/>
        </w:rPr>
        <w:t xml:space="preserve"> and accountability for their </w:t>
      </w:r>
      <w:r w:rsidR="00C52A75" w:rsidRPr="00D93E56">
        <w:rPr>
          <w:rFonts w:ascii="Times New Roman" w:eastAsia="Times New Roman" w:hAnsi="Times New Roman" w:cs="Times New Roman"/>
          <w:color w:val="211D1E"/>
          <w:sz w:val="20"/>
          <w:szCs w:val="20"/>
        </w:rPr>
        <w:t>actions.</w:t>
      </w:r>
    </w:p>
    <w:p w14:paraId="2591A21E" w14:textId="0CA482B3" w:rsidR="008F5B48" w:rsidRPr="00D93E56" w:rsidRDefault="008F5B48" w:rsidP="008F5B48">
      <w:pPr>
        <w:widowControl w:val="0"/>
        <w:autoSpaceDE w:val="0"/>
        <w:autoSpaceDN w:val="0"/>
        <w:adjustRightInd w:val="0"/>
        <w:spacing w:before="20"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11.</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Recognize that all members of the School of Nursing (students, </w:t>
      </w:r>
      <w:r w:rsidR="00C52A75" w:rsidRPr="00D93E56">
        <w:rPr>
          <w:rFonts w:ascii="Times New Roman" w:eastAsia="Times New Roman" w:hAnsi="Times New Roman" w:cs="Times New Roman"/>
          <w:color w:val="211D1E"/>
          <w:sz w:val="20"/>
          <w:szCs w:val="20"/>
        </w:rPr>
        <w:t>faculty,</w:t>
      </w:r>
      <w:r w:rsidRPr="00D93E56">
        <w:rPr>
          <w:rFonts w:ascii="Times New Roman" w:eastAsia="Times New Roman" w:hAnsi="Times New Roman" w:cs="Times New Roman"/>
          <w:color w:val="211D1E"/>
          <w:sz w:val="20"/>
          <w:szCs w:val="20"/>
        </w:rPr>
        <w:t xml:space="preserve"> and staff) share in the responsibility and authority to challenge and make known, to the proper authority, acts of apparent academic dishonesty including:</w:t>
      </w:r>
    </w:p>
    <w:p w14:paraId="5F052373" w14:textId="77777777" w:rsidR="008F5B48" w:rsidRPr="00D93E56" w:rsidRDefault="008F5B48" w:rsidP="008F5B48">
      <w:pPr>
        <w:widowControl w:val="0"/>
        <w:autoSpaceDE w:val="0"/>
        <w:autoSpaceDN w:val="0"/>
        <w:adjustRightInd w:val="0"/>
        <w:spacing w:after="0" w:line="241" w:lineRule="atLeast"/>
        <w:ind w:left="1080" w:hanging="34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a.</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Plagiarism (see definition as outlined in University Catalog)</w:t>
      </w:r>
    </w:p>
    <w:p w14:paraId="632DE8B6" w14:textId="77777777" w:rsidR="008F5B48" w:rsidRPr="00D93E56" w:rsidRDefault="008F5B48" w:rsidP="008F5B48">
      <w:pPr>
        <w:widowControl w:val="0"/>
        <w:autoSpaceDE w:val="0"/>
        <w:autoSpaceDN w:val="0"/>
        <w:adjustRightInd w:val="0"/>
        <w:spacing w:after="0" w:line="241" w:lineRule="atLeast"/>
        <w:ind w:left="1080" w:hanging="340"/>
        <w:rPr>
          <w:rFonts w:ascii="Times New Roman" w:eastAsia="Times New Roman" w:hAnsi="Times New Roman" w:cs="Times New Roman"/>
          <w:color w:val="000000"/>
          <w:sz w:val="20"/>
          <w:szCs w:val="20"/>
        </w:rPr>
      </w:pPr>
      <w:r w:rsidRPr="00D93E56">
        <w:rPr>
          <w:rFonts w:ascii="Times New Roman" w:eastAsia="Times New Roman" w:hAnsi="Times New Roman" w:cs="Times New Roman"/>
          <w:color w:val="211D1E"/>
          <w:sz w:val="20"/>
          <w:szCs w:val="20"/>
        </w:rPr>
        <w:t>b.</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Cheating (see definition as outlined in University Catalog)</w:t>
      </w:r>
    </w:p>
    <w:p w14:paraId="73458A92" w14:textId="77777777" w:rsidR="008F5B48" w:rsidRPr="00D93E56" w:rsidRDefault="008F5B48" w:rsidP="008F5B48">
      <w:pPr>
        <w:widowControl w:val="0"/>
        <w:autoSpaceDE w:val="0"/>
        <w:autoSpaceDN w:val="0"/>
        <w:adjustRightInd w:val="0"/>
        <w:spacing w:after="0" w:line="241" w:lineRule="atLeast"/>
        <w:ind w:left="1080" w:hanging="340"/>
        <w:rPr>
          <w:rFonts w:ascii="Times New Roman" w:eastAsia="Times New Roman" w:hAnsi="Times New Roman" w:cs="Times New Roman"/>
          <w:color w:val="000000"/>
          <w:sz w:val="20"/>
          <w:szCs w:val="20"/>
        </w:rPr>
      </w:pPr>
      <w:r w:rsidRPr="00D93E56">
        <w:rPr>
          <w:rFonts w:ascii="Times New Roman" w:eastAsia="Times New Roman" w:hAnsi="Times New Roman" w:cs="Times New Roman"/>
          <w:color w:val="211D1E"/>
          <w:sz w:val="20"/>
          <w:szCs w:val="20"/>
        </w:rPr>
        <w:t>c.</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Falsification of data</w:t>
      </w:r>
    </w:p>
    <w:p w14:paraId="4DE1F7ED" w14:textId="77777777" w:rsidR="008F5B48" w:rsidRPr="00D93E56" w:rsidRDefault="008F5B48" w:rsidP="008F5B48">
      <w:pPr>
        <w:widowControl w:val="0"/>
        <w:autoSpaceDE w:val="0"/>
        <w:autoSpaceDN w:val="0"/>
        <w:adjustRightInd w:val="0"/>
        <w:spacing w:after="0" w:line="241" w:lineRule="atLeast"/>
        <w:ind w:left="1080" w:hanging="360"/>
        <w:rPr>
          <w:rFonts w:ascii="Times New Roman" w:eastAsia="Times New Roman" w:hAnsi="Times New Roman" w:cs="Times New Roman"/>
          <w:color w:val="000000"/>
          <w:sz w:val="20"/>
          <w:szCs w:val="20"/>
        </w:rPr>
      </w:pPr>
      <w:r w:rsidRPr="00D93E56">
        <w:rPr>
          <w:rFonts w:ascii="Times New Roman" w:eastAsia="Times New Roman" w:hAnsi="Times New Roman" w:cs="Times New Roman"/>
          <w:color w:val="211D1E"/>
          <w:sz w:val="20"/>
          <w:szCs w:val="20"/>
        </w:rPr>
        <w:t>d.</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Aiding and abetting dishonesty</w:t>
      </w:r>
    </w:p>
    <w:p w14:paraId="70F126B9" w14:textId="77777777" w:rsidR="008F5B48" w:rsidRPr="00D93E56" w:rsidRDefault="008F5B48" w:rsidP="008F5B48">
      <w:pPr>
        <w:widowControl w:val="0"/>
        <w:autoSpaceDE w:val="0"/>
        <w:autoSpaceDN w:val="0"/>
        <w:adjustRightInd w:val="0"/>
        <w:spacing w:after="0" w:line="241" w:lineRule="atLeast"/>
        <w:ind w:left="1080" w:hanging="360"/>
        <w:rPr>
          <w:rFonts w:ascii="Times New Roman" w:eastAsia="Times New Roman" w:hAnsi="Times New Roman" w:cs="Times New Roman"/>
          <w:color w:val="000000"/>
          <w:sz w:val="20"/>
          <w:szCs w:val="20"/>
        </w:rPr>
      </w:pPr>
      <w:r w:rsidRPr="00D93E56">
        <w:rPr>
          <w:rFonts w:ascii="Times New Roman" w:eastAsia="Times New Roman" w:hAnsi="Times New Roman" w:cs="Times New Roman"/>
          <w:color w:val="211D1E"/>
          <w:sz w:val="20"/>
          <w:szCs w:val="20"/>
        </w:rPr>
        <w:t>e.</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Falsification of academic records and official documents</w:t>
      </w:r>
    </w:p>
    <w:p w14:paraId="6E676910" w14:textId="409992AE" w:rsidR="008F5B48" w:rsidRPr="00D93E56" w:rsidRDefault="008F5B48" w:rsidP="008F5B48">
      <w:pPr>
        <w:widowControl w:val="0"/>
        <w:autoSpaceDE w:val="0"/>
        <w:autoSpaceDN w:val="0"/>
        <w:adjustRightInd w:val="0"/>
        <w:spacing w:after="0" w:line="241" w:lineRule="atLeast"/>
        <w:ind w:left="1080" w:hanging="360"/>
        <w:rPr>
          <w:rFonts w:ascii="Times New Roman" w:eastAsia="Times New Roman" w:hAnsi="Times New Roman" w:cs="Times New Roman"/>
          <w:color w:val="000000"/>
          <w:sz w:val="20"/>
          <w:szCs w:val="20"/>
        </w:rPr>
      </w:pPr>
      <w:r w:rsidRPr="00D93E56">
        <w:rPr>
          <w:rFonts w:ascii="Times New Roman" w:eastAsia="Times New Roman" w:hAnsi="Times New Roman" w:cs="Times New Roman"/>
          <w:color w:val="211D1E"/>
          <w:sz w:val="20"/>
          <w:szCs w:val="20"/>
        </w:rPr>
        <w:t>f.</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Inappropriate nurse-patient </w:t>
      </w:r>
      <w:r w:rsidR="00C52A75" w:rsidRPr="00D93E56">
        <w:rPr>
          <w:rFonts w:ascii="Times New Roman" w:eastAsia="Times New Roman" w:hAnsi="Times New Roman" w:cs="Times New Roman"/>
          <w:color w:val="211D1E"/>
          <w:sz w:val="20"/>
          <w:szCs w:val="20"/>
        </w:rPr>
        <w:t>relationships.</w:t>
      </w:r>
    </w:p>
    <w:p w14:paraId="10366D59" w14:textId="27A85BBA" w:rsidR="008F5B48" w:rsidRPr="00D93E56" w:rsidRDefault="008F5B48" w:rsidP="008F5B48">
      <w:pPr>
        <w:widowControl w:val="0"/>
        <w:autoSpaceDE w:val="0"/>
        <w:autoSpaceDN w:val="0"/>
        <w:adjustRightInd w:val="0"/>
        <w:spacing w:before="20"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12.</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Refuse to engage in, or condone, any form of discrimination </w:t>
      </w:r>
      <w:proofErr w:type="gramStart"/>
      <w:r w:rsidRPr="00D93E56">
        <w:rPr>
          <w:rFonts w:ascii="Times New Roman" w:eastAsia="Times New Roman" w:hAnsi="Times New Roman" w:cs="Times New Roman"/>
          <w:color w:val="211D1E"/>
          <w:sz w:val="20"/>
          <w:szCs w:val="20"/>
        </w:rPr>
        <w:t>on the basis of</w:t>
      </w:r>
      <w:proofErr w:type="gramEnd"/>
      <w:r w:rsidRPr="00D93E56">
        <w:rPr>
          <w:rFonts w:ascii="Times New Roman" w:eastAsia="Times New Roman" w:hAnsi="Times New Roman" w:cs="Times New Roman"/>
          <w:color w:val="211D1E"/>
          <w:sz w:val="20"/>
          <w:szCs w:val="20"/>
        </w:rPr>
        <w:t xml:space="preserve"> race, gender, age, religion, national origin, sexual orientation, physical </w:t>
      </w:r>
      <w:r w:rsidR="00C52A75" w:rsidRPr="00D93E56">
        <w:rPr>
          <w:rFonts w:ascii="Times New Roman" w:eastAsia="Times New Roman" w:hAnsi="Times New Roman" w:cs="Times New Roman"/>
          <w:color w:val="211D1E"/>
          <w:sz w:val="20"/>
          <w:szCs w:val="20"/>
        </w:rPr>
        <w:t>appearance,</w:t>
      </w:r>
      <w:r w:rsidRPr="00D93E56">
        <w:rPr>
          <w:rFonts w:ascii="Times New Roman" w:eastAsia="Times New Roman" w:hAnsi="Times New Roman" w:cs="Times New Roman"/>
          <w:color w:val="211D1E"/>
          <w:sz w:val="20"/>
          <w:szCs w:val="20"/>
        </w:rPr>
        <w:t xml:space="preserve"> or </w:t>
      </w:r>
      <w:r w:rsidR="00C52A75" w:rsidRPr="00D93E56">
        <w:rPr>
          <w:rFonts w:ascii="Times New Roman" w:eastAsia="Times New Roman" w:hAnsi="Times New Roman" w:cs="Times New Roman"/>
          <w:color w:val="211D1E"/>
          <w:sz w:val="20"/>
          <w:szCs w:val="20"/>
        </w:rPr>
        <w:t>disability.</w:t>
      </w:r>
    </w:p>
    <w:p w14:paraId="130D9D6A" w14:textId="4E6B46FB" w:rsidR="008F5B48" w:rsidRPr="00D93E56" w:rsidRDefault="008F5B48" w:rsidP="008F5B48">
      <w:pPr>
        <w:widowControl w:val="0"/>
        <w:autoSpaceDE w:val="0"/>
        <w:autoSpaceDN w:val="0"/>
        <w:adjustRightInd w:val="0"/>
        <w:spacing w:before="20"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13.</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 xml:space="preserve">Not to attend classes or clinical activities while under the influence of mind-altering substances including alcohol, illicit drugs, </w:t>
      </w:r>
      <w:r w:rsidR="00C52A75" w:rsidRPr="00D93E56">
        <w:rPr>
          <w:rFonts w:ascii="Times New Roman" w:eastAsia="Times New Roman" w:hAnsi="Times New Roman" w:cs="Times New Roman"/>
          <w:color w:val="211D1E"/>
          <w:sz w:val="20"/>
          <w:szCs w:val="20"/>
        </w:rPr>
        <w:t>over the counter</w:t>
      </w:r>
      <w:r w:rsidRPr="00D93E56">
        <w:rPr>
          <w:rFonts w:ascii="Times New Roman" w:eastAsia="Times New Roman" w:hAnsi="Times New Roman" w:cs="Times New Roman"/>
          <w:color w:val="211D1E"/>
          <w:sz w:val="20"/>
          <w:szCs w:val="20"/>
        </w:rPr>
        <w:t xml:space="preserve"> or prescription </w:t>
      </w:r>
      <w:r w:rsidR="00C52A75" w:rsidRPr="00D93E56">
        <w:rPr>
          <w:rFonts w:ascii="Times New Roman" w:eastAsia="Times New Roman" w:hAnsi="Times New Roman" w:cs="Times New Roman"/>
          <w:color w:val="211D1E"/>
          <w:sz w:val="20"/>
          <w:szCs w:val="20"/>
        </w:rPr>
        <w:t>medications.</w:t>
      </w:r>
    </w:p>
    <w:p w14:paraId="0C5CBA30" w14:textId="77777777" w:rsidR="008F5B48" w:rsidRPr="00D93E56" w:rsidRDefault="008F5B48" w:rsidP="008F5B48">
      <w:pPr>
        <w:widowControl w:val="0"/>
        <w:autoSpaceDE w:val="0"/>
        <w:autoSpaceDN w:val="0"/>
        <w:adjustRightInd w:val="0"/>
        <w:spacing w:before="20" w:after="0" w:line="241" w:lineRule="atLeast"/>
        <w:ind w:left="720" w:hanging="360"/>
        <w:rPr>
          <w:rFonts w:ascii="Times New Roman" w:eastAsia="Times New Roman" w:hAnsi="Times New Roman" w:cs="Times New Roman"/>
          <w:color w:val="211D1E"/>
          <w:sz w:val="20"/>
          <w:szCs w:val="20"/>
        </w:rPr>
      </w:pPr>
      <w:r w:rsidRPr="00D93E56">
        <w:rPr>
          <w:rFonts w:ascii="Times New Roman" w:eastAsia="Times New Roman" w:hAnsi="Times New Roman" w:cs="Times New Roman"/>
          <w:color w:val="211D1E"/>
          <w:sz w:val="20"/>
          <w:szCs w:val="20"/>
        </w:rPr>
        <w:t>14.</w:t>
      </w:r>
      <w:r w:rsidRPr="00D93E56">
        <w:rPr>
          <w:rFonts w:ascii="Times New Roman" w:eastAsia="Times New Roman" w:hAnsi="Times New Roman" w:cs="Times New Roman"/>
          <w:color w:val="000000"/>
          <w:sz w:val="20"/>
          <w:szCs w:val="20"/>
        </w:rPr>
        <w:tab/>
      </w:r>
      <w:r w:rsidRPr="00D93E56">
        <w:rPr>
          <w:rFonts w:ascii="Times New Roman" w:eastAsia="Times New Roman" w:hAnsi="Times New Roman" w:cs="Times New Roman"/>
          <w:color w:val="211D1E"/>
          <w:sz w:val="20"/>
          <w:szCs w:val="20"/>
        </w:rPr>
        <w:t>Adhere to a dress code as described in this Nursing Program Student Handbook.</w:t>
      </w:r>
    </w:p>
    <w:p w14:paraId="5C5F6C46" w14:textId="77777777" w:rsidR="008F5B48" w:rsidRDefault="008F5B48" w:rsidP="008F5B48">
      <w:pPr>
        <w:rPr>
          <w:rFonts w:ascii="Times New Roman" w:hAnsi="Times New Roman" w:cs="Times New Roman"/>
        </w:rPr>
      </w:pPr>
    </w:p>
    <w:p w14:paraId="53C9930B" w14:textId="77777777" w:rsidR="008F5B48"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color w:val="211D1E"/>
          <w:sz w:val="20"/>
          <w:szCs w:val="20"/>
        </w:rPr>
      </w:pPr>
    </w:p>
    <w:p w14:paraId="771AF020" w14:textId="77777777" w:rsidR="008F5B48"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color w:val="211D1E"/>
          <w:sz w:val="20"/>
          <w:szCs w:val="20"/>
        </w:rPr>
      </w:pPr>
    </w:p>
    <w:p w14:paraId="5F7AE160" w14:textId="77777777" w:rsidR="008F5B48"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color w:val="211D1E"/>
          <w:sz w:val="20"/>
          <w:szCs w:val="20"/>
        </w:rPr>
      </w:pPr>
    </w:p>
    <w:p w14:paraId="0825137E" w14:textId="77777777" w:rsidR="008F5B48"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color w:val="211D1E"/>
          <w:sz w:val="20"/>
          <w:szCs w:val="20"/>
        </w:rPr>
      </w:pPr>
    </w:p>
    <w:p w14:paraId="116986AB" w14:textId="77777777" w:rsidR="008F5B48"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color w:val="211D1E"/>
          <w:sz w:val="20"/>
          <w:szCs w:val="20"/>
        </w:rPr>
      </w:pPr>
    </w:p>
    <w:p w14:paraId="186002F3" w14:textId="77777777" w:rsidR="008F5B48"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color w:val="211D1E"/>
          <w:sz w:val="20"/>
          <w:szCs w:val="20"/>
        </w:rPr>
      </w:pPr>
    </w:p>
    <w:p w14:paraId="365DD9ED" w14:textId="77777777" w:rsidR="008F5B48"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color w:val="211D1E"/>
          <w:sz w:val="20"/>
          <w:szCs w:val="20"/>
        </w:rPr>
      </w:pPr>
    </w:p>
    <w:p w14:paraId="497E3509" w14:textId="77777777" w:rsidR="008F5B48"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color w:val="211D1E"/>
          <w:sz w:val="20"/>
          <w:szCs w:val="20"/>
        </w:rPr>
      </w:pPr>
    </w:p>
    <w:p w14:paraId="09C56F3E" w14:textId="295B0D79" w:rsidR="008F5B48" w:rsidRPr="00F462CF"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color w:val="211D1E"/>
          <w:sz w:val="20"/>
          <w:szCs w:val="20"/>
        </w:rPr>
      </w:pPr>
      <w:r w:rsidRPr="00F462CF">
        <w:rPr>
          <w:rFonts w:ascii="Berlin Sans FB Demi" w:eastAsia="Times New Roman" w:hAnsi="Berlin Sans FB Demi" w:cs="Times New Roman"/>
          <w:b/>
          <w:color w:val="211D1E"/>
          <w:sz w:val="20"/>
          <w:szCs w:val="20"/>
        </w:rPr>
        <w:lastRenderedPageBreak/>
        <w:t>Code of Conduct Professional Nursing Pledge</w:t>
      </w:r>
    </w:p>
    <w:p w14:paraId="7649503F" w14:textId="77777777" w:rsidR="008F5B48" w:rsidRPr="003A3BFB" w:rsidRDefault="008F5B48" w:rsidP="008F5B48">
      <w:pPr>
        <w:widowControl w:val="0"/>
        <w:autoSpaceDE w:val="0"/>
        <w:autoSpaceDN w:val="0"/>
        <w:adjustRightInd w:val="0"/>
        <w:spacing w:before="180" w:after="0" w:line="20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i/>
          <w:iCs/>
          <w:color w:val="211D1E"/>
          <w:sz w:val="20"/>
          <w:szCs w:val="20"/>
        </w:rPr>
        <w:t>In the full knowledge of the responsibilities I am undertaking, I promise to care for my clients with all the knowledge, skills and understanding I possess, without regard to race, color, creed, politics, social status, sparing no effect to conserve meaningful life, to alleviate suffering, and to promote health.</w:t>
      </w:r>
    </w:p>
    <w:p w14:paraId="75987FF6" w14:textId="77777777" w:rsidR="008F5B48" w:rsidRPr="003A3BFB" w:rsidRDefault="008F5B48" w:rsidP="008F5B48">
      <w:pPr>
        <w:widowControl w:val="0"/>
        <w:autoSpaceDE w:val="0"/>
        <w:autoSpaceDN w:val="0"/>
        <w:adjustRightInd w:val="0"/>
        <w:spacing w:after="0" w:line="201" w:lineRule="atLeast"/>
        <w:ind w:firstLine="360"/>
        <w:rPr>
          <w:rFonts w:ascii="Times New Roman" w:eastAsia="Times New Roman" w:hAnsi="Times New Roman" w:cs="Times New Roman"/>
          <w:color w:val="211D1E"/>
          <w:sz w:val="20"/>
          <w:szCs w:val="20"/>
        </w:rPr>
      </w:pPr>
    </w:p>
    <w:p w14:paraId="767202F7" w14:textId="77777777" w:rsidR="008F5B48" w:rsidRPr="003A3BFB" w:rsidRDefault="008F5B48" w:rsidP="0015665C">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i/>
          <w:iCs/>
          <w:color w:val="211D1E"/>
          <w:sz w:val="20"/>
          <w:szCs w:val="20"/>
        </w:rPr>
        <w:t>I respect, at all times, the dignity and religious beliefs of the patients under my care and hold in professional confidence all personal information entrusted to me.  I will refrain from any action which may endanger the quality of life or health.</w:t>
      </w:r>
    </w:p>
    <w:p w14:paraId="0EE8AEA7" w14:textId="77777777" w:rsidR="008F5B48" w:rsidRPr="003A3BFB" w:rsidRDefault="008F5B48" w:rsidP="008F5B48">
      <w:pPr>
        <w:widowControl w:val="0"/>
        <w:autoSpaceDE w:val="0"/>
        <w:autoSpaceDN w:val="0"/>
        <w:adjustRightInd w:val="0"/>
        <w:spacing w:after="0" w:line="201" w:lineRule="atLeast"/>
        <w:ind w:firstLine="360"/>
        <w:rPr>
          <w:rFonts w:ascii="Times New Roman" w:eastAsia="Times New Roman" w:hAnsi="Times New Roman" w:cs="Times New Roman"/>
          <w:color w:val="211D1E"/>
          <w:sz w:val="20"/>
          <w:szCs w:val="20"/>
        </w:rPr>
      </w:pPr>
    </w:p>
    <w:p w14:paraId="0F80E5F5" w14:textId="77777777" w:rsidR="008F5B48" w:rsidRPr="003A3BFB" w:rsidRDefault="008F5B48" w:rsidP="0015665C">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i/>
          <w:iCs/>
          <w:color w:val="211D1E"/>
          <w:sz w:val="20"/>
          <w:szCs w:val="20"/>
        </w:rPr>
        <w:t>I will endeavor to keep my professional knowledge and skill at the highest level and to give my support and cooperation to all members of the health team.</w:t>
      </w:r>
    </w:p>
    <w:p w14:paraId="5F029EB3" w14:textId="77777777" w:rsidR="008F5B48" w:rsidRPr="003A3BFB" w:rsidRDefault="008F5B48" w:rsidP="008F5B48">
      <w:pPr>
        <w:widowControl w:val="0"/>
        <w:autoSpaceDE w:val="0"/>
        <w:autoSpaceDN w:val="0"/>
        <w:adjustRightInd w:val="0"/>
        <w:spacing w:after="0" w:line="201" w:lineRule="atLeast"/>
        <w:ind w:firstLine="360"/>
        <w:rPr>
          <w:rFonts w:ascii="Times New Roman" w:eastAsia="Times New Roman" w:hAnsi="Times New Roman" w:cs="Times New Roman"/>
          <w:color w:val="211D1E"/>
          <w:sz w:val="20"/>
          <w:szCs w:val="20"/>
        </w:rPr>
      </w:pPr>
    </w:p>
    <w:p w14:paraId="028F29CC" w14:textId="77777777" w:rsidR="008F5B48" w:rsidRPr="003A3BFB" w:rsidRDefault="008F5B48" w:rsidP="0015665C">
      <w:pPr>
        <w:widowControl w:val="0"/>
        <w:autoSpaceDE w:val="0"/>
        <w:autoSpaceDN w:val="0"/>
        <w:adjustRightInd w:val="0"/>
        <w:spacing w:after="0" w:line="20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i/>
          <w:iCs/>
          <w:color w:val="211D1E"/>
          <w:sz w:val="20"/>
          <w:szCs w:val="20"/>
        </w:rPr>
        <w:t>With full awareness of my qualifications and limitations, I will do my utmost to maximize the potential and to uphold and advance its standards.</w:t>
      </w:r>
    </w:p>
    <w:p w14:paraId="494338BF"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32E4D5BA" w14:textId="77777777"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b/>
          <w:bCs/>
          <w:color w:val="211D1E"/>
          <w:sz w:val="20"/>
          <w:szCs w:val="20"/>
        </w:rPr>
        <w:t>— Ruby L. Wilson, EdD, RN, 1994, January, Nursing and Health Care</w:t>
      </w:r>
    </w:p>
    <w:p w14:paraId="0FE7FEFD" w14:textId="77777777" w:rsidR="008F5B48" w:rsidRDefault="008F5B48" w:rsidP="008F5B48">
      <w:pPr>
        <w:rPr>
          <w:rFonts w:ascii="Times New Roman" w:hAnsi="Times New Roman" w:cs="Times New Roman"/>
          <w:b/>
        </w:rPr>
      </w:pPr>
    </w:p>
    <w:p w14:paraId="522DEF26" w14:textId="77777777" w:rsidR="008F5B48" w:rsidRPr="003A3BFB" w:rsidRDefault="008F5B48" w:rsidP="008F5B48">
      <w:pPr>
        <w:rPr>
          <w:rFonts w:ascii="Times New Roman" w:hAnsi="Times New Roman" w:cs="Times New Roman"/>
        </w:rPr>
      </w:pPr>
    </w:p>
    <w:p w14:paraId="473C6A55" w14:textId="77777777" w:rsidR="008F5B48" w:rsidRPr="003A3BFB" w:rsidRDefault="008F5B48" w:rsidP="008F5B48">
      <w:pPr>
        <w:rPr>
          <w:rFonts w:ascii="Times New Roman" w:hAnsi="Times New Roman" w:cs="Times New Roman"/>
        </w:rPr>
      </w:pPr>
    </w:p>
    <w:p w14:paraId="73C81D70" w14:textId="77777777" w:rsidR="008F5B48" w:rsidRPr="003A3BFB" w:rsidRDefault="008F5B48" w:rsidP="008F5B48">
      <w:pPr>
        <w:rPr>
          <w:rFonts w:ascii="Times New Roman" w:hAnsi="Times New Roman" w:cs="Times New Roman"/>
        </w:rPr>
      </w:pPr>
    </w:p>
    <w:p w14:paraId="5F1E345E" w14:textId="77777777" w:rsidR="008F5B48" w:rsidRDefault="008F5B48" w:rsidP="008F5B48">
      <w:pPr>
        <w:rPr>
          <w:rFonts w:ascii="Times New Roman" w:hAnsi="Times New Roman" w:cs="Times New Roman"/>
        </w:rPr>
      </w:pPr>
    </w:p>
    <w:p w14:paraId="24CBDC88" w14:textId="77777777" w:rsidR="008F5B48" w:rsidRDefault="008F5B48" w:rsidP="008F5B48">
      <w:pPr>
        <w:rPr>
          <w:rFonts w:ascii="Times New Roman" w:hAnsi="Times New Roman" w:cs="Times New Roman"/>
        </w:rPr>
      </w:pPr>
    </w:p>
    <w:p w14:paraId="3BD813D7" w14:textId="77777777" w:rsidR="008F5B48" w:rsidRDefault="008F5B48" w:rsidP="008F5B48">
      <w:pPr>
        <w:rPr>
          <w:rFonts w:ascii="Times New Roman" w:hAnsi="Times New Roman" w:cs="Times New Roman"/>
        </w:rPr>
      </w:pPr>
    </w:p>
    <w:p w14:paraId="6B7DEF0D" w14:textId="77777777" w:rsidR="008F5B48" w:rsidRDefault="008F5B48" w:rsidP="008F5B48">
      <w:pPr>
        <w:rPr>
          <w:rFonts w:ascii="Times New Roman" w:hAnsi="Times New Roman" w:cs="Times New Roman"/>
        </w:rPr>
      </w:pPr>
    </w:p>
    <w:p w14:paraId="5948BEA8" w14:textId="77777777" w:rsidR="008F5B48" w:rsidRDefault="008F5B48" w:rsidP="008F5B48">
      <w:pPr>
        <w:rPr>
          <w:rFonts w:ascii="Times New Roman" w:hAnsi="Times New Roman" w:cs="Times New Roman"/>
        </w:rPr>
      </w:pPr>
    </w:p>
    <w:p w14:paraId="56C71377" w14:textId="77777777" w:rsidR="008F5B48" w:rsidRDefault="008F5B48" w:rsidP="008F5B48">
      <w:pPr>
        <w:rPr>
          <w:rFonts w:ascii="Times New Roman" w:hAnsi="Times New Roman" w:cs="Times New Roman"/>
        </w:rPr>
      </w:pPr>
    </w:p>
    <w:p w14:paraId="2E428D4E" w14:textId="77777777" w:rsidR="008F5B48" w:rsidRDefault="008F5B48" w:rsidP="008F5B48">
      <w:pPr>
        <w:rPr>
          <w:rFonts w:ascii="Times New Roman" w:hAnsi="Times New Roman" w:cs="Times New Roman"/>
        </w:rPr>
      </w:pPr>
    </w:p>
    <w:p w14:paraId="4A33B157" w14:textId="77777777" w:rsidR="008F5B48" w:rsidRDefault="008F5B48" w:rsidP="008F5B48">
      <w:pPr>
        <w:rPr>
          <w:rFonts w:ascii="Times New Roman" w:hAnsi="Times New Roman" w:cs="Times New Roman"/>
        </w:rPr>
      </w:pPr>
    </w:p>
    <w:p w14:paraId="3C2745CD" w14:textId="77777777" w:rsidR="008F5B48" w:rsidRDefault="008F5B48" w:rsidP="008F5B48">
      <w:pPr>
        <w:rPr>
          <w:rFonts w:ascii="Times New Roman" w:hAnsi="Times New Roman" w:cs="Times New Roman"/>
        </w:rPr>
      </w:pPr>
    </w:p>
    <w:p w14:paraId="49AD923A" w14:textId="77777777" w:rsidR="008F5B48" w:rsidRDefault="008F5B48" w:rsidP="008F5B48">
      <w:pPr>
        <w:rPr>
          <w:rFonts w:ascii="Times New Roman" w:hAnsi="Times New Roman" w:cs="Times New Roman"/>
        </w:rPr>
      </w:pPr>
    </w:p>
    <w:p w14:paraId="22CFA339" w14:textId="77777777" w:rsidR="008F5B48" w:rsidRPr="003A3BFB" w:rsidRDefault="008F5B48" w:rsidP="008F5B48">
      <w:pPr>
        <w:rPr>
          <w:rFonts w:ascii="Times New Roman" w:hAnsi="Times New Roman" w:cs="Times New Roman"/>
        </w:rPr>
      </w:pPr>
    </w:p>
    <w:p w14:paraId="12B5879E"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59207DEE"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4E8C02E1"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6C574F65"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i/>
          <w:color w:val="211D1E"/>
          <w:sz w:val="20"/>
          <w:szCs w:val="20"/>
        </w:rPr>
      </w:pPr>
    </w:p>
    <w:p w14:paraId="2A2BC954" w14:textId="77777777" w:rsidR="00D30713" w:rsidRDefault="00D30713">
      <w:pPr>
        <w:spacing w:after="160" w:line="259" w:lineRule="auto"/>
        <w:rPr>
          <w:rFonts w:ascii="Times New Roman" w:eastAsia="Times New Roman" w:hAnsi="Times New Roman" w:cs="Times New Roman"/>
          <w:i/>
          <w:color w:val="211D1E"/>
          <w:sz w:val="20"/>
          <w:szCs w:val="20"/>
        </w:rPr>
      </w:pPr>
      <w:r>
        <w:rPr>
          <w:rFonts w:ascii="Times New Roman" w:eastAsia="Times New Roman" w:hAnsi="Times New Roman" w:cs="Times New Roman"/>
          <w:i/>
          <w:color w:val="211D1E"/>
          <w:sz w:val="20"/>
          <w:szCs w:val="20"/>
        </w:rPr>
        <w:br w:type="page"/>
      </w:r>
    </w:p>
    <w:p w14:paraId="6C8DD7D7" w14:textId="16753981" w:rsidR="008F5B48" w:rsidRPr="004D1999"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i/>
          <w:color w:val="211D1E"/>
          <w:sz w:val="20"/>
          <w:szCs w:val="20"/>
        </w:rPr>
      </w:pPr>
      <w:r>
        <w:rPr>
          <w:rFonts w:ascii="Times New Roman" w:eastAsia="Times New Roman" w:hAnsi="Times New Roman" w:cs="Times New Roman"/>
          <w:i/>
          <w:color w:val="211D1E"/>
          <w:sz w:val="20"/>
          <w:szCs w:val="20"/>
        </w:rPr>
        <w:lastRenderedPageBreak/>
        <w:t>Appendix C</w:t>
      </w:r>
    </w:p>
    <w:p w14:paraId="189E4094" w14:textId="77777777" w:rsidR="008F5B48" w:rsidRPr="004D1999" w:rsidRDefault="008F5B48" w:rsidP="008F5B48">
      <w:pPr>
        <w:widowControl w:val="0"/>
        <w:autoSpaceDE w:val="0"/>
        <w:autoSpaceDN w:val="0"/>
        <w:adjustRightInd w:val="0"/>
        <w:spacing w:after="0" w:line="201" w:lineRule="atLeast"/>
        <w:rPr>
          <w:rFonts w:ascii="Times New Roman" w:eastAsia="Times New Roman" w:hAnsi="Times New Roman" w:cs="Times New Roman"/>
          <w:sz w:val="20"/>
          <w:szCs w:val="20"/>
        </w:rPr>
      </w:pPr>
    </w:p>
    <w:p w14:paraId="0A202FC8" w14:textId="77777777" w:rsidR="008F5B48" w:rsidRPr="00F462CF" w:rsidRDefault="008F5B48" w:rsidP="008F5B48">
      <w:pPr>
        <w:widowControl w:val="0"/>
        <w:autoSpaceDE w:val="0"/>
        <w:autoSpaceDN w:val="0"/>
        <w:adjustRightInd w:val="0"/>
        <w:spacing w:after="0" w:line="201" w:lineRule="atLeast"/>
        <w:jc w:val="center"/>
        <w:rPr>
          <w:rFonts w:ascii="Berlin Sans FB Demi" w:eastAsia="Times New Roman" w:hAnsi="Berlin Sans FB Demi" w:cs="Times New Roman"/>
          <w:b/>
          <w:sz w:val="20"/>
          <w:szCs w:val="20"/>
        </w:rPr>
      </w:pPr>
      <w:r w:rsidRPr="00F462CF">
        <w:rPr>
          <w:rFonts w:ascii="Berlin Sans FB Demi" w:eastAsia="Times New Roman" w:hAnsi="Berlin Sans FB Demi" w:cs="Times New Roman"/>
          <w:b/>
          <w:sz w:val="20"/>
          <w:szCs w:val="20"/>
        </w:rPr>
        <w:t>American Nurses’ Association (ANA) Code of Ethics for Nurses</w:t>
      </w:r>
    </w:p>
    <w:p w14:paraId="0FD5C01C" w14:textId="77777777" w:rsidR="008F5B48" w:rsidRPr="004D1999" w:rsidRDefault="008F5B48" w:rsidP="008F5B48">
      <w:pPr>
        <w:widowControl w:val="0"/>
        <w:autoSpaceDE w:val="0"/>
        <w:autoSpaceDN w:val="0"/>
        <w:adjustRightInd w:val="0"/>
        <w:spacing w:after="0" w:line="201" w:lineRule="atLeast"/>
        <w:jc w:val="center"/>
        <w:rPr>
          <w:rFonts w:ascii="Times New Roman" w:eastAsia="Times New Roman" w:hAnsi="Times New Roman" w:cs="Times New Roman"/>
          <w:b/>
          <w:sz w:val="24"/>
          <w:szCs w:val="24"/>
        </w:rPr>
      </w:pPr>
    </w:p>
    <w:p w14:paraId="1637AB58" w14:textId="77777777" w:rsidR="008F5B48" w:rsidRPr="00C52A75" w:rsidRDefault="008F5B48" w:rsidP="008F5B48">
      <w:pPr>
        <w:widowControl w:val="0"/>
        <w:autoSpaceDE w:val="0"/>
        <w:autoSpaceDN w:val="0"/>
        <w:adjustRightInd w:val="0"/>
        <w:spacing w:after="0" w:line="201" w:lineRule="atLeast"/>
        <w:rPr>
          <w:rFonts w:ascii="Times New Roman" w:eastAsia="Times New Roman" w:hAnsi="Times New Roman" w:cs="Times New Roman"/>
          <w:sz w:val="20"/>
          <w:szCs w:val="20"/>
        </w:rPr>
      </w:pPr>
      <w:r w:rsidRPr="00C52A75">
        <w:rPr>
          <w:rFonts w:ascii="Times New Roman" w:eastAsia="Times New Roman" w:hAnsi="Times New Roman" w:cs="Times New Roman"/>
          <w:sz w:val="20"/>
          <w:szCs w:val="20"/>
        </w:rPr>
        <w:t>This code is designed to provide guidance for nurses by stating principles of ethical concern.  The following section presents the code and a commentary on each of its parts.</w:t>
      </w:r>
    </w:p>
    <w:p w14:paraId="70B51925" w14:textId="77777777" w:rsidR="008F5B48" w:rsidRPr="00C52A75" w:rsidRDefault="008F5B48" w:rsidP="008F5B48">
      <w:pPr>
        <w:widowControl w:val="0"/>
        <w:autoSpaceDE w:val="0"/>
        <w:autoSpaceDN w:val="0"/>
        <w:adjustRightInd w:val="0"/>
        <w:spacing w:before="100" w:after="100" w:line="201" w:lineRule="atLeast"/>
        <w:ind w:left="360" w:hanging="360"/>
        <w:rPr>
          <w:rFonts w:ascii="Times New Roman" w:eastAsia="Times New Roman" w:hAnsi="Times New Roman" w:cs="Times New Roman"/>
          <w:sz w:val="20"/>
          <w:szCs w:val="20"/>
        </w:rPr>
      </w:pPr>
      <w:r w:rsidRPr="00C52A75">
        <w:rPr>
          <w:rFonts w:ascii="Times New Roman" w:eastAsia="Times New Roman" w:hAnsi="Times New Roman" w:cs="Times New Roman"/>
          <w:sz w:val="20"/>
          <w:szCs w:val="20"/>
        </w:rPr>
        <w:t>1.</w:t>
      </w:r>
      <w:r w:rsidRPr="00C52A75">
        <w:rPr>
          <w:rFonts w:ascii="Times New Roman" w:eastAsia="Times New Roman" w:hAnsi="Times New Roman" w:cs="Times New Roman"/>
          <w:sz w:val="20"/>
          <w:szCs w:val="20"/>
        </w:rPr>
        <w:tab/>
        <w:t>The nurse, in all professional relationships, practices with compassion and respect for the inherent dignity, worth, and uniqueness of every individual, unrestricted by considerations of social or economic status, personal attributes, or the nature of health problems.</w:t>
      </w:r>
    </w:p>
    <w:p w14:paraId="6E9299E6" w14:textId="77777777" w:rsidR="008F5B48" w:rsidRPr="00C52A75" w:rsidRDefault="008F5B48" w:rsidP="008F5B48">
      <w:pPr>
        <w:widowControl w:val="0"/>
        <w:autoSpaceDE w:val="0"/>
        <w:autoSpaceDN w:val="0"/>
        <w:adjustRightInd w:val="0"/>
        <w:spacing w:before="100" w:after="100" w:line="201" w:lineRule="atLeast"/>
        <w:ind w:left="360" w:hanging="360"/>
        <w:rPr>
          <w:rFonts w:ascii="Times New Roman" w:eastAsia="Times New Roman" w:hAnsi="Times New Roman" w:cs="Times New Roman"/>
          <w:sz w:val="20"/>
          <w:szCs w:val="20"/>
        </w:rPr>
      </w:pPr>
      <w:r w:rsidRPr="00C52A75">
        <w:rPr>
          <w:rFonts w:ascii="Times New Roman" w:eastAsia="Times New Roman" w:hAnsi="Times New Roman" w:cs="Times New Roman"/>
          <w:sz w:val="20"/>
          <w:szCs w:val="20"/>
        </w:rPr>
        <w:t>2.</w:t>
      </w:r>
      <w:r w:rsidRPr="00C52A75">
        <w:rPr>
          <w:rFonts w:ascii="Times New Roman" w:eastAsia="Times New Roman" w:hAnsi="Times New Roman" w:cs="Times New Roman"/>
          <w:sz w:val="20"/>
          <w:szCs w:val="20"/>
        </w:rPr>
        <w:tab/>
        <w:t>The nurse’s primary commitment is to the patient, whether an individual, family, group, or community.</w:t>
      </w:r>
    </w:p>
    <w:p w14:paraId="0926F755" w14:textId="77777777" w:rsidR="008F5B48" w:rsidRPr="00C52A75" w:rsidRDefault="008F5B48" w:rsidP="008F5B48">
      <w:pPr>
        <w:widowControl w:val="0"/>
        <w:autoSpaceDE w:val="0"/>
        <w:autoSpaceDN w:val="0"/>
        <w:adjustRightInd w:val="0"/>
        <w:spacing w:before="100" w:after="100" w:line="201" w:lineRule="atLeast"/>
        <w:ind w:left="360" w:hanging="360"/>
        <w:rPr>
          <w:rFonts w:ascii="Times New Roman" w:eastAsia="Times New Roman" w:hAnsi="Times New Roman" w:cs="Times New Roman"/>
          <w:sz w:val="20"/>
          <w:szCs w:val="20"/>
        </w:rPr>
      </w:pPr>
      <w:r w:rsidRPr="00C52A75">
        <w:rPr>
          <w:rFonts w:ascii="Times New Roman" w:eastAsia="Times New Roman" w:hAnsi="Times New Roman" w:cs="Times New Roman"/>
          <w:sz w:val="20"/>
          <w:szCs w:val="20"/>
        </w:rPr>
        <w:t>3.</w:t>
      </w:r>
      <w:r w:rsidRPr="00C52A75">
        <w:rPr>
          <w:rFonts w:ascii="Times New Roman" w:eastAsia="Times New Roman" w:hAnsi="Times New Roman" w:cs="Times New Roman"/>
          <w:sz w:val="20"/>
          <w:szCs w:val="20"/>
        </w:rPr>
        <w:tab/>
        <w:t>The nurse promotes, advocates for, and strives to protect the health, safety, and rights of the patient.</w:t>
      </w:r>
    </w:p>
    <w:p w14:paraId="36EB2536" w14:textId="77777777" w:rsidR="008F5B48" w:rsidRPr="00C52A75" w:rsidRDefault="008F5B48" w:rsidP="008F5B48">
      <w:pPr>
        <w:widowControl w:val="0"/>
        <w:autoSpaceDE w:val="0"/>
        <w:autoSpaceDN w:val="0"/>
        <w:adjustRightInd w:val="0"/>
        <w:spacing w:before="100" w:after="100" w:line="201" w:lineRule="atLeast"/>
        <w:ind w:left="360" w:hanging="360"/>
        <w:rPr>
          <w:rFonts w:ascii="Times New Roman" w:eastAsia="Times New Roman" w:hAnsi="Times New Roman" w:cs="Times New Roman"/>
          <w:color w:val="211D1E"/>
          <w:sz w:val="20"/>
          <w:szCs w:val="20"/>
        </w:rPr>
      </w:pPr>
      <w:r w:rsidRPr="00C52A75">
        <w:rPr>
          <w:rFonts w:ascii="Times New Roman" w:eastAsia="Times New Roman" w:hAnsi="Times New Roman" w:cs="Times New Roman"/>
          <w:sz w:val="20"/>
          <w:szCs w:val="20"/>
        </w:rPr>
        <w:t>4.</w:t>
      </w:r>
      <w:r w:rsidRPr="00C52A75">
        <w:rPr>
          <w:rFonts w:ascii="Times New Roman" w:eastAsia="Times New Roman" w:hAnsi="Times New Roman" w:cs="Times New Roman"/>
          <w:color w:val="000000"/>
          <w:sz w:val="20"/>
          <w:szCs w:val="20"/>
        </w:rPr>
        <w:tab/>
      </w:r>
      <w:r w:rsidRPr="00C52A75">
        <w:rPr>
          <w:rFonts w:ascii="Times New Roman" w:eastAsia="Times New Roman" w:hAnsi="Times New Roman" w:cs="Times New Roman"/>
          <w:color w:val="211D1E"/>
          <w:sz w:val="20"/>
          <w:szCs w:val="20"/>
        </w:rPr>
        <w:t>The nurse is responsible and accountable for individual nursing practice and determines the appropriate delegation of tasks consistent with the nurse’s obligation to provide optimum patient care.</w:t>
      </w:r>
    </w:p>
    <w:p w14:paraId="75FF5E55" w14:textId="77777777" w:rsidR="008F5B48" w:rsidRPr="00C52A75" w:rsidRDefault="008F5B48" w:rsidP="008F5B48">
      <w:pPr>
        <w:widowControl w:val="0"/>
        <w:autoSpaceDE w:val="0"/>
        <w:autoSpaceDN w:val="0"/>
        <w:adjustRightInd w:val="0"/>
        <w:spacing w:before="100" w:after="100" w:line="201" w:lineRule="atLeast"/>
        <w:ind w:left="360" w:hanging="360"/>
        <w:rPr>
          <w:rFonts w:ascii="Times New Roman" w:eastAsia="Times New Roman" w:hAnsi="Times New Roman" w:cs="Times New Roman"/>
          <w:color w:val="211D1E"/>
          <w:sz w:val="20"/>
          <w:szCs w:val="20"/>
        </w:rPr>
      </w:pPr>
      <w:r w:rsidRPr="00C52A75">
        <w:rPr>
          <w:rFonts w:ascii="Times New Roman" w:eastAsia="Times New Roman" w:hAnsi="Times New Roman" w:cs="Times New Roman"/>
          <w:color w:val="211D1E"/>
          <w:sz w:val="20"/>
          <w:szCs w:val="20"/>
        </w:rPr>
        <w:t>5.</w:t>
      </w:r>
      <w:r w:rsidRPr="00C52A75">
        <w:rPr>
          <w:rFonts w:ascii="Times New Roman" w:eastAsia="Times New Roman" w:hAnsi="Times New Roman" w:cs="Times New Roman"/>
          <w:color w:val="000000"/>
          <w:sz w:val="20"/>
          <w:szCs w:val="20"/>
        </w:rPr>
        <w:tab/>
      </w:r>
      <w:r w:rsidRPr="00C52A75">
        <w:rPr>
          <w:rFonts w:ascii="Times New Roman" w:eastAsia="Times New Roman" w:hAnsi="Times New Roman" w:cs="Times New Roman"/>
          <w:color w:val="211D1E"/>
          <w:sz w:val="20"/>
          <w:szCs w:val="20"/>
        </w:rPr>
        <w:t>The nurse owes the same duties to self as to others, including the responsibility to preserve integrity and safety, to maintain competence, and to continue personal and professional growth.</w:t>
      </w:r>
    </w:p>
    <w:p w14:paraId="60D2DB49" w14:textId="77777777" w:rsidR="008F5B48" w:rsidRPr="00C52A75" w:rsidRDefault="008F5B48" w:rsidP="008F5B48">
      <w:pPr>
        <w:widowControl w:val="0"/>
        <w:autoSpaceDE w:val="0"/>
        <w:autoSpaceDN w:val="0"/>
        <w:adjustRightInd w:val="0"/>
        <w:spacing w:before="100" w:after="100" w:line="201" w:lineRule="atLeast"/>
        <w:ind w:left="360" w:hanging="360"/>
        <w:rPr>
          <w:rFonts w:ascii="Times New Roman" w:eastAsia="Times New Roman" w:hAnsi="Times New Roman" w:cs="Times New Roman"/>
          <w:color w:val="211D1E"/>
          <w:sz w:val="20"/>
          <w:szCs w:val="20"/>
        </w:rPr>
      </w:pPr>
      <w:r w:rsidRPr="00C52A75">
        <w:rPr>
          <w:rFonts w:ascii="Times New Roman" w:eastAsia="Times New Roman" w:hAnsi="Times New Roman" w:cs="Times New Roman"/>
          <w:color w:val="211D1E"/>
          <w:sz w:val="20"/>
          <w:szCs w:val="20"/>
        </w:rPr>
        <w:t>6.</w:t>
      </w:r>
      <w:r w:rsidRPr="00C52A75">
        <w:rPr>
          <w:rFonts w:ascii="Times New Roman" w:eastAsia="Times New Roman" w:hAnsi="Times New Roman" w:cs="Times New Roman"/>
          <w:color w:val="000000"/>
          <w:sz w:val="20"/>
          <w:szCs w:val="20"/>
        </w:rPr>
        <w:tab/>
      </w:r>
      <w:r w:rsidRPr="00C52A75">
        <w:rPr>
          <w:rFonts w:ascii="Times New Roman" w:eastAsia="Times New Roman" w:hAnsi="Times New Roman" w:cs="Times New Roman"/>
          <w:color w:val="211D1E"/>
          <w:sz w:val="20"/>
          <w:szCs w:val="20"/>
        </w:rPr>
        <w:t>The nurse participates in establishing, maintaining, and improving health care environments and conditions of employment conducive to the provision of quality health care and consistent with the values of the profession through individual and collective action.</w:t>
      </w:r>
    </w:p>
    <w:p w14:paraId="14337BD4" w14:textId="77777777" w:rsidR="008F5B48" w:rsidRPr="00C52A75" w:rsidRDefault="008F5B48" w:rsidP="008F5B48">
      <w:pPr>
        <w:widowControl w:val="0"/>
        <w:autoSpaceDE w:val="0"/>
        <w:autoSpaceDN w:val="0"/>
        <w:adjustRightInd w:val="0"/>
        <w:spacing w:before="100" w:after="100" w:line="201" w:lineRule="atLeast"/>
        <w:ind w:left="360" w:hanging="360"/>
        <w:rPr>
          <w:rFonts w:ascii="Times New Roman" w:eastAsia="Times New Roman" w:hAnsi="Times New Roman" w:cs="Times New Roman"/>
          <w:color w:val="211D1E"/>
          <w:sz w:val="20"/>
          <w:szCs w:val="20"/>
        </w:rPr>
      </w:pPr>
      <w:r w:rsidRPr="00C52A75">
        <w:rPr>
          <w:rFonts w:ascii="Times New Roman" w:eastAsia="Times New Roman" w:hAnsi="Times New Roman" w:cs="Times New Roman"/>
          <w:color w:val="211D1E"/>
          <w:sz w:val="20"/>
          <w:szCs w:val="20"/>
        </w:rPr>
        <w:t>7.</w:t>
      </w:r>
      <w:r w:rsidRPr="00C52A75">
        <w:rPr>
          <w:rFonts w:ascii="Times New Roman" w:eastAsia="Times New Roman" w:hAnsi="Times New Roman" w:cs="Times New Roman"/>
          <w:color w:val="000000"/>
          <w:sz w:val="20"/>
          <w:szCs w:val="20"/>
        </w:rPr>
        <w:tab/>
      </w:r>
      <w:r w:rsidRPr="00C52A75">
        <w:rPr>
          <w:rFonts w:ascii="Times New Roman" w:eastAsia="Times New Roman" w:hAnsi="Times New Roman" w:cs="Times New Roman"/>
          <w:color w:val="211D1E"/>
          <w:sz w:val="20"/>
          <w:szCs w:val="20"/>
        </w:rPr>
        <w:t>The nurse participates in the advancement of the profession through contributions to practice, education, administration, and knowledge development.</w:t>
      </w:r>
    </w:p>
    <w:p w14:paraId="1622349B" w14:textId="77777777" w:rsidR="008F5B48" w:rsidRPr="00C52A75" w:rsidRDefault="008F5B48" w:rsidP="008F5B48">
      <w:pPr>
        <w:widowControl w:val="0"/>
        <w:autoSpaceDE w:val="0"/>
        <w:autoSpaceDN w:val="0"/>
        <w:adjustRightInd w:val="0"/>
        <w:spacing w:before="100" w:after="100" w:line="201" w:lineRule="atLeast"/>
        <w:ind w:left="360" w:hanging="360"/>
        <w:rPr>
          <w:rFonts w:ascii="Times New Roman" w:eastAsia="Times New Roman" w:hAnsi="Times New Roman" w:cs="Times New Roman"/>
          <w:color w:val="211D1E"/>
          <w:sz w:val="20"/>
          <w:szCs w:val="20"/>
        </w:rPr>
      </w:pPr>
      <w:r w:rsidRPr="00C52A75">
        <w:rPr>
          <w:rFonts w:ascii="Times New Roman" w:eastAsia="Times New Roman" w:hAnsi="Times New Roman" w:cs="Times New Roman"/>
          <w:color w:val="211D1E"/>
          <w:sz w:val="20"/>
          <w:szCs w:val="20"/>
        </w:rPr>
        <w:t>8.</w:t>
      </w:r>
      <w:r w:rsidRPr="00C52A75">
        <w:rPr>
          <w:rFonts w:ascii="Times New Roman" w:eastAsia="Times New Roman" w:hAnsi="Times New Roman" w:cs="Times New Roman"/>
          <w:color w:val="000000"/>
          <w:sz w:val="20"/>
          <w:szCs w:val="20"/>
        </w:rPr>
        <w:tab/>
      </w:r>
      <w:r w:rsidRPr="00C52A75">
        <w:rPr>
          <w:rFonts w:ascii="Times New Roman" w:eastAsia="Times New Roman" w:hAnsi="Times New Roman" w:cs="Times New Roman"/>
          <w:color w:val="211D1E"/>
          <w:sz w:val="20"/>
          <w:szCs w:val="20"/>
        </w:rPr>
        <w:t>The nurse collaborates with other health professionals and the public in promoting community, national, and international efforts to meet health needs.</w:t>
      </w:r>
    </w:p>
    <w:p w14:paraId="3948E7D0" w14:textId="77777777" w:rsidR="008F5B48" w:rsidRPr="00C52A75" w:rsidRDefault="008F5B48" w:rsidP="008F5B48">
      <w:pPr>
        <w:widowControl w:val="0"/>
        <w:autoSpaceDE w:val="0"/>
        <w:autoSpaceDN w:val="0"/>
        <w:adjustRightInd w:val="0"/>
        <w:spacing w:before="100" w:after="100" w:line="201" w:lineRule="atLeast"/>
        <w:ind w:left="360" w:hanging="360"/>
        <w:rPr>
          <w:rFonts w:ascii="Times New Roman" w:eastAsia="Times New Roman" w:hAnsi="Times New Roman" w:cs="Times New Roman"/>
          <w:color w:val="211D1E"/>
          <w:sz w:val="20"/>
          <w:szCs w:val="20"/>
        </w:rPr>
      </w:pPr>
      <w:r w:rsidRPr="00C52A75">
        <w:rPr>
          <w:rFonts w:ascii="Times New Roman" w:eastAsia="Times New Roman" w:hAnsi="Times New Roman" w:cs="Times New Roman"/>
          <w:color w:val="211D1E"/>
          <w:sz w:val="20"/>
          <w:szCs w:val="20"/>
        </w:rPr>
        <w:t>9.</w:t>
      </w:r>
      <w:r w:rsidRPr="00C52A75">
        <w:rPr>
          <w:rFonts w:ascii="Times New Roman" w:eastAsia="Times New Roman" w:hAnsi="Times New Roman" w:cs="Times New Roman"/>
          <w:color w:val="000000"/>
          <w:sz w:val="20"/>
          <w:szCs w:val="20"/>
        </w:rPr>
        <w:tab/>
      </w:r>
      <w:r w:rsidRPr="00C52A75">
        <w:rPr>
          <w:rFonts w:ascii="Times New Roman" w:eastAsia="Times New Roman" w:hAnsi="Times New Roman" w:cs="Times New Roman"/>
          <w:color w:val="211D1E"/>
          <w:sz w:val="20"/>
          <w:szCs w:val="20"/>
        </w:rPr>
        <w:t>The profession of nursing, as represented by associations and their members, is responsible for articulating nursing values, for maintaining the integrity of the profession and its practice, and for shaping social policy.</w:t>
      </w:r>
    </w:p>
    <w:p w14:paraId="3CF1F7AC" w14:textId="77777777" w:rsidR="008F5B48" w:rsidRPr="00C52A75" w:rsidRDefault="008F5B48" w:rsidP="0015665C">
      <w:pPr>
        <w:widowControl w:val="0"/>
        <w:autoSpaceDE w:val="0"/>
        <w:autoSpaceDN w:val="0"/>
        <w:adjustRightInd w:val="0"/>
        <w:spacing w:before="100" w:after="100" w:line="201" w:lineRule="atLeast"/>
        <w:ind w:left="90"/>
        <w:jc w:val="center"/>
        <w:rPr>
          <w:rFonts w:ascii="Times New Roman" w:eastAsia="Times New Roman" w:hAnsi="Times New Roman" w:cs="Times New Roman"/>
          <w:color w:val="211D1E"/>
          <w:sz w:val="20"/>
          <w:szCs w:val="20"/>
        </w:rPr>
      </w:pPr>
      <w:r w:rsidRPr="00C52A75">
        <w:rPr>
          <w:rFonts w:ascii="Times New Roman" w:eastAsia="Times New Roman" w:hAnsi="Times New Roman" w:cs="Times New Roman"/>
          <w:color w:val="211D1E"/>
          <w:sz w:val="20"/>
          <w:szCs w:val="20"/>
        </w:rPr>
        <w:t>Copyright: American Nurses Association,</w:t>
      </w:r>
      <w:r w:rsidRPr="00C52A75">
        <w:rPr>
          <w:rFonts w:ascii="Times New Roman" w:eastAsia="Times New Roman" w:hAnsi="Times New Roman" w:cs="Times New Roman"/>
          <w:i/>
          <w:iCs/>
          <w:color w:val="211D1E"/>
          <w:sz w:val="20"/>
          <w:szCs w:val="20"/>
        </w:rPr>
        <w:t xml:space="preserve"> Code of Ethics for Nurses with Interpretive Statement, </w:t>
      </w:r>
      <w:r w:rsidRPr="00C52A75">
        <w:rPr>
          <w:rFonts w:ascii="Times New Roman" w:eastAsia="Times New Roman" w:hAnsi="Times New Roman" w:cs="Times New Roman"/>
          <w:color w:val="211D1E"/>
          <w:sz w:val="20"/>
          <w:szCs w:val="20"/>
        </w:rPr>
        <w:t>Silver Spring, MD: American Nurses Publishing, 2001</w:t>
      </w:r>
    </w:p>
    <w:p w14:paraId="29B7448C" w14:textId="77777777" w:rsidR="008F5B48" w:rsidRPr="006F6890" w:rsidRDefault="008F5B48" w:rsidP="008F5B48">
      <w:pPr>
        <w:rPr>
          <w:rFonts w:ascii="Times New Roman" w:hAnsi="Times New Roman" w:cs="Times New Roman"/>
        </w:rPr>
      </w:pPr>
    </w:p>
    <w:p w14:paraId="76CD7823"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4386C948"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24E49EA8"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71A76227"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3D6D6B2D"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29B584AD"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33AFA6D5"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74A005E1"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3A0E7409"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57865B4E"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5869979A" w14:textId="77777777" w:rsidR="008F5B48"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4"/>
          <w:szCs w:val="24"/>
        </w:rPr>
      </w:pPr>
    </w:p>
    <w:p w14:paraId="1FE09FB1" w14:textId="77777777" w:rsidR="00D30713" w:rsidRDefault="00D30713">
      <w:pPr>
        <w:spacing w:after="160" w:line="259" w:lineRule="auto"/>
        <w:rPr>
          <w:rFonts w:ascii="Times New Roman" w:eastAsia="Times New Roman" w:hAnsi="Times New Roman" w:cs="Times New Roman"/>
          <w:i/>
          <w:color w:val="211D1E"/>
          <w:sz w:val="20"/>
          <w:szCs w:val="20"/>
        </w:rPr>
      </w:pPr>
      <w:r>
        <w:rPr>
          <w:rFonts w:ascii="Times New Roman" w:eastAsia="Times New Roman" w:hAnsi="Times New Roman" w:cs="Times New Roman"/>
          <w:i/>
          <w:color w:val="211D1E"/>
          <w:sz w:val="20"/>
          <w:szCs w:val="20"/>
        </w:rPr>
        <w:br w:type="page"/>
      </w:r>
    </w:p>
    <w:p w14:paraId="65E9C7BC" w14:textId="6CD76F95" w:rsidR="008F5B48" w:rsidRPr="004D1999"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i/>
          <w:color w:val="211D1E"/>
          <w:sz w:val="20"/>
          <w:szCs w:val="20"/>
        </w:rPr>
      </w:pPr>
      <w:r>
        <w:rPr>
          <w:rFonts w:ascii="Times New Roman" w:eastAsia="Times New Roman" w:hAnsi="Times New Roman" w:cs="Times New Roman"/>
          <w:i/>
          <w:color w:val="211D1E"/>
          <w:sz w:val="20"/>
          <w:szCs w:val="20"/>
        </w:rPr>
        <w:lastRenderedPageBreak/>
        <w:t>Appendix D</w:t>
      </w:r>
    </w:p>
    <w:p w14:paraId="54A05A80" w14:textId="77777777" w:rsidR="008F5B48" w:rsidRPr="004D1999" w:rsidRDefault="008F5B48" w:rsidP="008F5B48">
      <w:pPr>
        <w:widowControl w:val="0"/>
        <w:autoSpaceDE w:val="0"/>
        <w:autoSpaceDN w:val="0"/>
        <w:adjustRightInd w:val="0"/>
        <w:spacing w:after="0" w:line="241" w:lineRule="atLeast"/>
        <w:jc w:val="center"/>
        <w:rPr>
          <w:rFonts w:ascii="Times New Roman" w:eastAsia="Times New Roman" w:hAnsi="Times New Roman" w:cs="Times New Roman"/>
          <w:color w:val="211D1E"/>
          <w:sz w:val="20"/>
          <w:szCs w:val="20"/>
        </w:rPr>
      </w:pPr>
    </w:p>
    <w:p w14:paraId="26BCCD39" w14:textId="77777777" w:rsidR="008F5B48" w:rsidRPr="00B82582" w:rsidRDefault="008F5B48" w:rsidP="008F5B48">
      <w:pPr>
        <w:jc w:val="center"/>
        <w:rPr>
          <w:rFonts w:ascii="Berlin Sans FB Demi" w:eastAsia="Times New Roman" w:hAnsi="Berlin Sans FB Demi" w:cs="Times New Roman"/>
          <w:b/>
          <w:sz w:val="20"/>
          <w:szCs w:val="20"/>
        </w:rPr>
      </w:pPr>
      <w:r w:rsidRPr="00B82582">
        <w:rPr>
          <w:rFonts w:ascii="Berlin Sans FB Demi" w:eastAsia="Times New Roman" w:hAnsi="Berlin Sans FB Demi" w:cs="Times New Roman"/>
          <w:b/>
          <w:sz w:val="20"/>
          <w:szCs w:val="20"/>
        </w:rPr>
        <w:t>SCHOOL OF NURSING DRUG &amp; ALCOHOL POLICY</w:t>
      </w:r>
    </w:p>
    <w:p w14:paraId="3419CCB0" w14:textId="35A3FBBA" w:rsidR="008F5B48" w:rsidRPr="00C52A75" w:rsidRDefault="008F5B48" w:rsidP="008F5B48">
      <w:pPr>
        <w:rPr>
          <w:rFonts w:ascii="Times New Roman" w:hAnsi="Times New Roman" w:cs="Times New Roman"/>
          <w:sz w:val="20"/>
          <w:szCs w:val="20"/>
        </w:rPr>
      </w:pPr>
      <w:r w:rsidRPr="00C52A75">
        <w:rPr>
          <w:rFonts w:ascii="Times New Roman" w:hAnsi="Times New Roman" w:cs="Times New Roman"/>
          <w:sz w:val="20"/>
          <w:szCs w:val="20"/>
        </w:rPr>
        <w:t xml:space="preserve">It is the policy of Lake Superior State University (LSSU) to promote a drug free campus.  The School of Nursing expects the behavior and conduct of the nursing student to comply with the University’s policy as stated in the University </w:t>
      </w:r>
      <w:hyperlink r:id="rId130" w:anchor="toggle-id-5" w:history="1">
        <w:r w:rsidRPr="005F77CC">
          <w:rPr>
            <w:rStyle w:val="Hyperlink"/>
            <w:rFonts w:ascii="Times New Roman" w:hAnsi="Times New Roman" w:cs="Times New Roman"/>
            <w:sz w:val="20"/>
            <w:szCs w:val="20"/>
          </w:rPr>
          <w:t>Student Handbook</w:t>
        </w:r>
      </w:hyperlink>
      <w:r w:rsidR="005F77CC">
        <w:rPr>
          <w:rFonts w:ascii="Times New Roman" w:hAnsi="Times New Roman" w:cs="Times New Roman"/>
          <w:sz w:val="20"/>
          <w:szCs w:val="20"/>
        </w:rPr>
        <w:t>.</w:t>
      </w:r>
    </w:p>
    <w:p w14:paraId="5CCE52A1" w14:textId="77777777" w:rsidR="008F5B48" w:rsidRPr="00C52A75" w:rsidRDefault="008F5B48" w:rsidP="008F5B48">
      <w:pPr>
        <w:ind w:left="450"/>
        <w:rPr>
          <w:rFonts w:ascii="Times New Roman" w:hAnsi="Times New Roman" w:cs="Times New Roman"/>
          <w:sz w:val="20"/>
          <w:szCs w:val="20"/>
        </w:rPr>
      </w:pPr>
      <w:r w:rsidRPr="00C52A75">
        <w:rPr>
          <w:rFonts w:ascii="Times New Roman" w:hAnsi="Times New Roman" w:cs="Times New Roman"/>
          <w:sz w:val="20"/>
          <w:szCs w:val="20"/>
        </w:rPr>
        <w:t xml:space="preserve"> “Any student violating the law for this policy relating to alcohol may have one or more of the following sanctions imposed:  Formal reprimand, disciplinary probation, restitution, restriction from University employment, class/workshop attendance, educational project completion, community service, University housing transfer/removal, removal from specific courses/activities, no contact/restriction from entering specific University areas/persons, and suspension or expulsion from the University.  In addition, the student may also be subject to the penalties related to the violation of any federal, state or local law.”</w:t>
      </w:r>
    </w:p>
    <w:p w14:paraId="7244CA65" w14:textId="77777777" w:rsidR="008F5B48" w:rsidRPr="00C52A75" w:rsidRDefault="008F5B48" w:rsidP="008F5B48">
      <w:pPr>
        <w:pStyle w:val="Default"/>
        <w:rPr>
          <w:rFonts w:ascii="Times New Roman" w:hAnsi="Times New Roman" w:cs="Times New Roman"/>
          <w:sz w:val="20"/>
          <w:szCs w:val="20"/>
        </w:rPr>
      </w:pPr>
      <w:r w:rsidRPr="00C52A75">
        <w:rPr>
          <w:rFonts w:ascii="Times New Roman" w:hAnsi="Times New Roman" w:cs="Times New Roman"/>
          <w:sz w:val="20"/>
          <w:szCs w:val="20"/>
        </w:rPr>
        <w:t xml:space="preserve">The LSSU School of Nursing expects all students to adhere to the professional behavioral standards of Registered Nurses as part of their academic requirements. Included in those professional behaviors is the maintenance of a drug free environment to assure a safe, fair working environment for all nursing students and their patients. The School of Nursing recognizes substance abuse (SA) and chemical dependency (CD) as hazards of nursing practice. Any student suffering from the illness of chemical dependence will receive the same careful consideration and referral for treatment as a student having any other chronic illness. </w:t>
      </w:r>
    </w:p>
    <w:p w14:paraId="541571B6" w14:textId="77777777" w:rsidR="008F5B48" w:rsidRPr="008F2C2C" w:rsidRDefault="008F5B48" w:rsidP="008F5B48">
      <w:pPr>
        <w:pStyle w:val="Default"/>
        <w:rPr>
          <w:rFonts w:ascii="Times New Roman" w:hAnsi="Times New Roman" w:cs="Times New Roman"/>
          <w:sz w:val="20"/>
          <w:szCs w:val="20"/>
        </w:rPr>
      </w:pPr>
    </w:p>
    <w:tbl>
      <w:tblPr>
        <w:tblpPr w:leftFromText="180" w:rightFromText="180" w:vertAnchor="text" w:horzAnchor="margin" w:tblpY="327"/>
        <w:tblW w:w="8694" w:type="dxa"/>
        <w:tblLayout w:type="fixed"/>
        <w:tblLook w:val="0000" w:firstRow="0" w:lastRow="0" w:firstColumn="0" w:lastColumn="0" w:noHBand="0" w:noVBand="0"/>
      </w:tblPr>
      <w:tblGrid>
        <w:gridCol w:w="4558"/>
        <w:gridCol w:w="4136"/>
      </w:tblGrid>
      <w:tr w:rsidR="00D30713" w:rsidRPr="008F2C2C" w14:paraId="39AD7A18" w14:textId="77777777" w:rsidTr="003F4645">
        <w:trPr>
          <w:trHeight w:val="201"/>
        </w:trPr>
        <w:tc>
          <w:tcPr>
            <w:tcW w:w="4558" w:type="dxa"/>
          </w:tcPr>
          <w:p w14:paraId="6F56B4F5" w14:textId="77777777" w:rsidR="00D30713" w:rsidRPr="00FB7C67" w:rsidRDefault="00D30713" w:rsidP="00D30713">
            <w:pPr>
              <w:pStyle w:val="Default"/>
              <w:rPr>
                <w:rFonts w:ascii="Times New Roman" w:hAnsi="Times New Roman" w:cs="Times New Roman"/>
                <w:b/>
                <w:bCs/>
                <w:sz w:val="18"/>
                <w:szCs w:val="18"/>
              </w:rPr>
            </w:pPr>
          </w:p>
          <w:p w14:paraId="6C691B47" w14:textId="77777777" w:rsidR="00D30713" w:rsidRPr="00FB7C67" w:rsidRDefault="00D30713" w:rsidP="00D30713">
            <w:pPr>
              <w:pStyle w:val="Default"/>
              <w:rPr>
                <w:rFonts w:ascii="Times New Roman" w:hAnsi="Times New Roman" w:cs="Times New Roman"/>
                <w:b/>
                <w:bCs/>
                <w:sz w:val="18"/>
                <w:szCs w:val="18"/>
              </w:rPr>
            </w:pPr>
            <w:r w:rsidRPr="00FB7C67">
              <w:rPr>
                <w:rFonts w:ascii="Times New Roman" w:hAnsi="Times New Roman" w:cs="Times New Roman"/>
                <w:b/>
                <w:bCs/>
                <w:sz w:val="18"/>
                <w:szCs w:val="18"/>
              </w:rPr>
              <w:t xml:space="preserve">Attendance </w:t>
            </w:r>
          </w:p>
          <w:p w14:paraId="174871CD"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Excessive sick calls</w:t>
            </w:r>
          </w:p>
          <w:p w14:paraId="51427474"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Repeated absences with a pattern</w:t>
            </w:r>
          </w:p>
          <w:p w14:paraId="7D7A5BB5"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Tardiness, suspiciousness</w:t>
            </w:r>
          </w:p>
          <w:p w14:paraId="5A1D193A"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Frequent accidents on the job</w:t>
            </w:r>
          </w:p>
          <w:p w14:paraId="295DA442" w14:textId="1428A4A9"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 xml:space="preserve">Frequent </w:t>
            </w:r>
            <w:r w:rsidR="00C63716" w:rsidRPr="00FB7C67">
              <w:rPr>
                <w:rFonts w:ascii="Times New Roman" w:hAnsi="Times New Roman" w:cs="Times New Roman"/>
                <w:sz w:val="18"/>
                <w:szCs w:val="18"/>
              </w:rPr>
              <w:t>physical complaints</w:t>
            </w:r>
          </w:p>
          <w:p w14:paraId="087337D2"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Peculiar/improbable excuses for absences</w:t>
            </w:r>
          </w:p>
          <w:p w14:paraId="47311D79"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Frequent absences from clinical area</w:t>
            </w:r>
          </w:p>
          <w:p w14:paraId="42448EE9"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Frequent trips to rest room/locker room</w:t>
            </w:r>
          </w:p>
          <w:p w14:paraId="5B2B6652"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Long coffee or lunch breaks</w:t>
            </w:r>
          </w:p>
          <w:p w14:paraId="2B014449"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Early arrival or late departure</w:t>
            </w:r>
          </w:p>
          <w:p w14:paraId="6AA57EF5"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Presence in clinical during scheduled time off</w:t>
            </w:r>
          </w:p>
          <w:p w14:paraId="6A04600F"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Confusion about work schedule</w:t>
            </w:r>
          </w:p>
          <w:p w14:paraId="44E5FE3C" w14:textId="77777777" w:rsidR="00D30713" w:rsidRPr="00FB7C67" w:rsidRDefault="00D30713" w:rsidP="00D30713">
            <w:pPr>
              <w:pStyle w:val="Default"/>
              <w:widowControl/>
              <w:numPr>
                <w:ilvl w:val="0"/>
                <w:numId w:val="27"/>
              </w:numPr>
              <w:rPr>
                <w:rFonts w:ascii="Times New Roman" w:hAnsi="Times New Roman" w:cs="Times New Roman"/>
                <w:sz w:val="18"/>
                <w:szCs w:val="18"/>
              </w:rPr>
            </w:pPr>
            <w:r w:rsidRPr="00FB7C67">
              <w:rPr>
                <w:rFonts w:ascii="Times New Roman" w:hAnsi="Times New Roman" w:cs="Times New Roman"/>
                <w:sz w:val="18"/>
                <w:szCs w:val="18"/>
              </w:rPr>
              <w:t>Requests for assignments at less supervised setting</w:t>
            </w:r>
          </w:p>
          <w:p w14:paraId="46571505" w14:textId="77777777" w:rsidR="00D30713" w:rsidRPr="00FB7C67" w:rsidRDefault="00D30713" w:rsidP="00D30713">
            <w:pPr>
              <w:pStyle w:val="Default"/>
              <w:ind w:left="720"/>
              <w:rPr>
                <w:rFonts w:ascii="Times New Roman" w:hAnsi="Times New Roman" w:cs="Times New Roman"/>
                <w:sz w:val="18"/>
                <w:szCs w:val="18"/>
              </w:rPr>
            </w:pPr>
          </w:p>
        </w:tc>
        <w:tc>
          <w:tcPr>
            <w:tcW w:w="4136" w:type="dxa"/>
          </w:tcPr>
          <w:p w14:paraId="15CE36C3" w14:textId="77777777" w:rsidR="00D30713" w:rsidRPr="00FB7C67" w:rsidRDefault="00D30713" w:rsidP="00D30713">
            <w:pPr>
              <w:pStyle w:val="Default"/>
              <w:rPr>
                <w:rFonts w:ascii="Times New Roman" w:hAnsi="Times New Roman" w:cs="Times New Roman"/>
                <w:b/>
                <w:bCs/>
                <w:sz w:val="18"/>
                <w:szCs w:val="18"/>
              </w:rPr>
            </w:pPr>
          </w:p>
          <w:p w14:paraId="2317976E" w14:textId="77777777" w:rsidR="00D30713" w:rsidRPr="00FB7C67" w:rsidRDefault="00D30713" w:rsidP="00D30713">
            <w:pPr>
              <w:pStyle w:val="Default"/>
              <w:rPr>
                <w:rFonts w:ascii="Times New Roman" w:hAnsi="Times New Roman" w:cs="Times New Roman"/>
                <w:b/>
                <w:bCs/>
                <w:sz w:val="18"/>
                <w:szCs w:val="18"/>
              </w:rPr>
            </w:pPr>
            <w:r w:rsidRPr="00FB7C67">
              <w:rPr>
                <w:rFonts w:ascii="Times New Roman" w:hAnsi="Times New Roman" w:cs="Times New Roman"/>
                <w:b/>
                <w:bCs/>
                <w:sz w:val="18"/>
                <w:szCs w:val="18"/>
              </w:rPr>
              <w:t xml:space="preserve">Behavior </w:t>
            </w:r>
          </w:p>
          <w:p w14:paraId="5B192077"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Sloppy/inappropriate clothing</w:t>
            </w:r>
          </w:p>
          <w:p w14:paraId="6DFF5656"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Poor hygiene</w:t>
            </w:r>
          </w:p>
          <w:p w14:paraId="77A00AAA"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Mood swings</w:t>
            </w:r>
          </w:p>
          <w:p w14:paraId="51C60B7A"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Frequent irritability with others</w:t>
            </w:r>
          </w:p>
          <w:p w14:paraId="35B31A91"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Excessive talkativeness</w:t>
            </w:r>
          </w:p>
          <w:p w14:paraId="330EFEF3"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Poor memory</w:t>
            </w:r>
          </w:p>
          <w:p w14:paraId="615774AF"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Physical abuse</w:t>
            </w:r>
          </w:p>
          <w:p w14:paraId="7324578E"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Rigidity/inability to change plans</w:t>
            </w:r>
          </w:p>
          <w:p w14:paraId="543FD7B3"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Incoherent or irrelevant statements</w:t>
            </w:r>
          </w:p>
          <w:p w14:paraId="3042C445"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Drowsiness at clinical</w:t>
            </w:r>
          </w:p>
          <w:p w14:paraId="0C706788"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Uncooperativeness with staff</w:t>
            </w:r>
          </w:p>
          <w:p w14:paraId="4F40856D"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Tendency towards isolation</w:t>
            </w:r>
          </w:p>
          <w:p w14:paraId="794B8933"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Deteriorating relationships</w:t>
            </w:r>
          </w:p>
          <w:p w14:paraId="61DB6B3A" w14:textId="77777777" w:rsidR="00D30713" w:rsidRPr="00FB7C67" w:rsidRDefault="00D30713" w:rsidP="00D30713">
            <w:pPr>
              <w:pStyle w:val="Default"/>
              <w:widowControl/>
              <w:numPr>
                <w:ilvl w:val="0"/>
                <w:numId w:val="28"/>
              </w:numPr>
              <w:rPr>
                <w:rFonts w:ascii="Times New Roman" w:hAnsi="Times New Roman" w:cs="Times New Roman"/>
                <w:sz w:val="18"/>
                <w:szCs w:val="18"/>
              </w:rPr>
            </w:pPr>
            <w:r w:rsidRPr="00FB7C67">
              <w:rPr>
                <w:rFonts w:ascii="Times New Roman" w:hAnsi="Times New Roman" w:cs="Times New Roman"/>
                <w:sz w:val="18"/>
                <w:szCs w:val="18"/>
              </w:rPr>
              <w:t>Inappropriate behaviors (laughing, crying…)</w:t>
            </w:r>
          </w:p>
        </w:tc>
      </w:tr>
      <w:tr w:rsidR="00D30713" w:rsidRPr="008F2C2C" w14:paraId="5DA622F6" w14:textId="77777777" w:rsidTr="003F4645">
        <w:trPr>
          <w:trHeight w:val="3860"/>
        </w:trPr>
        <w:tc>
          <w:tcPr>
            <w:tcW w:w="4558" w:type="dxa"/>
          </w:tcPr>
          <w:p w14:paraId="4F31C562" w14:textId="77777777" w:rsidR="00D30713" w:rsidRPr="00FB7C67" w:rsidRDefault="00D30713" w:rsidP="00D30713">
            <w:pPr>
              <w:pStyle w:val="Default"/>
              <w:rPr>
                <w:rFonts w:ascii="Times New Roman" w:hAnsi="Times New Roman" w:cs="Times New Roman"/>
                <w:b/>
                <w:sz w:val="18"/>
                <w:szCs w:val="18"/>
              </w:rPr>
            </w:pPr>
            <w:r w:rsidRPr="00FB7C67">
              <w:rPr>
                <w:rFonts w:ascii="Times New Roman" w:hAnsi="Times New Roman" w:cs="Times New Roman"/>
                <w:b/>
                <w:sz w:val="18"/>
                <w:szCs w:val="18"/>
              </w:rPr>
              <w:lastRenderedPageBreak/>
              <w:t>Performance</w:t>
            </w:r>
          </w:p>
          <w:p w14:paraId="436E1233"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Excessive time required for record keeping</w:t>
            </w:r>
          </w:p>
          <w:p w14:paraId="70BD00F2"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Assignments require more effort/time</w:t>
            </w:r>
          </w:p>
          <w:p w14:paraId="1DDA3CA0"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Difficulty recalling/understanding instructions/concentrating</w:t>
            </w:r>
          </w:p>
          <w:p w14:paraId="58549194"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Difficulty in assigning/understanding priorities</w:t>
            </w:r>
          </w:p>
          <w:p w14:paraId="3F61B13C"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Absentminded/forgetful</w:t>
            </w:r>
          </w:p>
          <w:p w14:paraId="21D915CD"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Alternate periods of high and low activity</w:t>
            </w:r>
          </w:p>
          <w:p w14:paraId="20262C7F"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Increasing inability to meet schedules</w:t>
            </w:r>
          </w:p>
          <w:p w14:paraId="7385C180"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Missed deadlines</w:t>
            </w:r>
          </w:p>
          <w:p w14:paraId="6D5D42A2"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 xml:space="preserve">Frequent requests for assistance </w:t>
            </w:r>
          </w:p>
          <w:p w14:paraId="2DD239DD"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Carelessness</w:t>
            </w:r>
          </w:p>
          <w:p w14:paraId="7502943F"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Overreaction to criticism</w:t>
            </w:r>
          </w:p>
          <w:p w14:paraId="7EFE213B"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Illogical or poor deteriorating handwriting</w:t>
            </w:r>
          </w:p>
          <w:p w14:paraId="764DC772"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Poor judgement</w:t>
            </w:r>
          </w:p>
          <w:p w14:paraId="20E959BA"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Inattentive</w:t>
            </w:r>
          </w:p>
          <w:p w14:paraId="3323EB0B"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Disorganized</w:t>
            </w:r>
          </w:p>
          <w:p w14:paraId="03FCE0DD" w14:textId="77777777" w:rsidR="00D30713" w:rsidRPr="00FB7C67" w:rsidRDefault="00D30713"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Tendency to blame others</w:t>
            </w:r>
          </w:p>
          <w:p w14:paraId="174B25ED" w14:textId="54EB898E" w:rsidR="00D30713" w:rsidRPr="00FB7C67" w:rsidRDefault="00C63716" w:rsidP="00D30713">
            <w:pPr>
              <w:pStyle w:val="Default"/>
              <w:widowControl/>
              <w:numPr>
                <w:ilvl w:val="0"/>
                <w:numId w:val="29"/>
              </w:numPr>
              <w:rPr>
                <w:rFonts w:ascii="Times New Roman" w:hAnsi="Times New Roman" w:cs="Times New Roman"/>
                <w:b/>
                <w:sz w:val="18"/>
                <w:szCs w:val="18"/>
              </w:rPr>
            </w:pPr>
            <w:r w:rsidRPr="00FB7C67">
              <w:rPr>
                <w:rFonts w:ascii="Times New Roman" w:hAnsi="Times New Roman" w:cs="Times New Roman"/>
                <w:sz w:val="18"/>
                <w:szCs w:val="18"/>
              </w:rPr>
              <w:t>Patient’s</w:t>
            </w:r>
            <w:r w:rsidR="00D30713" w:rsidRPr="00FB7C67">
              <w:rPr>
                <w:rFonts w:ascii="Times New Roman" w:hAnsi="Times New Roman" w:cs="Times New Roman"/>
                <w:sz w:val="18"/>
                <w:szCs w:val="18"/>
              </w:rPr>
              <w:t xml:space="preserve"> complaints regarding poor care.</w:t>
            </w:r>
          </w:p>
        </w:tc>
        <w:tc>
          <w:tcPr>
            <w:tcW w:w="4136" w:type="dxa"/>
          </w:tcPr>
          <w:p w14:paraId="38FAABF2" w14:textId="77777777" w:rsidR="00D30713" w:rsidRPr="00FB7C67" w:rsidRDefault="00D30713" w:rsidP="00D30713">
            <w:pPr>
              <w:pStyle w:val="Default"/>
              <w:rPr>
                <w:rFonts w:ascii="Times New Roman" w:hAnsi="Times New Roman" w:cs="Times New Roman"/>
                <w:b/>
                <w:sz w:val="18"/>
                <w:szCs w:val="18"/>
              </w:rPr>
            </w:pPr>
            <w:r w:rsidRPr="00FB7C67">
              <w:rPr>
                <w:rFonts w:ascii="Times New Roman" w:hAnsi="Times New Roman" w:cs="Times New Roman"/>
                <w:b/>
                <w:sz w:val="18"/>
                <w:szCs w:val="18"/>
              </w:rPr>
              <w:t>Physical Signs</w:t>
            </w:r>
          </w:p>
          <w:p w14:paraId="03A33B42"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Hand tremors</w:t>
            </w:r>
          </w:p>
          <w:p w14:paraId="28250C60"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Excessive sweating</w:t>
            </w:r>
          </w:p>
          <w:p w14:paraId="30587799"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Marked nervousness</w:t>
            </w:r>
          </w:p>
          <w:p w14:paraId="4CF0EF50"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Coming to clinical intoxicated</w:t>
            </w:r>
          </w:p>
          <w:p w14:paraId="5219BBE2"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Blackouts</w:t>
            </w:r>
          </w:p>
          <w:p w14:paraId="4049B58D"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Frequent hangovers</w:t>
            </w:r>
          </w:p>
          <w:p w14:paraId="66C6C401"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Odor of alcohol</w:t>
            </w:r>
          </w:p>
          <w:p w14:paraId="725A35C6"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 xml:space="preserve">GI upset </w:t>
            </w:r>
          </w:p>
          <w:p w14:paraId="09CDDDDA"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Slurred speech</w:t>
            </w:r>
          </w:p>
          <w:p w14:paraId="39C49D7B"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Increased anxiety</w:t>
            </w:r>
          </w:p>
          <w:p w14:paraId="46DA54BF"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Unsteady gait</w:t>
            </w:r>
          </w:p>
          <w:p w14:paraId="40F1EDCA"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Excessive use of breath mints/mouthwash</w:t>
            </w:r>
          </w:p>
          <w:p w14:paraId="1C3C4663"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Sniffing, sneezing</w:t>
            </w:r>
          </w:p>
          <w:p w14:paraId="4F64FBF0"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Clumsiness</w:t>
            </w:r>
          </w:p>
          <w:p w14:paraId="7021F3F6"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Flushed face</w:t>
            </w:r>
          </w:p>
          <w:p w14:paraId="61991309"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Watery eyes, constricted/dilated pupils</w:t>
            </w:r>
          </w:p>
          <w:p w14:paraId="487C250C" w14:textId="77777777" w:rsidR="00D30713" w:rsidRPr="00FB7C67" w:rsidRDefault="00D30713" w:rsidP="00D30713">
            <w:pPr>
              <w:pStyle w:val="Default"/>
              <w:widowControl/>
              <w:numPr>
                <w:ilvl w:val="0"/>
                <w:numId w:val="30"/>
              </w:numPr>
              <w:rPr>
                <w:rFonts w:ascii="Times New Roman" w:hAnsi="Times New Roman" w:cs="Times New Roman"/>
                <w:b/>
                <w:sz w:val="18"/>
                <w:szCs w:val="18"/>
              </w:rPr>
            </w:pPr>
            <w:r w:rsidRPr="00FB7C67">
              <w:rPr>
                <w:rFonts w:ascii="Times New Roman" w:hAnsi="Times New Roman" w:cs="Times New Roman"/>
                <w:sz w:val="18"/>
                <w:szCs w:val="18"/>
              </w:rPr>
              <w:t>Anorexia</w:t>
            </w:r>
          </w:p>
        </w:tc>
      </w:tr>
    </w:tbl>
    <w:p w14:paraId="501322A5" w14:textId="77777777" w:rsidR="00C52A75" w:rsidRDefault="00C52A75" w:rsidP="008F5B48">
      <w:pPr>
        <w:pStyle w:val="Default"/>
        <w:rPr>
          <w:rFonts w:ascii="Times New Roman" w:hAnsi="Times New Roman" w:cs="Times New Roman"/>
          <w:sz w:val="20"/>
          <w:szCs w:val="20"/>
        </w:rPr>
      </w:pPr>
    </w:p>
    <w:p w14:paraId="55B8380B" w14:textId="2C4B66A6" w:rsidR="008F5B48" w:rsidRPr="008F2C2C" w:rsidRDefault="008F5B48" w:rsidP="008F5B48">
      <w:pPr>
        <w:pStyle w:val="Default"/>
        <w:rPr>
          <w:rFonts w:ascii="Times New Roman" w:hAnsi="Times New Roman" w:cs="Times New Roman"/>
          <w:sz w:val="20"/>
          <w:szCs w:val="20"/>
        </w:rPr>
      </w:pPr>
      <w:r w:rsidRPr="008F2C2C">
        <w:rPr>
          <w:rFonts w:ascii="Times New Roman" w:hAnsi="Times New Roman" w:cs="Times New Roman"/>
          <w:sz w:val="20"/>
          <w:szCs w:val="20"/>
        </w:rPr>
        <w:t xml:space="preserve">The </w:t>
      </w:r>
      <w:r w:rsidR="002E4060" w:rsidRPr="008F2C2C">
        <w:rPr>
          <w:rFonts w:ascii="Times New Roman" w:hAnsi="Times New Roman" w:cs="Times New Roman"/>
          <w:sz w:val="20"/>
          <w:szCs w:val="20"/>
        </w:rPr>
        <w:t>school</w:t>
      </w:r>
      <w:r w:rsidRPr="008F2C2C">
        <w:rPr>
          <w:rFonts w:ascii="Times New Roman" w:hAnsi="Times New Roman" w:cs="Times New Roman"/>
          <w:sz w:val="20"/>
          <w:szCs w:val="20"/>
        </w:rPr>
        <w:t xml:space="preserve"> requires that all nursing students be free from impairment and/or illegal drugs at all times during lab/clinical placements. </w:t>
      </w:r>
    </w:p>
    <w:p w14:paraId="174AF18A" w14:textId="77777777" w:rsidR="008F5B48" w:rsidRPr="008F2C2C" w:rsidRDefault="008F5B48" w:rsidP="008F5B48">
      <w:pPr>
        <w:pStyle w:val="Default"/>
        <w:rPr>
          <w:rFonts w:ascii="Times New Roman" w:hAnsi="Times New Roman" w:cs="Times New Roman"/>
          <w:sz w:val="20"/>
          <w:szCs w:val="20"/>
        </w:rPr>
      </w:pPr>
    </w:p>
    <w:p w14:paraId="3120F20E" w14:textId="584F12DB" w:rsidR="008F5B48" w:rsidRPr="008F2C2C" w:rsidRDefault="008F5B48" w:rsidP="008F5B48">
      <w:pPr>
        <w:pStyle w:val="Default"/>
        <w:rPr>
          <w:rFonts w:ascii="Times New Roman" w:hAnsi="Times New Roman" w:cs="Times New Roman"/>
          <w:b/>
          <w:bCs/>
          <w:sz w:val="20"/>
          <w:szCs w:val="20"/>
        </w:rPr>
      </w:pPr>
      <w:r w:rsidRPr="008F2C2C">
        <w:rPr>
          <w:rFonts w:ascii="Times New Roman" w:hAnsi="Times New Roman" w:cs="Times New Roman"/>
          <w:sz w:val="20"/>
          <w:szCs w:val="20"/>
        </w:rPr>
        <w:t xml:space="preserve">Nursing students who are taking </w:t>
      </w:r>
      <w:r w:rsidR="00852AF7" w:rsidRPr="008F2C2C">
        <w:rPr>
          <w:rFonts w:ascii="Times New Roman" w:hAnsi="Times New Roman" w:cs="Times New Roman"/>
          <w:sz w:val="20"/>
          <w:szCs w:val="20"/>
        </w:rPr>
        <w:t>over the counter</w:t>
      </w:r>
      <w:r w:rsidRPr="008F2C2C">
        <w:rPr>
          <w:rFonts w:ascii="Times New Roman" w:hAnsi="Times New Roman" w:cs="Times New Roman"/>
          <w:sz w:val="20"/>
          <w:szCs w:val="20"/>
        </w:rPr>
        <w:t xml:space="preserve"> or prescribed medication are responsible for being aware of the effect the medication may have on their academic performance or personal behavior and should report to their instructor or advisor the use of any medication that may impair their performance.  </w:t>
      </w:r>
    </w:p>
    <w:p w14:paraId="57F2E265" w14:textId="77777777" w:rsidR="008F5B48" w:rsidRPr="008F2C2C" w:rsidRDefault="008F5B48" w:rsidP="008F5B48">
      <w:pPr>
        <w:pStyle w:val="Default"/>
        <w:rPr>
          <w:rFonts w:ascii="Times New Roman" w:hAnsi="Times New Roman" w:cs="Times New Roman"/>
          <w:sz w:val="20"/>
          <w:szCs w:val="20"/>
        </w:rPr>
      </w:pPr>
    </w:p>
    <w:p w14:paraId="1BE41855" w14:textId="65EDCC63" w:rsidR="008F5B48" w:rsidRPr="008F2C2C" w:rsidRDefault="008F5B48" w:rsidP="008F5B48">
      <w:pPr>
        <w:pStyle w:val="Default"/>
        <w:rPr>
          <w:rFonts w:ascii="Times New Roman" w:hAnsi="Times New Roman" w:cs="Times New Roman"/>
          <w:sz w:val="20"/>
          <w:szCs w:val="20"/>
        </w:rPr>
      </w:pPr>
      <w:r w:rsidRPr="008F2C2C">
        <w:rPr>
          <w:rFonts w:ascii="Times New Roman" w:hAnsi="Times New Roman" w:cs="Times New Roman"/>
          <w:sz w:val="20"/>
          <w:szCs w:val="20"/>
        </w:rPr>
        <w:t>There are numerous signs of SA and CD related to job performance and attendance. While single incidences of these behaviors may be significant, the presence of several, and an increasing frequency or a consistent pattern of these behaviors are the basis for reasonable suspicion of chemical impairment. Signs commonly associated impairment includes a change in the pattern of attendance, behavior or performance; physical signs of impairment or withdrawal, and unusual/abnormal use of controlled substances. Specific student behaviors suggestive of SA and CD include, but are not limited to, any one or combination of the following:</w:t>
      </w:r>
    </w:p>
    <w:p w14:paraId="18862DFA" w14:textId="77777777" w:rsidR="008F5B48" w:rsidRPr="008F2C2C" w:rsidRDefault="008F5B48" w:rsidP="008F5B48">
      <w:pPr>
        <w:pStyle w:val="Default"/>
        <w:rPr>
          <w:rFonts w:ascii="Times New Roman" w:hAnsi="Times New Roman" w:cs="Times New Roman"/>
          <w:sz w:val="20"/>
          <w:szCs w:val="20"/>
        </w:rPr>
      </w:pPr>
    </w:p>
    <w:p w14:paraId="473A54C9" w14:textId="075B06D2" w:rsidR="008F5B48" w:rsidRPr="008F2C2C" w:rsidRDefault="008F5B48" w:rsidP="008F5B48">
      <w:pPr>
        <w:spacing w:line="240" w:lineRule="auto"/>
        <w:rPr>
          <w:rFonts w:ascii="Times New Roman" w:hAnsi="Times New Roman" w:cs="Times New Roman"/>
          <w:sz w:val="20"/>
          <w:szCs w:val="20"/>
        </w:rPr>
      </w:pPr>
      <w:r w:rsidRPr="008F2C2C">
        <w:rPr>
          <w:rFonts w:ascii="Times New Roman" w:hAnsi="Times New Roman" w:cs="Times New Roman"/>
          <w:sz w:val="20"/>
          <w:szCs w:val="20"/>
        </w:rPr>
        <w:t>Impairment is defined as: “The inability or immediately impending inability of the nursing student to practice her/his health profession in a manner that conforms to the minimum standards of acceptable and prevailing practice for that student nurse due to substance abuse, chemical dependency, and mental illness, or the students’ use of drugs or alcohol that does not constitute substance abuse or chemical dependence.” (Michigan Public Health Code, Section 333.16106a).</w:t>
      </w:r>
    </w:p>
    <w:p w14:paraId="23D38AA6" w14:textId="77777777" w:rsidR="008F5B48" w:rsidRPr="008F2C2C" w:rsidRDefault="008F5B48" w:rsidP="008F5B48">
      <w:pPr>
        <w:tabs>
          <w:tab w:val="left" w:pos="1140"/>
        </w:tabs>
        <w:spacing w:line="240" w:lineRule="auto"/>
        <w:rPr>
          <w:rFonts w:ascii="Times New Roman" w:hAnsi="Times New Roman" w:cs="Times New Roman"/>
          <w:sz w:val="20"/>
          <w:szCs w:val="20"/>
        </w:rPr>
      </w:pPr>
      <w:r w:rsidRPr="008F2C2C">
        <w:rPr>
          <w:rFonts w:ascii="Times New Roman" w:hAnsi="Times New Roman" w:cs="Times New Roman"/>
          <w:sz w:val="20"/>
          <w:szCs w:val="20"/>
        </w:rPr>
        <w:t>When a nursing student’s behavior is suggestive of impairment, and their ability to provide safe patient care, or to participate in clinical or lab activities is compromised, the nursing instructor will complete a student success plan to document the nursing student’s behavior</w:t>
      </w:r>
      <w:r>
        <w:rPr>
          <w:rFonts w:ascii="Times New Roman" w:hAnsi="Times New Roman" w:cs="Times New Roman"/>
          <w:sz w:val="20"/>
          <w:szCs w:val="20"/>
        </w:rPr>
        <w:t xml:space="preserve"> and</w:t>
      </w:r>
      <w:r w:rsidRPr="008F2C2C">
        <w:rPr>
          <w:rFonts w:ascii="Times New Roman" w:hAnsi="Times New Roman" w:cs="Times New Roman"/>
          <w:sz w:val="20"/>
          <w:szCs w:val="20"/>
        </w:rPr>
        <w:t xml:space="preserve"> a copy of the student success plan </w:t>
      </w:r>
      <w:r>
        <w:rPr>
          <w:rFonts w:ascii="Times New Roman" w:hAnsi="Times New Roman" w:cs="Times New Roman"/>
          <w:sz w:val="20"/>
          <w:szCs w:val="20"/>
        </w:rPr>
        <w:t>will</w:t>
      </w:r>
      <w:r w:rsidRPr="008F2C2C">
        <w:rPr>
          <w:rFonts w:ascii="Times New Roman" w:hAnsi="Times New Roman" w:cs="Times New Roman"/>
          <w:sz w:val="20"/>
          <w:szCs w:val="20"/>
        </w:rPr>
        <w:t xml:space="preserve"> be placed in the student’s permanent file.  The nursing student will be:</w:t>
      </w:r>
    </w:p>
    <w:p w14:paraId="057ABDCD" w14:textId="77777777" w:rsidR="008F5B48" w:rsidRPr="008F2C2C" w:rsidRDefault="008F5B48" w:rsidP="008F5B48">
      <w:pPr>
        <w:pStyle w:val="Footer"/>
        <w:numPr>
          <w:ilvl w:val="0"/>
          <w:numId w:val="31"/>
        </w:numPr>
        <w:tabs>
          <w:tab w:val="clear" w:pos="4680"/>
          <w:tab w:val="clear" w:pos="9360"/>
        </w:tabs>
        <w:spacing w:after="0" w:line="240" w:lineRule="auto"/>
        <w:rPr>
          <w:rFonts w:ascii="Times New Roman" w:hAnsi="Times New Roman"/>
          <w:sz w:val="20"/>
          <w:szCs w:val="20"/>
        </w:rPr>
      </w:pPr>
      <w:r w:rsidRPr="008F2C2C">
        <w:rPr>
          <w:rFonts w:ascii="Times New Roman" w:hAnsi="Times New Roman"/>
          <w:sz w:val="20"/>
          <w:szCs w:val="20"/>
        </w:rPr>
        <w:t>Immediately relieved of all patient care responsibilities in the clinical</w:t>
      </w:r>
      <w:r>
        <w:rPr>
          <w:rFonts w:ascii="Times New Roman" w:hAnsi="Times New Roman"/>
          <w:sz w:val="20"/>
          <w:szCs w:val="20"/>
        </w:rPr>
        <w:t>/lab</w:t>
      </w:r>
      <w:r w:rsidRPr="008F2C2C">
        <w:rPr>
          <w:rFonts w:ascii="Times New Roman" w:hAnsi="Times New Roman"/>
          <w:sz w:val="20"/>
          <w:szCs w:val="20"/>
        </w:rPr>
        <w:t xml:space="preserve"> setting.  When behaviors are disruptive in </w:t>
      </w:r>
      <w:r>
        <w:rPr>
          <w:rFonts w:ascii="Times New Roman" w:hAnsi="Times New Roman"/>
          <w:sz w:val="20"/>
          <w:szCs w:val="20"/>
        </w:rPr>
        <w:t xml:space="preserve">the lab or </w:t>
      </w:r>
      <w:r w:rsidRPr="008F2C2C">
        <w:rPr>
          <w:rFonts w:ascii="Times New Roman" w:hAnsi="Times New Roman"/>
          <w:sz w:val="20"/>
          <w:szCs w:val="20"/>
        </w:rPr>
        <w:t>clinical setting, the nursing student will be dismissed from t</w:t>
      </w:r>
      <w:r>
        <w:rPr>
          <w:rFonts w:ascii="Times New Roman" w:hAnsi="Times New Roman"/>
          <w:sz w:val="20"/>
          <w:szCs w:val="20"/>
        </w:rPr>
        <w:t xml:space="preserve">he clinical/lab </w:t>
      </w:r>
      <w:r w:rsidRPr="008F2C2C">
        <w:rPr>
          <w:rFonts w:ascii="Times New Roman" w:hAnsi="Times New Roman"/>
          <w:sz w:val="20"/>
          <w:szCs w:val="20"/>
        </w:rPr>
        <w:t>that day and review plan will be required to return to class.</w:t>
      </w:r>
    </w:p>
    <w:p w14:paraId="50D01D7D" w14:textId="77777777" w:rsidR="008F5B48" w:rsidRPr="008F2C2C" w:rsidRDefault="008F5B48" w:rsidP="008F5B48">
      <w:pPr>
        <w:pStyle w:val="Footer"/>
        <w:numPr>
          <w:ilvl w:val="0"/>
          <w:numId w:val="31"/>
        </w:numPr>
        <w:tabs>
          <w:tab w:val="clear" w:pos="4680"/>
          <w:tab w:val="clear" w:pos="9360"/>
        </w:tabs>
        <w:spacing w:after="0" w:line="240" w:lineRule="auto"/>
        <w:rPr>
          <w:rFonts w:ascii="Times New Roman" w:hAnsi="Times New Roman"/>
          <w:sz w:val="20"/>
          <w:szCs w:val="20"/>
        </w:rPr>
      </w:pPr>
      <w:r w:rsidRPr="008F2C2C">
        <w:rPr>
          <w:rFonts w:ascii="Times New Roman" w:hAnsi="Times New Roman"/>
          <w:sz w:val="20"/>
          <w:szCs w:val="20"/>
        </w:rPr>
        <w:t xml:space="preserve">Informed at this time that they will not be permitted to operate a motor vehicle. </w:t>
      </w:r>
    </w:p>
    <w:p w14:paraId="5B083134" w14:textId="77777777" w:rsidR="008F5B48" w:rsidRPr="008F2C2C" w:rsidRDefault="008F5B48" w:rsidP="008F5B48">
      <w:pPr>
        <w:pStyle w:val="Footer"/>
        <w:numPr>
          <w:ilvl w:val="0"/>
          <w:numId w:val="31"/>
        </w:numPr>
        <w:tabs>
          <w:tab w:val="clear" w:pos="4680"/>
          <w:tab w:val="clear" w:pos="9360"/>
        </w:tabs>
        <w:spacing w:after="0" w:line="240" w:lineRule="auto"/>
        <w:rPr>
          <w:rFonts w:ascii="Times New Roman" w:hAnsi="Times New Roman"/>
          <w:sz w:val="20"/>
          <w:szCs w:val="20"/>
        </w:rPr>
      </w:pPr>
      <w:r w:rsidRPr="008F2C2C">
        <w:rPr>
          <w:rFonts w:ascii="Times New Roman" w:hAnsi="Times New Roman"/>
          <w:sz w:val="20"/>
          <w:szCs w:val="20"/>
        </w:rPr>
        <w:t xml:space="preserve">Asked at this time by the nursing instructor to submit to an immediate drug/alcohol screen.  </w:t>
      </w:r>
    </w:p>
    <w:p w14:paraId="64548E33" w14:textId="77777777" w:rsidR="008F5B48" w:rsidRDefault="008F5B48" w:rsidP="008F5B48">
      <w:pPr>
        <w:pStyle w:val="Default"/>
        <w:rPr>
          <w:rFonts w:ascii="Times New Roman" w:hAnsi="Times New Roman" w:cs="Times New Roman"/>
          <w:b/>
          <w:bCs/>
          <w:sz w:val="20"/>
          <w:szCs w:val="20"/>
        </w:rPr>
      </w:pPr>
    </w:p>
    <w:p w14:paraId="6B995BC0" w14:textId="77777777" w:rsidR="00D30713" w:rsidRDefault="00D30713">
      <w:pPr>
        <w:spacing w:after="160" w:line="259" w:lineRule="auto"/>
        <w:rPr>
          <w:rFonts w:ascii="Berlin Sans FB Demi" w:eastAsia="Times New Roman" w:hAnsi="Berlin Sans FB Demi" w:cs="Times New Roman"/>
          <w:b/>
          <w:bCs/>
          <w:color w:val="000000"/>
          <w:sz w:val="20"/>
          <w:szCs w:val="20"/>
        </w:rPr>
      </w:pPr>
      <w:r>
        <w:rPr>
          <w:rFonts w:ascii="Berlin Sans FB Demi" w:hAnsi="Berlin Sans FB Demi" w:cs="Times New Roman"/>
          <w:b/>
          <w:bCs/>
          <w:sz w:val="20"/>
          <w:szCs w:val="20"/>
        </w:rPr>
        <w:br w:type="page"/>
      </w:r>
    </w:p>
    <w:p w14:paraId="2B15994E" w14:textId="49981CE5" w:rsidR="008F5B48" w:rsidRPr="00F462CF" w:rsidRDefault="008F5B48" w:rsidP="008F5B48">
      <w:pPr>
        <w:pStyle w:val="Default"/>
        <w:rPr>
          <w:rFonts w:ascii="Berlin Sans FB Demi" w:hAnsi="Berlin Sans FB Demi" w:cs="Times New Roman"/>
          <w:b/>
          <w:bCs/>
          <w:sz w:val="20"/>
          <w:szCs w:val="20"/>
        </w:rPr>
      </w:pPr>
      <w:r w:rsidRPr="00F462CF">
        <w:rPr>
          <w:rFonts w:ascii="Berlin Sans FB Demi" w:hAnsi="Berlin Sans FB Demi" w:cs="Times New Roman"/>
          <w:b/>
          <w:bCs/>
          <w:sz w:val="20"/>
          <w:szCs w:val="20"/>
        </w:rPr>
        <w:lastRenderedPageBreak/>
        <w:t xml:space="preserve">TESTING FOR REASONABLE SUSPICION </w:t>
      </w:r>
    </w:p>
    <w:p w14:paraId="76A71595" w14:textId="77777777" w:rsidR="008F5B48" w:rsidRPr="008F2C2C" w:rsidRDefault="008F5B48" w:rsidP="008F5B48">
      <w:pPr>
        <w:pStyle w:val="Default"/>
        <w:rPr>
          <w:rFonts w:ascii="Times New Roman" w:hAnsi="Times New Roman" w:cs="Times New Roman"/>
          <w:b/>
          <w:bCs/>
          <w:sz w:val="20"/>
          <w:szCs w:val="20"/>
        </w:rPr>
      </w:pPr>
    </w:p>
    <w:p w14:paraId="02F3E394" w14:textId="157B541E" w:rsidR="008F5B48" w:rsidRDefault="008F5B48" w:rsidP="008F5B48">
      <w:pPr>
        <w:pStyle w:val="Default"/>
        <w:rPr>
          <w:rFonts w:ascii="Times New Roman" w:hAnsi="Times New Roman" w:cs="Times New Roman"/>
          <w:sz w:val="20"/>
          <w:szCs w:val="20"/>
        </w:rPr>
      </w:pPr>
      <w:r w:rsidRPr="008F2C2C">
        <w:rPr>
          <w:rFonts w:ascii="Times New Roman" w:hAnsi="Times New Roman" w:cs="Times New Roman"/>
          <w:bCs/>
          <w:sz w:val="20"/>
          <w:szCs w:val="20"/>
        </w:rPr>
        <w:t xml:space="preserve">Testing for reasonable suspicion </w:t>
      </w:r>
      <w:r w:rsidRPr="008F2C2C">
        <w:rPr>
          <w:rFonts w:ascii="Times New Roman" w:hAnsi="Times New Roman" w:cs="Times New Roman"/>
          <w:sz w:val="20"/>
          <w:szCs w:val="20"/>
        </w:rPr>
        <w:t xml:space="preserve">will require that a nursing student undergo an immediate blood or urine drug testing and/or alcohol breathalyzer screen and a possible physical body examination under any of the following circumstances: </w:t>
      </w:r>
    </w:p>
    <w:p w14:paraId="3756B327" w14:textId="77777777" w:rsidR="00B31D71" w:rsidRPr="008F2C2C" w:rsidRDefault="00B31D71" w:rsidP="008F5B48">
      <w:pPr>
        <w:pStyle w:val="Default"/>
        <w:rPr>
          <w:rFonts w:ascii="Times New Roman" w:hAnsi="Times New Roman" w:cs="Times New Roman"/>
          <w:sz w:val="20"/>
          <w:szCs w:val="20"/>
        </w:rPr>
      </w:pPr>
    </w:p>
    <w:p w14:paraId="616E4E59" w14:textId="76B74333" w:rsidR="008F5B48" w:rsidRPr="008F2C2C" w:rsidRDefault="008F5B48" w:rsidP="002E4060">
      <w:pPr>
        <w:pStyle w:val="Default"/>
        <w:numPr>
          <w:ilvl w:val="1"/>
          <w:numId w:val="23"/>
        </w:numPr>
        <w:ind w:left="630"/>
        <w:rPr>
          <w:rFonts w:ascii="Times New Roman" w:hAnsi="Times New Roman" w:cs="Times New Roman"/>
          <w:sz w:val="20"/>
          <w:szCs w:val="20"/>
        </w:rPr>
      </w:pPr>
      <w:r w:rsidRPr="008F2C2C">
        <w:rPr>
          <w:rFonts w:ascii="Times New Roman" w:hAnsi="Times New Roman" w:cs="Times New Roman"/>
          <w:sz w:val="20"/>
          <w:szCs w:val="20"/>
        </w:rPr>
        <w:t xml:space="preserve">When there is reasonable suspicion that the nursing student is under the influence of alcohol, intoxicants, non-prescribed narcotics, hallucinogens, </w:t>
      </w:r>
      <w:r w:rsidR="00C52A75" w:rsidRPr="008F2C2C">
        <w:rPr>
          <w:rFonts w:ascii="Times New Roman" w:hAnsi="Times New Roman" w:cs="Times New Roman"/>
          <w:sz w:val="20"/>
          <w:szCs w:val="20"/>
        </w:rPr>
        <w:t>marijuana,</w:t>
      </w:r>
      <w:r w:rsidRPr="008F2C2C">
        <w:rPr>
          <w:rFonts w:ascii="Times New Roman" w:hAnsi="Times New Roman" w:cs="Times New Roman"/>
          <w:sz w:val="20"/>
          <w:szCs w:val="20"/>
        </w:rPr>
        <w:t xml:space="preserve"> or other non-prescribed controlled </w:t>
      </w:r>
      <w:r w:rsidR="00C52A75" w:rsidRPr="008F2C2C">
        <w:rPr>
          <w:rFonts w:ascii="Times New Roman" w:hAnsi="Times New Roman" w:cs="Times New Roman"/>
          <w:sz w:val="20"/>
          <w:szCs w:val="20"/>
        </w:rPr>
        <w:t>substances.</w:t>
      </w:r>
      <w:r w:rsidRPr="008F2C2C">
        <w:rPr>
          <w:rFonts w:ascii="Times New Roman" w:hAnsi="Times New Roman" w:cs="Times New Roman"/>
          <w:sz w:val="20"/>
          <w:szCs w:val="20"/>
        </w:rPr>
        <w:t xml:space="preserve"> </w:t>
      </w:r>
    </w:p>
    <w:p w14:paraId="5FC0A544" w14:textId="6F9A0132" w:rsidR="008F5B48" w:rsidRPr="008F2C2C" w:rsidRDefault="008F5B48" w:rsidP="002E4060">
      <w:pPr>
        <w:pStyle w:val="Default"/>
        <w:numPr>
          <w:ilvl w:val="1"/>
          <w:numId w:val="23"/>
        </w:numPr>
        <w:ind w:left="630"/>
        <w:rPr>
          <w:rFonts w:ascii="Times New Roman" w:hAnsi="Times New Roman" w:cs="Times New Roman"/>
          <w:sz w:val="20"/>
          <w:szCs w:val="20"/>
        </w:rPr>
      </w:pPr>
      <w:r w:rsidRPr="008F2C2C">
        <w:rPr>
          <w:rFonts w:ascii="Times New Roman" w:hAnsi="Times New Roman" w:cs="Times New Roman"/>
          <w:sz w:val="20"/>
          <w:szCs w:val="20"/>
        </w:rPr>
        <w:t xml:space="preserve">After the occurrence of a work-related injury, illness, or accident while at the school, </w:t>
      </w:r>
      <w:r w:rsidR="00C52A75" w:rsidRPr="008F2C2C">
        <w:rPr>
          <w:rFonts w:ascii="Times New Roman" w:hAnsi="Times New Roman" w:cs="Times New Roman"/>
          <w:sz w:val="20"/>
          <w:szCs w:val="20"/>
        </w:rPr>
        <w:t>hospital,</w:t>
      </w:r>
      <w:r w:rsidRPr="008F2C2C">
        <w:rPr>
          <w:rFonts w:ascii="Times New Roman" w:hAnsi="Times New Roman" w:cs="Times New Roman"/>
          <w:sz w:val="20"/>
          <w:szCs w:val="20"/>
        </w:rPr>
        <w:t xml:space="preserve"> or any affiliate academic or clinical </w:t>
      </w:r>
      <w:r w:rsidR="00C52A75" w:rsidRPr="008F2C2C">
        <w:rPr>
          <w:rFonts w:ascii="Times New Roman" w:hAnsi="Times New Roman" w:cs="Times New Roman"/>
          <w:sz w:val="20"/>
          <w:szCs w:val="20"/>
        </w:rPr>
        <w:t>site.</w:t>
      </w:r>
      <w:r w:rsidRPr="008F2C2C">
        <w:rPr>
          <w:rFonts w:ascii="Times New Roman" w:hAnsi="Times New Roman" w:cs="Times New Roman"/>
          <w:sz w:val="20"/>
          <w:szCs w:val="20"/>
        </w:rPr>
        <w:t xml:space="preserve"> </w:t>
      </w:r>
    </w:p>
    <w:p w14:paraId="7C9118FC" w14:textId="022CDD2B" w:rsidR="008F5B48" w:rsidRPr="008F2C2C" w:rsidRDefault="008F5B48" w:rsidP="002E4060">
      <w:pPr>
        <w:pStyle w:val="Default"/>
        <w:numPr>
          <w:ilvl w:val="1"/>
          <w:numId w:val="23"/>
        </w:numPr>
        <w:ind w:left="630"/>
        <w:rPr>
          <w:rFonts w:ascii="Times New Roman" w:hAnsi="Times New Roman" w:cs="Times New Roman"/>
          <w:sz w:val="20"/>
          <w:szCs w:val="20"/>
        </w:rPr>
      </w:pPr>
      <w:r w:rsidRPr="008F2C2C">
        <w:rPr>
          <w:rFonts w:ascii="Times New Roman" w:hAnsi="Times New Roman" w:cs="Times New Roman"/>
          <w:sz w:val="20"/>
          <w:szCs w:val="20"/>
        </w:rPr>
        <w:t xml:space="preserve">Observation of poor judgment or careless acts, which caused or had the potential to cause a threat to patient safety, jeopardized the safety of others, or resulted in damage to </w:t>
      </w:r>
      <w:r w:rsidR="00C52A75" w:rsidRPr="008F2C2C">
        <w:rPr>
          <w:rFonts w:ascii="Times New Roman" w:hAnsi="Times New Roman" w:cs="Times New Roman"/>
          <w:sz w:val="20"/>
          <w:szCs w:val="20"/>
        </w:rPr>
        <w:t>equipment.</w:t>
      </w:r>
      <w:r w:rsidRPr="008F2C2C">
        <w:rPr>
          <w:rFonts w:ascii="Times New Roman" w:hAnsi="Times New Roman" w:cs="Times New Roman"/>
          <w:sz w:val="20"/>
          <w:szCs w:val="20"/>
        </w:rPr>
        <w:t xml:space="preserve"> </w:t>
      </w:r>
    </w:p>
    <w:p w14:paraId="65788257" w14:textId="0E2D73CB" w:rsidR="008F5B48" w:rsidRPr="008F2C2C" w:rsidRDefault="008F5B48" w:rsidP="002E4060">
      <w:pPr>
        <w:pStyle w:val="Default"/>
        <w:numPr>
          <w:ilvl w:val="1"/>
          <w:numId w:val="23"/>
        </w:numPr>
        <w:ind w:left="630"/>
        <w:rPr>
          <w:rFonts w:ascii="Times New Roman" w:hAnsi="Times New Roman" w:cs="Times New Roman"/>
          <w:sz w:val="20"/>
          <w:szCs w:val="20"/>
        </w:rPr>
      </w:pPr>
      <w:r w:rsidRPr="008F2C2C">
        <w:rPr>
          <w:rFonts w:ascii="Times New Roman" w:hAnsi="Times New Roman" w:cs="Times New Roman"/>
          <w:sz w:val="20"/>
          <w:szCs w:val="20"/>
        </w:rPr>
        <w:t xml:space="preserve">Nursing students who refuse to undergo an immediate drug and alcohol screen and/or breathalyzer will be subject to immediate disciplinary actions, up to and including dismissal from the </w:t>
      </w:r>
      <w:r w:rsidR="00C52A75" w:rsidRPr="008F2C2C">
        <w:rPr>
          <w:rFonts w:ascii="Times New Roman" w:hAnsi="Times New Roman" w:cs="Times New Roman"/>
          <w:sz w:val="20"/>
          <w:szCs w:val="20"/>
        </w:rPr>
        <w:t>program.</w:t>
      </w:r>
    </w:p>
    <w:p w14:paraId="5B2D3B1D" w14:textId="00BFFCEE" w:rsidR="008F5B48" w:rsidRPr="008F2C2C" w:rsidRDefault="008F5B48" w:rsidP="002E4060">
      <w:pPr>
        <w:pStyle w:val="Default"/>
        <w:numPr>
          <w:ilvl w:val="1"/>
          <w:numId w:val="23"/>
        </w:numPr>
        <w:ind w:left="630"/>
        <w:rPr>
          <w:rFonts w:ascii="Times New Roman" w:hAnsi="Times New Roman" w:cs="Times New Roman"/>
          <w:sz w:val="20"/>
          <w:szCs w:val="20"/>
        </w:rPr>
      </w:pPr>
      <w:r w:rsidRPr="008F2C2C">
        <w:rPr>
          <w:rFonts w:ascii="Times New Roman" w:hAnsi="Times New Roman" w:cs="Times New Roman"/>
          <w:sz w:val="20"/>
          <w:szCs w:val="20"/>
        </w:rPr>
        <w:t xml:space="preserve">Nursing students are held accountable for controlled substances per department policy for controlled substances at all hospitals or any affiliate academic or clinical sites. </w:t>
      </w:r>
    </w:p>
    <w:p w14:paraId="40C6D958" w14:textId="77777777" w:rsidR="00D30713" w:rsidRDefault="00D30713" w:rsidP="00D30713">
      <w:pPr>
        <w:spacing w:after="0"/>
        <w:rPr>
          <w:rFonts w:ascii="Berlin Sans FB Demi" w:hAnsi="Berlin Sans FB Demi" w:cs="Times New Roman"/>
          <w:b/>
          <w:sz w:val="20"/>
          <w:szCs w:val="20"/>
        </w:rPr>
      </w:pPr>
    </w:p>
    <w:p w14:paraId="698AA538" w14:textId="77777777" w:rsidR="0015665C" w:rsidRDefault="008F5B48" w:rsidP="008F5B48">
      <w:pPr>
        <w:rPr>
          <w:rFonts w:ascii="Berlin Sans FB Demi" w:hAnsi="Berlin Sans FB Demi" w:cs="Times New Roman"/>
          <w:b/>
          <w:sz w:val="20"/>
          <w:szCs w:val="20"/>
        </w:rPr>
      </w:pPr>
      <w:r w:rsidRPr="00F462CF">
        <w:rPr>
          <w:rFonts w:ascii="Berlin Sans FB Demi" w:hAnsi="Berlin Sans FB Demi" w:cs="Times New Roman"/>
          <w:b/>
          <w:sz w:val="20"/>
          <w:szCs w:val="20"/>
        </w:rPr>
        <w:t xml:space="preserve">PROCEDURE FOR TESTING </w:t>
      </w:r>
    </w:p>
    <w:p w14:paraId="1411EF33" w14:textId="5EA48B8E" w:rsidR="008F5B48" w:rsidRPr="0015665C" w:rsidRDefault="008F5B48" w:rsidP="008F5B48">
      <w:pPr>
        <w:rPr>
          <w:rFonts w:ascii="Berlin Sans FB Demi" w:hAnsi="Berlin Sans FB Demi" w:cs="Times New Roman"/>
          <w:b/>
          <w:sz w:val="20"/>
          <w:szCs w:val="20"/>
        </w:rPr>
      </w:pPr>
      <w:r w:rsidRPr="008F2C2C">
        <w:rPr>
          <w:rFonts w:ascii="Times New Roman" w:hAnsi="Times New Roman" w:cs="Times New Roman"/>
          <w:sz w:val="20"/>
          <w:szCs w:val="20"/>
        </w:rPr>
        <w:t>The student to be tested will be referred to the Lake State Health Care Center or nearest hospital/clinic for an immediate witnessed urine/blood/tissue screening.  The student will assume all costs for lab screening.  The student will release results of the urine/blood/tissue test to the Dean of the School of Nursing by the next business day.  The student will not be permitted to attend any further clinical until results evaluated by the Dean or administrative designee of the School of Nursing.</w:t>
      </w:r>
    </w:p>
    <w:p w14:paraId="0F123CC4" w14:textId="77777777" w:rsidR="008F5B48" w:rsidRPr="008F2C2C" w:rsidRDefault="008F5B48" w:rsidP="008F5B48">
      <w:pPr>
        <w:rPr>
          <w:rFonts w:ascii="Times New Roman" w:hAnsi="Times New Roman" w:cs="Times New Roman"/>
          <w:sz w:val="20"/>
          <w:szCs w:val="20"/>
        </w:rPr>
      </w:pPr>
      <w:r w:rsidRPr="008F2C2C">
        <w:rPr>
          <w:rFonts w:ascii="Times New Roman" w:hAnsi="Times New Roman" w:cs="Times New Roman"/>
          <w:sz w:val="20"/>
          <w:szCs w:val="20"/>
        </w:rPr>
        <w:t xml:space="preserve">If testing is positive, the student will be suspended from the nursing program.  A follow-up confirmation test to identify the drug found in the urine will then be done.  All results will be reported to the Dean of Nursing.  The results will become a part of the student’s permanent record, and appropriate referral for confidential treatment will be initiated for the student.  The student will be considered for readmission into the nursing program at the successful completion of a recognized program for substance abuse treatment program.  She/he must submit written verification from a physician or psychologist that she/he has successfully completed the recognized treatment program and remains drug/alcohol free. The student’s drug/alcohol notes/tests will be expunged from their record if there are no further reports of problems, and the student successfully completes the nursing program.  The student will be permanently dismissed from the nursing program following a repeat offense. </w:t>
      </w:r>
    </w:p>
    <w:p w14:paraId="49B1EF63" w14:textId="77777777" w:rsidR="008F5B48" w:rsidRPr="008F2C2C" w:rsidRDefault="008F5B48" w:rsidP="008F5B48">
      <w:pPr>
        <w:rPr>
          <w:rFonts w:ascii="Times New Roman" w:hAnsi="Times New Roman" w:cs="Times New Roman"/>
          <w:sz w:val="20"/>
          <w:szCs w:val="20"/>
        </w:rPr>
      </w:pPr>
      <w:bookmarkStart w:id="44" w:name="_Hlk113024929"/>
      <w:r w:rsidRPr="008F2C2C">
        <w:rPr>
          <w:rFonts w:ascii="Times New Roman" w:hAnsi="Times New Roman" w:cs="Times New Roman"/>
          <w:sz w:val="20"/>
          <w:szCs w:val="20"/>
        </w:rPr>
        <w:t>If testing is negative, the student will be advised to seek confidential professional help in determining the cause of their impaired behavior and warned that any further problems will result in expulsion from the nursing program for the safety and general welfare of the public whom they will ultimately be responsible for serving.  The student will no longer be permitted on the clinical unit until further assessment/advisement is done regarding the behaviors that are of concern.  The student can be admitted back into the clinical area when an appropriate letter of resolution regarding the behaviors that are of concern is presented to the nursing department.  Should the student identify the cause for their impaired behavior, receive appropriate treatment, have no further problems, and successfully complete the nursing program, all documentation regarding their impaired behavior will be expunged from their permanent record.</w:t>
      </w:r>
    </w:p>
    <w:bookmarkEnd w:id="44"/>
    <w:p w14:paraId="152497BF" w14:textId="77777777" w:rsidR="002E4060" w:rsidRDefault="002E4060">
      <w:pPr>
        <w:spacing w:after="160" w:line="259" w:lineRule="auto"/>
        <w:rPr>
          <w:rFonts w:ascii="Berlin Sans FB Demi" w:hAnsi="Berlin Sans FB Demi" w:cs="Times New Roman"/>
          <w:b/>
          <w:sz w:val="20"/>
          <w:szCs w:val="20"/>
        </w:rPr>
      </w:pPr>
      <w:r>
        <w:rPr>
          <w:rFonts w:ascii="Berlin Sans FB Demi" w:hAnsi="Berlin Sans FB Demi" w:cs="Times New Roman"/>
          <w:b/>
          <w:sz w:val="20"/>
          <w:szCs w:val="20"/>
        </w:rPr>
        <w:br w:type="page"/>
      </w:r>
    </w:p>
    <w:p w14:paraId="4A398E0B" w14:textId="66959FE9" w:rsidR="008F5B48" w:rsidRPr="00F462CF" w:rsidRDefault="008F5B48" w:rsidP="008F5B48">
      <w:pPr>
        <w:rPr>
          <w:rFonts w:ascii="Berlin Sans FB Demi" w:hAnsi="Berlin Sans FB Demi" w:cs="Times New Roman"/>
          <w:b/>
          <w:sz w:val="20"/>
          <w:szCs w:val="20"/>
        </w:rPr>
      </w:pPr>
      <w:r w:rsidRPr="00F462CF">
        <w:rPr>
          <w:rFonts w:ascii="Berlin Sans FB Demi" w:hAnsi="Berlin Sans FB Demi" w:cs="Times New Roman"/>
          <w:b/>
          <w:sz w:val="20"/>
          <w:szCs w:val="20"/>
        </w:rPr>
        <w:lastRenderedPageBreak/>
        <w:t>DOCUMENTATION</w:t>
      </w:r>
    </w:p>
    <w:p w14:paraId="1D0B171D" w14:textId="590F9E59" w:rsidR="008F5B48" w:rsidRPr="008F2C2C" w:rsidRDefault="008F5B48" w:rsidP="008F5B48">
      <w:pPr>
        <w:rPr>
          <w:rFonts w:ascii="Times New Roman" w:hAnsi="Times New Roman" w:cs="Times New Roman"/>
          <w:sz w:val="20"/>
          <w:szCs w:val="20"/>
        </w:rPr>
      </w:pPr>
      <w:r w:rsidRPr="008F2C2C">
        <w:rPr>
          <w:rFonts w:ascii="Times New Roman" w:hAnsi="Times New Roman" w:cs="Times New Roman"/>
          <w:sz w:val="20"/>
          <w:szCs w:val="20"/>
        </w:rPr>
        <w:t>All documentation on student behaviors will become part of the students’ permanent record and any further incidents will be reported to the</w:t>
      </w:r>
      <w:r w:rsidR="00595629">
        <w:rPr>
          <w:rFonts w:ascii="Times New Roman" w:hAnsi="Times New Roman" w:cs="Times New Roman"/>
          <w:sz w:val="20"/>
          <w:szCs w:val="20"/>
        </w:rPr>
        <w:t xml:space="preserve"> </w:t>
      </w:r>
      <w:r w:rsidR="00462456">
        <w:rPr>
          <w:rFonts w:ascii="Times New Roman" w:hAnsi="Times New Roman" w:cs="Times New Roman"/>
          <w:sz w:val="20"/>
          <w:szCs w:val="20"/>
        </w:rPr>
        <w:t xml:space="preserve">Provost </w:t>
      </w:r>
      <w:r w:rsidR="00595629">
        <w:rPr>
          <w:rFonts w:ascii="Times New Roman" w:hAnsi="Times New Roman" w:cs="Times New Roman"/>
          <w:sz w:val="20"/>
          <w:szCs w:val="20"/>
        </w:rPr>
        <w:t>&amp;</w:t>
      </w:r>
      <w:r w:rsidR="00462456">
        <w:rPr>
          <w:rFonts w:ascii="Times New Roman" w:hAnsi="Times New Roman" w:cs="Times New Roman"/>
          <w:sz w:val="20"/>
          <w:szCs w:val="20"/>
        </w:rPr>
        <w:t xml:space="preserve"> </w:t>
      </w:r>
      <w:r w:rsidRPr="008F2C2C">
        <w:rPr>
          <w:rFonts w:ascii="Times New Roman" w:hAnsi="Times New Roman" w:cs="Times New Roman"/>
          <w:sz w:val="20"/>
          <w:szCs w:val="20"/>
        </w:rPr>
        <w:t xml:space="preserve">Vice President </w:t>
      </w:r>
      <w:r w:rsidR="00595629">
        <w:rPr>
          <w:rFonts w:ascii="Times New Roman" w:hAnsi="Times New Roman" w:cs="Times New Roman"/>
          <w:sz w:val="20"/>
          <w:szCs w:val="20"/>
        </w:rPr>
        <w:t>for</w:t>
      </w:r>
      <w:r w:rsidR="00462456">
        <w:rPr>
          <w:rFonts w:ascii="Times New Roman" w:hAnsi="Times New Roman" w:cs="Times New Roman"/>
          <w:sz w:val="20"/>
          <w:szCs w:val="20"/>
        </w:rPr>
        <w:t xml:space="preserve"> Academic Affairs </w:t>
      </w:r>
      <w:r w:rsidRPr="008F2C2C">
        <w:rPr>
          <w:rFonts w:ascii="Times New Roman" w:hAnsi="Times New Roman" w:cs="Times New Roman"/>
          <w:sz w:val="20"/>
          <w:szCs w:val="20"/>
        </w:rPr>
        <w:t xml:space="preserve">for University review and enforcement procedures. </w:t>
      </w:r>
    </w:p>
    <w:p w14:paraId="4D826237" w14:textId="77777777" w:rsidR="008F5B48" w:rsidRPr="008F2C2C" w:rsidRDefault="008F5B48" w:rsidP="008F5B48">
      <w:pPr>
        <w:rPr>
          <w:rFonts w:ascii="Times New Roman" w:hAnsi="Times New Roman" w:cs="Times New Roman"/>
          <w:sz w:val="20"/>
          <w:szCs w:val="20"/>
        </w:rPr>
      </w:pPr>
      <w:r w:rsidRPr="008F2C2C">
        <w:rPr>
          <w:rFonts w:ascii="Times New Roman" w:hAnsi="Times New Roman" w:cs="Times New Roman"/>
          <w:sz w:val="20"/>
          <w:szCs w:val="20"/>
        </w:rPr>
        <w:t xml:space="preserve">NOTE:  Student confidentiality will be maintained throughout any of the above protocols. </w:t>
      </w:r>
    </w:p>
    <w:p w14:paraId="1DFEB80A" w14:textId="77777777" w:rsidR="008F5B48" w:rsidRPr="00F462CF" w:rsidRDefault="008F5B48" w:rsidP="008F5B48">
      <w:pPr>
        <w:rPr>
          <w:rFonts w:ascii="Berlin Sans FB Demi" w:hAnsi="Berlin Sans FB Demi" w:cs="Times New Roman"/>
          <w:b/>
          <w:sz w:val="20"/>
          <w:szCs w:val="20"/>
        </w:rPr>
      </w:pPr>
      <w:r w:rsidRPr="00F462CF">
        <w:rPr>
          <w:rFonts w:ascii="Berlin Sans FB Demi" w:hAnsi="Berlin Sans FB Demi" w:cs="Times New Roman"/>
          <w:b/>
          <w:sz w:val="20"/>
          <w:szCs w:val="20"/>
        </w:rPr>
        <w:t>REPORTING OBLIGATION</w:t>
      </w:r>
    </w:p>
    <w:p w14:paraId="4FE72C3A" w14:textId="6763D15F" w:rsidR="008F5B48" w:rsidRPr="008F2C2C" w:rsidRDefault="008F5B48" w:rsidP="008F5B48">
      <w:pPr>
        <w:rPr>
          <w:rFonts w:ascii="Times New Roman" w:hAnsi="Times New Roman" w:cs="Times New Roman"/>
          <w:sz w:val="20"/>
          <w:szCs w:val="20"/>
        </w:rPr>
      </w:pPr>
      <w:r w:rsidRPr="008F2C2C">
        <w:rPr>
          <w:rFonts w:ascii="Times New Roman" w:hAnsi="Times New Roman" w:cs="Times New Roman"/>
          <w:sz w:val="20"/>
          <w:szCs w:val="20"/>
        </w:rPr>
        <w:t xml:space="preserve">Any student, who has knowledge of another student’s alcohol or drug abuse, especially when it affects clinical practice, is ethically obligated to report this information to at least one of the following:  the Clinical Instructor, Course Coordinator, or the Dean of the School of Nursing.  Please refer to the American Nurses’ Association Code of Ethics in the Nursing Student Handbook, Section XI General Information.  </w:t>
      </w:r>
    </w:p>
    <w:p w14:paraId="729889AE" w14:textId="77777777" w:rsidR="008F5B48" w:rsidRPr="007F7FBD" w:rsidRDefault="008F5B48" w:rsidP="008F5B48">
      <w:pPr>
        <w:rPr>
          <w:rFonts w:ascii="Times New Roman" w:hAnsi="Times New Roman" w:cs="Times New Roman"/>
          <w:b/>
          <w:i/>
          <w:iCs/>
          <w:sz w:val="20"/>
          <w:szCs w:val="20"/>
        </w:rPr>
      </w:pPr>
      <w:r w:rsidRPr="007F7FBD">
        <w:rPr>
          <w:rFonts w:ascii="Times New Roman" w:hAnsi="Times New Roman" w:cs="Times New Roman"/>
          <w:b/>
          <w:i/>
          <w:iCs/>
          <w:sz w:val="20"/>
          <w:szCs w:val="20"/>
        </w:rPr>
        <w:t>The student will be held accountable to this policy as well as the University’s policy regarding drug &amp; alcohol abuse.</w:t>
      </w:r>
    </w:p>
    <w:p w14:paraId="60E6C588" w14:textId="77777777" w:rsidR="008F5B48" w:rsidRPr="008F2C2C" w:rsidRDefault="008F5B48" w:rsidP="008F5B48">
      <w:pPr>
        <w:rPr>
          <w:rFonts w:ascii="Times New Roman" w:hAnsi="Times New Roman" w:cs="Times New Roman"/>
          <w:sz w:val="20"/>
          <w:szCs w:val="20"/>
        </w:rPr>
      </w:pPr>
      <w:r>
        <w:rPr>
          <w:rFonts w:ascii="Times New Roman" w:hAnsi="Times New Roman" w:cs="Times New Roman"/>
          <w:sz w:val="20"/>
          <w:szCs w:val="20"/>
        </w:rPr>
        <w:t>Students will acknowledge that they have read the</w:t>
      </w:r>
      <w:r w:rsidRPr="008F2C2C">
        <w:rPr>
          <w:rFonts w:ascii="Times New Roman" w:hAnsi="Times New Roman" w:cs="Times New Roman"/>
          <w:sz w:val="20"/>
          <w:szCs w:val="20"/>
        </w:rPr>
        <w:t xml:space="preserve"> information regarding the Drug &amp; Alco</w:t>
      </w:r>
      <w:r>
        <w:rPr>
          <w:rFonts w:ascii="Times New Roman" w:hAnsi="Times New Roman" w:cs="Times New Roman"/>
          <w:sz w:val="20"/>
          <w:szCs w:val="20"/>
        </w:rPr>
        <w:t xml:space="preserve">hol Policy and will have all their </w:t>
      </w:r>
      <w:r w:rsidRPr="008F2C2C">
        <w:rPr>
          <w:rFonts w:ascii="Times New Roman" w:hAnsi="Times New Roman" w:cs="Times New Roman"/>
          <w:sz w:val="20"/>
          <w:szCs w:val="20"/>
        </w:rPr>
        <w:t xml:space="preserve">questions </w:t>
      </w:r>
      <w:r>
        <w:rPr>
          <w:rFonts w:ascii="Times New Roman" w:hAnsi="Times New Roman" w:cs="Times New Roman"/>
          <w:sz w:val="20"/>
          <w:szCs w:val="20"/>
        </w:rPr>
        <w:t xml:space="preserve">fully answered </w:t>
      </w:r>
      <w:r w:rsidRPr="008F2C2C">
        <w:rPr>
          <w:rFonts w:ascii="Times New Roman" w:hAnsi="Times New Roman" w:cs="Times New Roman"/>
          <w:sz w:val="20"/>
          <w:szCs w:val="20"/>
        </w:rPr>
        <w:t xml:space="preserve">regarding this policy.  </w:t>
      </w:r>
      <w:r>
        <w:rPr>
          <w:rFonts w:ascii="Times New Roman" w:hAnsi="Times New Roman" w:cs="Times New Roman"/>
          <w:sz w:val="20"/>
          <w:szCs w:val="20"/>
        </w:rPr>
        <w:t xml:space="preserve">Student </w:t>
      </w:r>
      <w:r w:rsidRPr="008F2C2C">
        <w:rPr>
          <w:rFonts w:ascii="Times New Roman" w:hAnsi="Times New Roman" w:cs="Times New Roman"/>
          <w:sz w:val="20"/>
          <w:szCs w:val="20"/>
        </w:rPr>
        <w:t xml:space="preserve">shall assume full responsibility for following the LSSU Department of Nursing Drug &amp; Alcohol Policy to the best of </w:t>
      </w:r>
      <w:r>
        <w:rPr>
          <w:rFonts w:ascii="Times New Roman" w:hAnsi="Times New Roman" w:cs="Times New Roman"/>
          <w:sz w:val="20"/>
          <w:szCs w:val="20"/>
        </w:rPr>
        <w:t xml:space="preserve">their </w:t>
      </w:r>
      <w:r w:rsidRPr="008F2C2C">
        <w:rPr>
          <w:rFonts w:ascii="Times New Roman" w:hAnsi="Times New Roman" w:cs="Times New Roman"/>
          <w:sz w:val="20"/>
          <w:szCs w:val="20"/>
        </w:rPr>
        <w:t>ability.</w:t>
      </w:r>
    </w:p>
    <w:p w14:paraId="1034CCD9" w14:textId="77777777" w:rsidR="008F5B48" w:rsidRDefault="008F5B48" w:rsidP="008F5B48">
      <w:pPr>
        <w:jc w:val="center"/>
        <w:outlineLvl w:val="0"/>
        <w:rPr>
          <w:rFonts w:ascii="Times New Roman" w:hAnsi="Times New Roman" w:cs="Times New Roman"/>
          <w:i/>
          <w:sz w:val="20"/>
          <w:szCs w:val="20"/>
        </w:rPr>
      </w:pPr>
    </w:p>
    <w:p w14:paraId="54A35D86" w14:textId="77777777" w:rsidR="008F5B48" w:rsidRDefault="008F5B48" w:rsidP="008F5B48">
      <w:pPr>
        <w:jc w:val="center"/>
        <w:outlineLvl w:val="0"/>
        <w:rPr>
          <w:rFonts w:ascii="Times New Roman" w:hAnsi="Times New Roman" w:cs="Times New Roman"/>
          <w:i/>
          <w:sz w:val="20"/>
          <w:szCs w:val="20"/>
        </w:rPr>
      </w:pPr>
    </w:p>
    <w:p w14:paraId="1A47BC77" w14:textId="77777777" w:rsidR="008F5B48" w:rsidRDefault="008F5B48" w:rsidP="008F5B48">
      <w:pPr>
        <w:jc w:val="center"/>
        <w:outlineLvl w:val="0"/>
        <w:rPr>
          <w:rFonts w:ascii="Times New Roman" w:hAnsi="Times New Roman" w:cs="Times New Roman"/>
          <w:i/>
          <w:sz w:val="20"/>
          <w:szCs w:val="20"/>
        </w:rPr>
      </w:pPr>
    </w:p>
    <w:p w14:paraId="4D15F274" w14:textId="77777777" w:rsidR="008F5B48" w:rsidRDefault="008F5B48" w:rsidP="008F5B48">
      <w:pPr>
        <w:jc w:val="center"/>
        <w:outlineLvl w:val="0"/>
        <w:rPr>
          <w:rFonts w:ascii="Times New Roman" w:hAnsi="Times New Roman" w:cs="Times New Roman"/>
          <w:i/>
          <w:sz w:val="20"/>
          <w:szCs w:val="20"/>
        </w:rPr>
      </w:pPr>
    </w:p>
    <w:p w14:paraId="5E032215" w14:textId="77777777" w:rsidR="008F5B48" w:rsidRDefault="008F5B48" w:rsidP="008F5B48">
      <w:pPr>
        <w:jc w:val="center"/>
        <w:outlineLvl w:val="0"/>
        <w:rPr>
          <w:rFonts w:ascii="Times New Roman" w:hAnsi="Times New Roman" w:cs="Times New Roman"/>
          <w:i/>
          <w:sz w:val="20"/>
          <w:szCs w:val="20"/>
        </w:rPr>
      </w:pPr>
    </w:p>
    <w:p w14:paraId="393F6695" w14:textId="77777777" w:rsidR="008F5B48" w:rsidRDefault="008F5B48" w:rsidP="008F5B48">
      <w:pPr>
        <w:jc w:val="center"/>
        <w:outlineLvl w:val="0"/>
        <w:rPr>
          <w:rFonts w:ascii="Times New Roman" w:hAnsi="Times New Roman" w:cs="Times New Roman"/>
          <w:i/>
          <w:sz w:val="20"/>
          <w:szCs w:val="20"/>
        </w:rPr>
      </w:pPr>
    </w:p>
    <w:p w14:paraId="504F2BA2" w14:textId="77777777" w:rsidR="008F5B48" w:rsidRDefault="008F5B48" w:rsidP="008F5B48">
      <w:pPr>
        <w:jc w:val="center"/>
        <w:outlineLvl w:val="0"/>
        <w:rPr>
          <w:rFonts w:ascii="Times New Roman" w:hAnsi="Times New Roman" w:cs="Times New Roman"/>
          <w:i/>
          <w:sz w:val="20"/>
          <w:szCs w:val="20"/>
        </w:rPr>
      </w:pPr>
    </w:p>
    <w:p w14:paraId="0849C6F6" w14:textId="77777777" w:rsidR="008F5B48" w:rsidRDefault="008F5B48" w:rsidP="008F5B48">
      <w:pPr>
        <w:jc w:val="center"/>
        <w:outlineLvl w:val="0"/>
        <w:rPr>
          <w:rFonts w:ascii="Times New Roman" w:hAnsi="Times New Roman" w:cs="Times New Roman"/>
          <w:i/>
          <w:sz w:val="20"/>
          <w:szCs w:val="20"/>
        </w:rPr>
      </w:pPr>
    </w:p>
    <w:p w14:paraId="11628E6E" w14:textId="77777777" w:rsidR="008F5B48" w:rsidRDefault="008F5B48" w:rsidP="008F5B48">
      <w:pPr>
        <w:jc w:val="center"/>
        <w:outlineLvl w:val="0"/>
        <w:rPr>
          <w:rFonts w:ascii="Times New Roman" w:hAnsi="Times New Roman" w:cs="Times New Roman"/>
          <w:i/>
          <w:sz w:val="20"/>
          <w:szCs w:val="20"/>
        </w:rPr>
      </w:pPr>
    </w:p>
    <w:p w14:paraId="0CFEDB3F" w14:textId="77777777" w:rsidR="008F5B48" w:rsidRDefault="008F5B48" w:rsidP="008F5B48">
      <w:pPr>
        <w:jc w:val="center"/>
        <w:outlineLvl w:val="0"/>
        <w:rPr>
          <w:rFonts w:ascii="Times New Roman" w:hAnsi="Times New Roman" w:cs="Times New Roman"/>
          <w:i/>
          <w:sz w:val="20"/>
          <w:szCs w:val="20"/>
        </w:rPr>
      </w:pPr>
    </w:p>
    <w:p w14:paraId="282DA5BA" w14:textId="77777777" w:rsidR="008F5B48" w:rsidRDefault="008F5B48" w:rsidP="008F5B48">
      <w:pPr>
        <w:jc w:val="center"/>
        <w:outlineLvl w:val="0"/>
        <w:rPr>
          <w:rFonts w:ascii="Times New Roman" w:hAnsi="Times New Roman" w:cs="Times New Roman"/>
          <w:i/>
          <w:sz w:val="20"/>
          <w:szCs w:val="20"/>
        </w:rPr>
      </w:pPr>
    </w:p>
    <w:p w14:paraId="7A3B9FFE" w14:textId="77777777" w:rsidR="008F5B48" w:rsidRDefault="008F5B48" w:rsidP="008F5B48">
      <w:pPr>
        <w:jc w:val="center"/>
        <w:outlineLvl w:val="0"/>
        <w:rPr>
          <w:rFonts w:ascii="Times New Roman" w:hAnsi="Times New Roman" w:cs="Times New Roman"/>
          <w:i/>
          <w:sz w:val="20"/>
          <w:szCs w:val="20"/>
        </w:rPr>
      </w:pPr>
    </w:p>
    <w:p w14:paraId="5C75C1CB" w14:textId="77777777" w:rsidR="008F5B48" w:rsidRDefault="008F5B48" w:rsidP="008F5B48">
      <w:pPr>
        <w:jc w:val="center"/>
        <w:outlineLvl w:val="0"/>
        <w:rPr>
          <w:rFonts w:ascii="Times New Roman" w:hAnsi="Times New Roman" w:cs="Times New Roman"/>
          <w:i/>
          <w:sz w:val="20"/>
          <w:szCs w:val="20"/>
        </w:rPr>
      </w:pPr>
    </w:p>
    <w:p w14:paraId="2C985F97" w14:textId="77777777" w:rsidR="008F5B48" w:rsidRDefault="008F5B48" w:rsidP="008F5B48">
      <w:pPr>
        <w:jc w:val="center"/>
        <w:outlineLvl w:val="0"/>
        <w:rPr>
          <w:rFonts w:ascii="Times New Roman" w:hAnsi="Times New Roman" w:cs="Times New Roman"/>
          <w:i/>
          <w:sz w:val="20"/>
          <w:szCs w:val="20"/>
        </w:rPr>
      </w:pPr>
    </w:p>
    <w:p w14:paraId="45155781" w14:textId="77777777" w:rsidR="008F5B48" w:rsidRDefault="008F5B48" w:rsidP="002E4060">
      <w:pPr>
        <w:outlineLvl w:val="0"/>
        <w:rPr>
          <w:rFonts w:ascii="Times New Roman" w:hAnsi="Times New Roman" w:cs="Times New Roman"/>
          <w:i/>
          <w:sz w:val="20"/>
          <w:szCs w:val="20"/>
        </w:rPr>
      </w:pPr>
    </w:p>
    <w:p w14:paraId="039E8E16" w14:textId="77777777" w:rsidR="006F5B40" w:rsidRDefault="006F5B40">
      <w:pPr>
        <w:spacing w:after="160" w:line="259" w:lineRule="auto"/>
        <w:rPr>
          <w:rFonts w:ascii="Times New Roman" w:hAnsi="Times New Roman" w:cs="Times New Roman"/>
          <w:i/>
          <w:sz w:val="20"/>
          <w:szCs w:val="20"/>
        </w:rPr>
      </w:pPr>
      <w:r>
        <w:rPr>
          <w:rFonts w:ascii="Times New Roman" w:hAnsi="Times New Roman" w:cs="Times New Roman"/>
          <w:i/>
          <w:sz w:val="20"/>
          <w:szCs w:val="20"/>
        </w:rPr>
        <w:br w:type="page"/>
      </w:r>
    </w:p>
    <w:p w14:paraId="655E19A4" w14:textId="56AE9BDF" w:rsidR="008F5B48" w:rsidRPr="004D1999" w:rsidRDefault="008F5B48" w:rsidP="00D30713">
      <w:pPr>
        <w:jc w:val="center"/>
        <w:outlineLvl w:val="0"/>
        <w:rPr>
          <w:rFonts w:ascii="Times New Roman" w:hAnsi="Times New Roman" w:cs="Times New Roman"/>
          <w:i/>
          <w:sz w:val="20"/>
          <w:szCs w:val="20"/>
        </w:rPr>
      </w:pPr>
      <w:r w:rsidRPr="004D1999">
        <w:rPr>
          <w:rFonts w:ascii="Times New Roman" w:hAnsi="Times New Roman" w:cs="Times New Roman"/>
          <w:i/>
          <w:sz w:val="20"/>
          <w:szCs w:val="20"/>
        </w:rPr>
        <w:lastRenderedPageBreak/>
        <w:t>Appendix E</w:t>
      </w:r>
    </w:p>
    <w:p w14:paraId="660AA542" w14:textId="7E46F93A" w:rsidR="008F5B48" w:rsidRDefault="008F5B48"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noProof/>
          <w:color w:val="000000"/>
        </w:rPr>
      </w:pPr>
      <w:r w:rsidRPr="00B31D71">
        <w:rPr>
          <w:rFonts w:ascii="Berlin Sans FB Demi" w:eastAsia="Times New Roman" w:hAnsi="Berlin Sans FB Demi" w:cs="Times New Roman"/>
          <w:b/>
          <w:noProof/>
          <w:color w:val="000000"/>
        </w:rPr>
        <w:t>Physical Requirements for Nursing Program</w:t>
      </w:r>
    </w:p>
    <w:p w14:paraId="03D42EAC" w14:textId="77777777" w:rsidR="00B31D71" w:rsidRPr="00B31D71" w:rsidRDefault="00B31D71" w:rsidP="008F5B48">
      <w:pPr>
        <w:widowControl w:val="0"/>
        <w:autoSpaceDE w:val="0"/>
        <w:autoSpaceDN w:val="0"/>
        <w:adjustRightInd w:val="0"/>
        <w:spacing w:after="0" w:line="241" w:lineRule="atLeast"/>
        <w:jc w:val="center"/>
        <w:outlineLvl w:val="0"/>
        <w:rPr>
          <w:rFonts w:ascii="Berlin Sans FB Demi" w:eastAsia="Times New Roman" w:hAnsi="Berlin Sans FB Demi" w:cs="Times New Roman"/>
          <w:b/>
          <w:noProof/>
          <w:color w:val="000000"/>
        </w:rPr>
      </w:pPr>
    </w:p>
    <w:p w14:paraId="4172B868"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Students must pass a physical exam </w:t>
      </w:r>
      <w:r>
        <w:rPr>
          <w:rFonts w:ascii="Times New Roman" w:eastAsia="Times New Roman" w:hAnsi="Times New Roman" w:cs="Times New Roman"/>
          <w:color w:val="211D1E"/>
          <w:sz w:val="20"/>
          <w:szCs w:val="20"/>
        </w:rPr>
        <w:t xml:space="preserve">by a physician or non-physician practitioner. </w:t>
      </w:r>
      <w:r w:rsidRPr="003A3BFB">
        <w:rPr>
          <w:rFonts w:ascii="Times New Roman" w:eastAsia="Times New Roman" w:hAnsi="Times New Roman" w:cs="Times New Roman"/>
          <w:color w:val="211D1E"/>
          <w:sz w:val="20"/>
          <w:szCs w:val="20"/>
        </w:rPr>
        <w:t>The LSSU Nursing Program has identified a list of physical requirements the students must be able to perform during clinical experiences, with or without reasonable adaptations:</w:t>
      </w:r>
    </w:p>
    <w:p w14:paraId="6919490B" w14:textId="77777777"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p>
    <w:p w14:paraId="0A140DFB" w14:textId="77777777" w:rsidR="008F5B48" w:rsidRDefault="008F5B48" w:rsidP="008F5B48">
      <w:pPr>
        <w:widowControl w:val="0"/>
        <w:autoSpaceDE w:val="0"/>
        <w:autoSpaceDN w:val="0"/>
        <w:adjustRightInd w:val="0"/>
        <w:spacing w:after="0" w:line="241" w:lineRule="atLeast"/>
        <w:ind w:left="1440" w:hanging="1440"/>
        <w:rPr>
          <w:rFonts w:ascii="Times New Roman" w:eastAsia="Times New Roman" w:hAnsi="Times New Roman" w:cs="Times New Roman"/>
          <w:color w:val="211D1E"/>
          <w:sz w:val="20"/>
          <w:szCs w:val="20"/>
        </w:rPr>
      </w:pPr>
      <w:r w:rsidRPr="003A3BFB">
        <w:rPr>
          <w:rFonts w:ascii="Times New Roman" w:eastAsia="Times New Roman" w:hAnsi="Times New Roman" w:cs="Times New Roman"/>
          <w:b/>
          <w:color w:val="211D1E"/>
          <w:sz w:val="20"/>
          <w:szCs w:val="20"/>
        </w:rPr>
        <w:t>Lift/Walk</w:t>
      </w:r>
      <w:r w:rsidRPr="003A3BFB">
        <w:rPr>
          <w:rFonts w:ascii="Times New Roman" w:eastAsia="Times New Roman" w:hAnsi="Times New Roman" w:cs="Times New Roman"/>
          <w:color w:val="211D1E"/>
          <w:sz w:val="20"/>
          <w:szCs w:val="20"/>
        </w:rPr>
        <w:tab/>
        <w:t>Stand, lift (generall</w:t>
      </w:r>
      <w:r>
        <w:rPr>
          <w:rFonts w:ascii="Times New Roman" w:eastAsia="Times New Roman" w:hAnsi="Times New Roman" w:cs="Times New Roman"/>
          <w:color w:val="211D1E"/>
          <w:sz w:val="20"/>
          <w:szCs w:val="20"/>
        </w:rPr>
        <w:t>y accepted, 50 pounds) and walk</w:t>
      </w:r>
    </w:p>
    <w:p w14:paraId="3E6907A3" w14:textId="77777777" w:rsidR="008F5B48" w:rsidRPr="003A3BFB" w:rsidRDefault="008F5B48" w:rsidP="008F5B48">
      <w:pPr>
        <w:widowControl w:val="0"/>
        <w:autoSpaceDE w:val="0"/>
        <w:autoSpaceDN w:val="0"/>
        <w:adjustRightInd w:val="0"/>
        <w:spacing w:after="0" w:line="241" w:lineRule="atLeast"/>
        <w:ind w:left="1440" w:hanging="1440"/>
        <w:rPr>
          <w:rFonts w:ascii="Times New Roman" w:eastAsia="Times New Roman" w:hAnsi="Times New Roman" w:cs="Times New Roman"/>
          <w:color w:val="211D1E"/>
          <w:sz w:val="20"/>
          <w:szCs w:val="20"/>
        </w:rPr>
      </w:pPr>
      <w:r w:rsidRPr="003A3BFB">
        <w:rPr>
          <w:rFonts w:ascii="Times New Roman" w:eastAsia="Times New Roman" w:hAnsi="Times New Roman" w:cs="Times New Roman"/>
          <w:b/>
          <w:color w:val="211D1E"/>
          <w:sz w:val="20"/>
          <w:szCs w:val="20"/>
        </w:rPr>
        <w:t>Stand/Climb</w:t>
      </w:r>
      <w:r>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ab/>
      </w:r>
      <w:r w:rsidRPr="003A3BFB">
        <w:rPr>
          <w:rFonts w:ascii="Times New Roman" w:eastAsia="Times New Roman" w:hAnsi="Times New Roman" w:cs="Times New Roman"/>
          <w:color w:val="211D1E"/>
          <w:sz w:val="20"/>
          <w:szCs w:val="20"/>
        </w:rPr>
        <w:t>during most of the clinical experience</w:t>
      </w:r>
    </w:p>
    <w:p w14:paraId="5E56CD8F" w14:textId="77777777" w:rsidR="008F5B48" w:rsidRDefault="008F5B48" w:rsidP="008F5B48">
      <w:pPr>
        <w:widowControl w:val="0"/>
        <w:autoSpaceDE w:val="0"/>
        <w:autoSpaceDN w:val="0"/>
        <w:adjustRightInd w:val="0"/>
        <w:spacing w:before="40"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b/>
          <w:color w:val="211D1E"/>
          <w:sz w:val="20"/>
          <w:szCs w:val="20"/>
        </w:rPr>
        <w:t>Stoop/Bend</w:t>
      </w:r>
      <w:r w:rsidRPr="003A3BFB">
        <w:rPr>
          <w:rFonts w:ascii="Times New Roman" w:eastAsia="Times New Roman" w:hAnsi="Times New Roman" w:cs="Times New Roman"/>
          <w:color w:val="211D1E"/>
          <w:sz w:val="20"/>
          <w:szCs w:val="20"/>
        </w:rPr>
        <w:tab/>
        <w:t xml:space="preserve">Physical agility is required while working around </w:t>
      </w:r>
    </w:p>
    <w:p w14:paraId="4318BC84" w14:textId="77777777" w:rsidR="008F5B48" w:rsidRDefault="008F5B48" w:rsidP="008F5B48">
      <w:pPr>
        <w:widowControl w:val="0"/>
        <w:autoSpaceDE w:val="0"/>
        <w:autoSpaceDN w:val="0"/>
        <w:adjustRightInd w:val="0"/>
        <w:spacing w:before="40" w:after="0" w:line="241" w:lineRule="atLeast"/>
        <w:ind w:left="1440" w:hanging="1440"/>
        <w:rPr>
          <w:rFonts w:ascii="Times New Roman" w:eastAsia="Times New Roman" w:hAnsi="Times New Roman" w:cs="Times New Roman"/>
          <w:color w:val="211D1E"/>
          <w:sz w:val="20"/>
          <w:szCs w:val="20"/>
        </w:rPr>
      </w:pPr>
      <w:r w:rsidRPr="003A3BFB">
        <w:rPr>
          <w:rFonts w:ascii="Times New Roman" w:eastAsia="Times New Roman" w:hAnsi="Times New Roman" w:cs="Times New Roman"/>
          <w:b/>
          <w:color w:val="211D1E"/>
          <w:sz w:val="20"/>
          <w:szCs w:val="20"/>
        </w:rPr>
        <w:t>Squat/Kneel</w:t>
      </w:r>
      <w:r w:rsidRPr="003A3BFB">
        <w:rPr>
          <w:rFonts w:ascii="Times New Roman" w:eastAsia="Times New Roman" w:hAnsi="Times New Roman" w:cs="Times New Roman"/>
          <w:color w:val="211D1E"/>
          <w:sz w:val="20"/>
          <w:szCs w:val="20"/>
        </w:rPr>
        <w:tab/>
        <w:t>tables &amp; chairs in a cl</w:t>
      </w:r>
      <w:r>
        <w:rPr>
          <w:rFonts w:ascii="Times New Roman" w:eastAsia="Times New Roman" w:hAnsi="Times New Roman" w:cs="Times New Roman"/>
          <w:color w:val="211D1E"/>
          <w:sz w:val="20"/>
          <w:szCs w:val="20"/>
        </w:rPr>
        <w:t>ient’s room as well as stooping</w:t>
      </w:r>
    </w:p>
    <w:p w14:paraId="2704FE6E" w14:textId="77777777" w:rsidR="008F5B48" w:rsidRPr="003A3BFB" w:rsidRDefault="008F5B48" w:rsidP="008F5B48">
      <w:pPr>
        <w:widowControl w:val="0"/>
        <w:autoSpaceDE w:val="0"/>
        <w:autoSpaceDN w:val="0"/>
        <w:adjustRightInd w:val="0"/>
        <w:spacing w:before="40" w:after="0" w:line="241" w:lineRule="atLeast"/>
        <w:ind w:left="1440" w:hanging="1440"/>
        <w:rPr>
          <w:rFonts w:ascii="Times New Roman" w:eastAsia="Times New Roman" w:hAnsi="Times New Roman" w:cs="Times New Roman"/>
          <w:color w:val="211D1E"/>
          <w:sz w:val="20"/>
          <w:szCs w:val="20"/>
        </w:rPr>
      </w:pPr>
      <w:r w:rsidRPr="003A3BFB">
        <w:rPr>
          <w:rFonts w:ascii="Times New Roman" w:eastAsia="Times New Roman" w:hAnsi="Times New Roman" w:cs="Times New Roman"/>
          <w:b/>
          <w:color w:val="211D1E"/>
          <w:sz w:val="20"/>
          <w:szCs w:val="20"/>
        </w:rPr>
        <w:t>Grasp/Handle</w:t>
      </w:r>
      <w:r>
        <w:rPr>
          <w:rFonts w:ascii="Times New Roman" w:eastAsia="Times New Roman" w:hAnsi="Times New Roman" w:cs="Times New Roman"/>
          <w:color w:val="211D1E"/>
          <w:sz w:val="20"/>
          <w:szCs w:val="20"/>
        </w:rPr>
        <w:t xml:space="preserve"> </w:t>
      </w:r>
      <w:r>
        <w:rPr>
          <w:rFonts w:ascii="Times New Roman" w:eastAsia="Times New Roman" w:hAnsi="Times New Roman" w:cs="Times New Roman"/>
          <w:color w:val="211D1E"/>
          <w:sz w:val="20"/>
          <w:szCs w:val="20"/>
        </w:rPr>
        <w:tab/>
      </w:r>
      <w:r w:rsidRPr="003A3BFB">
        <w:rPr>
          <w:rFonts w:ascii="Times New Roman" w:eastAsia="Times New Roman" w:hAnsi="Times New Roman" w:cs="Times New Roman"/>
          <w:color w:val="211D1E"/>
          <w:sz w:val="20"/>
          <w:szCs w:val="20"/>
        </w:rPr>
        <w:t xml:space="preserve">and/or bending to </w:t>
      </w:r>
      <w:r>
        <w:rPr>
          <w:rFonts w:ascii="Times New Roman" w:eastAsia="Times New Roman" w:hAnsi="Times New Roman" w:cs="Times New Roman"/>
          <w:color w:val="211D1E"/>
          <w:sz w:val="20"/>
          <w:szCs w:val="20"/>
        </w:rPr>
        <w:t xml:space="preserve">retrieve supplies from lower </w:t>
      </w:r>
      <w:r w:rsidRPr="003A3BFB">
        <w:rPr>
          <w:rFonts w:ascii="Times New Roman" w:eastAsia="Times New Roman" w:hAnsi="Times New Roman" w:cs="Times New Roman"/>
          <w:color w:val="211D1E"/>
          <w:sz w:val="20"/>
          <w:szCs w:val="20"/>
        </w:rPr>
        <w:t xml:space="preserve">storage area </w:t>
      </w:r>
    </w:p>
    <w:p w14:paraId="05A179B6" w14:textId="77777777" w:rsidR="008F5B48" w:rsidRDefault="008F5B48" w:rsidP="008F5B48">
      <w:pPr>
        <w:widowControl w:val="0"/>
        <w:autoSpaceDE w:val="0"/>
        <w:autoSpaceDN w:val="0"/>
        <w:adjustRightInd w:val="0"/>
        <w:spacing w:before="40"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b/>
          <w:color w:val="211D1E"/>
          <w:sz w:val="20"/>
          <w:szCs w:val="20"/>
        </w:rPr>
        <w:t>Push/Pull</w:t>
      </w:r>
      <w:r w:rsidRPr="003A3BFB">
        <w:rPr>
          <w:rFonts w:ascii="Times New Roman" w:eastAsia="Times New Roman" w:hAnsi="Times New Roman" w:cs="Times New Roman"/>
          <w:color w:val="211D1E"/>
          <w:sz w:val="20"/>
          <w:szCs w:val="20"/>
        </w:rPr>
        <w:tab/>
        <w:t>Pushing and pullin</w:t>
      </w:r>
      <w:r>
        <w:rPr>
          <w:rFonts w:ascii="Times New Roman" w:eastAsia="Times New Roman" w:hAnsi="Times New Roman" w:cs="Times New Roman"/>
          <w:color w:val="211D1E"/>
          <w:sz w:val="20"/>
          <w:szCs w:val="20"/>
        </w:rPr>
        <w:t>g of various medical equipment,</w:t>
      </w:r>
    </w:p>
    <w:p w14:paraId="1EC6F3FD" w14:textId="77777777" w:rsidR="008F5B48" w:rsidRPr="003A3BFB" w:rsidRDefault="008F5B48" w:rsidP="008F5B48">
      <w:pPr>
        <w:widowControl w:val="0"/>
        <w:autoSpaceDE w:val="0"/>
        <w:autoSpaceDN w:val="0"/>
        <w:adjustRightInd w:val="0"/>
        <w:spacing w:before="40" w:after="0" w:line="241" w:lineRule="atLeast"/>
        <w:ind w:left="1440" w:hanging="1440"/>
        <w:rPr>
          <w:rFonts w:ascii="Times New Roman" w:eastAsia="Times New Roman" w:hAnsi="Times New Roman" w:cs="Times New Roman"/>
          <w:color w:val="211D1E"/>
          <w:sz w:val="20"/>
          <w:szCs w:val="20"/>
        </w:rPr>
      </w:pPr>
      <w:r w:rsidRPr="003A3BFB">
        <w:rPr>
          <w:rFonts w:ascii="Times New Roman" w:eastAsia="Times New Roman" w:hAnsi="Times New Roman" w:cs="Times New Roman"/>
          <w:b/>
          <w:color w:val="211D1E"/>
          <w:sz w:val="20"/>
          <w:szCs w:val="20"/>
        </w:rPr>
        <w:t>Reach</w:t>
      </w:r>
      <w:r w:rsidRPr="003A3BFB">
        <w:rPr>
          <w:rFonts w:ascii="Times New Roman" w:eastAsia="Times New Roman" w:hAnsi="Times New Roman" w:cs="Times New Roman"/>
          <w:color w:val="211D1E"/>
          <w:sz w:val="20"/>
          <w:szCs w:val="20"/>
        </w:rPr>
        <w:tab/>
        <w:t>drawing up and disp</w:t>
      </w:r>
      <w:r>
        <w:rPr>
          <w:rFonts w:ascii="Times New Roman" w:eastAsia="Times New Roman" w:hAnsi="Times New Roman" w:cs="Times New Roman"/>
          <w:color w:val="211D1E"/>
          <w:sz w:val="20"/>
          <w:szCs w:val="20"/>
        </w:rPr>
        <w:t xml:space="preserve">ensing medications; ability to </w:t>
      </w:r>
      <w:r w:rsidRPr="003A3BFB">
        <w:rPr>
          <w:rFonts w:ascii="Times New Roman" w:eastAsia="Times New Roman" w:hAnsi="Times New Roman" w:cs="Times New Roman"/>
          <w:color w:val="211D1E"/>
          <w:sz w:val="20"/>
          <w:szCs w:val="20"/>
        </w:rPr>
        <w:t>reach over one’s shoulders or at waist level</w:t>
      </w:r>
    </w:p>
    <w:p w14:paraId="518B0594"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19"/>
          <w:szCs w:val="19"/>
        </w:rPr>
      </w:pPr>
      <w:r w:rsidRPr="003A3BFB">
        <w:rPr>
          <w:rFonts w:ascii="Times New Roman" w:eastAsia="Times New Roman" w:hAnsi="Times New Roman" w:cs="Times New Roman"/>
          <w:b/>
          <w:color w:val="211D1E"/>
          <w:sz w:val="19"/>
          <w:szCs w:val="19"/>
        </w:rPr>
        <w:t>Hear/See</w:t>
      </w:r>
      <w:r w:rsidRPr="003A3BFB">
        <w:rPr>
          <w:rFonts w:ascii="Times New Roman" w:eastAsia="Times New Roman" w:hAnsi="Times New Roman" w:cs="Times New Roman"/>
          <w:color w:val="211D1E"/>
          <w:sz w:val="19"/>
          <w:szCs w:val="19"/>
        </w:rPr>
        <w:tab/>
        <w:t xml:space="preserve">Use of special senses are required to assess client and </w:t>
      </w:r>
    </w:p>
    <w:p w14:paraId="5D61E258" w14:textId="6DE846DC" w:rsidR="008F5B48" w:rsidRPr="003A3BFB" w:rsidRDefault="008F5B48" w:rsidP="008F5B48">
      <w:pPr>
        <w:widowControl w:val="0"/>
        <w:autoSpaceDE w:val="0"/>
        <w:autoSpaceDN w:val="0"/>
        <w:adjustRightInd w:val="0"/>
        <w:spacing w:after="0" w:line="241" w:lineRule="atLeast"/>
        <w:ind w:left="1440" w:hanging="1440"/>
        <w:rPr>
          <w:rFonts w:ascii="Times New Roman" w:eastAsia="Times New Roman" w:hAnsi="Times New Roman" w:cs="Times New Roman"/>
          <w:color w:val="211D1E"/>
          <w:sz w:val="19"/>
          <w:szCs w:val="19"/>
        </w:rPr>
      </w:pPr>
      <w:r w:rsidRPr="003A3BFB">
        <w:rPr>
          <w:rFonts w:ascii="Times New Roman" w:eastAsia="Times New Roman" w:hAnsi="Times New Roman" w:cs="Times New Roman"/>
          <w:b/>
          <w:color w:val="211D1E"/>
          <w:sz w:val="19"/>
          <w:szCs w:val="19"/>
        </w:rPr>
        <w:t>Touch/Smell</w:t>
      </w:r>
      <w:r w:rsidRPr="003A3BFB">
        <w:rPr>
          <w:rFonts w:ascii="Times New Roman" w:eastAsia="Times New Roman" w:hAnsi="Times New Roman" w:cs="Times New Roman"/>
          <w:color w:val="211D1E"/>
          <w:sz w:val="19"/>
          <w:szCs w:val="19"/>
        </w:rPr>
        <w:tab/>
        <w:t>any changes in client’s condition/environmen</w:t>
      </w:r>
      <w:r>
        <w:rPr>
          <w:rFonts w:ascii="Times New Roman" w:eastAsia="Times New Roman" w:hAnsi="Times New Roman" w:cs="Times New Roman"/>
          <w:color w:val="211D1E"/>
          <w:sz w:val="19"/>
          <w:szCs w:val="19"/>
        </w:rPr>
        <w:t xml:space="preserve">t; ability </w:t>
      </w:r>
      <w:r w:rsidRPr="003A3BFB">
        <w:rPr>
          <w:rFonts w:ascii="Times New Roman" w:eastAsia="Times New Roman" w:hAnsi="Times New Roman" w:cs="Times New Roman"/>
          <w:color w:val="211D1E"/>
          <w:sz w:val="19"/>
          <w:szCs w:val="19"/>
        </w:rPr>
        <w:t>to hear normal voice</w:t>
      </w:r>
      <w:r>
        <w:rPr>
          <w:rFonts w:ascii="Times New Roman" w:eastAsia="Times New Roman" w:hAnsi="Times New Roman" w:cs="Times New Roman"/>
          <w:color w:val="211D1E"/>
          <w:sz w:val="19"/>
          <w:szCs w:val="19"/>
        </w:rPr>
        <w:t xml:space="preserve"> tones, auscultatory sounds, </w:t>
      </w:r>
      <w:r w:rsidRPr="003A3BFB">
        <w:rPr>
          <w:rFonts w:ascii="Times New Roman" w:eastAsia="Times New Roman" w:hAnsi="Times New Roman" w:cs="Times New Roman"/>
          <w:color w:val="211D1E"/>
          <w:sz w:val="19"/>
          <w:szCs w:val="19"/>
        </w:rPr>
        <w:t>monitor alarms and call light</w:t>
      </w:r>
      <w:r>
        <w:rPr>
          <w:rFonts w:ascii="Times New Roman" w:eastAsia="Times New Roman" w:hAnsi="Times New Roman" w:cs="Times New Roman"/>
          <w:color w:val="211D1E"/>
          <w:sz w:val="19"/>
          <w:szCs w:val="19"/>
        </w:rPr>
        <w:t xml:space="preserve">s is required; ability to see </w:t>
      </w:r>
      <w:r w:rsidRPr="003A3BFB">
        <w:rPr>
          <w:rFonts w:ascii="Times New Roman" w:eastAsia="Times New Roman" w:hAnsi="Times New Roman" w:cs="Times New Roman"/>
          <w:color w:val="211D1E"/>
          <w:sz w:val="19"/>
          <w:szCs w:val="19"/>
        </w:rPr>
        <w:t xml:space="preserve">and read thermometers, syringes, </w:t>
      </w:r>
      <w:r w:rsidR="00C52A75">
        <w:rPr>
          <w:rFonts w:ascii="Times New Roman" w:eastAsia="Times New Roman" w:hAnsi="Times New Roman" w:cs="Times New Roman"/>
          <w:color w:val="211D1E"/>
          <w:sz w:val="19"/>
          <w:szCs w:val="19"/>
        </w:rPr>
        <w:t>dials,</w:t>
      </w:r>
      <w:r>
        <w:rPr>
          <w:rFonts w:ascii="Times New Roman" w:eastAsia="Times New Roman" w:hAnsi="Times New Roman" w:cs="Times New Roman"/>
          <w:color w:val="211D1E"/>
          <w:sz w:val="19"/>
          <w:szCs w:val="19"/>
        </w:rPr>
        <w:t xml:space="preserve"> and </w:t>
      </w:r>
      <w:r w:rsidRPr="003A3BFB">
        <w:rPr>
          <w:rFonts w:ascii="Times New Roman" w:eastAsia="Times New Roman" w:hAnsi="Times New Roman" w:cs="Times New Roman"/>
          <w:color w:val="211D1E"/>
          <w:sz w:val="19"/>
          <w:szCs w:val="19"/>
        </w:rPr>
        <w:t xml:space="preserve">cardiac/respiratory monitors </w:t>
      </w:r>
    </w:p>
    <w:p w14:paraId="0F35332C" w14:textId="77777777" w:rsidR="008F5B48"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19"/>
          <w:szCs w:val="19"/>
        </w:rPr>
      </w:pPr>
      <w:r w:rsidRPr="003A3BFB">
        <w:rPr>
          <w:rFonts w:ascii="Times New Roman" w:eastAsia="Times New Roman" w:hAnsi="Times New Roman" w:cs="Times New Roman"/>
          <w:color w:val="211D1E"/>
          <w:sz w:val="19"/>
          <w:szCs w:val="19"/>
        </w:rPr>
        <w:tab/>
      </w:r>
    </w:p>
    <w:p w14:paraId="06F8D35D" w14:textId="4A493D58" w:rsidR="008F5B48" w:rsidRPr="003A3BFB" w:rsidRDefault="008F5B48" w:rsidP="0015665C">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To be successful in the nursing curriculum and in the role of a professional nurse, the above physical requirements are necessary for the student to possess </w:t>
      </w:r>
      <w:r w:rsidR="00C52A75" w:rsidRPr="003A3BFB">
        <w:rPr>
          <w:rFonts w:ascii="Times New Roman" w:eastAsia="Times New Roman" w:hAnsi="Times New Roman" w:cs="Times New Roman"/>
          <w:color w:val="211D1E"/>
          <w:sz w:val="20"/>
          <w:szCs w:val="20"/>
        </w:rPr>
        <w:t>to</w:t>
      </w:r>
      <w:r w:rsidRPr="003A3BFB">
        <w:rPr>
          <w:rFonts w:ascii="Times New Roman" w:eastAsia="Times New Roman" w:hAnsi="Times New Roman" w:cs="Times New Roman"/>
          <w:color w:val="211D1E"/>
          <w:sz w:val="20"/>
          <w:szCs w:val="20"/>
        </w:rPr>
        <w:t xml:space="preserve"> perform the following list of competencies, with the appropriate educational instruction. These include, but are not limited to:</w:t>
      </w:r>
    </w:p>
    <w:p w14:paraId="12D148FD" w14:textId="77777777" w:rsidR="008F5B48" w:rsidRPr="003A3BFB" w:rsidRDefault="008F5B48" w:rsidP="008F5B48">
      <w:pPr>
        <w:widowControl w:val="0"/>
        <w:autoSpaceDE w:val="0"/>
        <w:autoSpaceDN w:val="0"/>
        <w:adjustRightInd w:val="0"/>
        <w:spacing w:after="0" w:line="241" w:lineRule="atLeast"/>
        <w:ind w:firstLine="360"/>
        <w:rPr>
          <w:rFonts w:ascii="Times New Roman" w:eastAsia="Times New Roman" w:hAnsi="Times New Roman" w:cs="Times New Roman"/>
          <w:color w:val="211D1E"/>
          <w:sz w:val="20"/>
          <w:szCs w:val="20"/>
        </w:rPr>
      </w:pPr>
    </w:p>
    <w:p w14:paraId="01E9E037" w14:textId="3CBA12C2"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ab/>
        <w:t xml:space="preserve">1.  Assist clients with </w:t>
      </w:r>
      <w:r w:rsidR="00C52A75" w:rsidRPr="003A3BFB">
        <w:rPr>
          <w:rFonts w:ascii="Times New Roman" w:eastAsia="Times New Roman" w:hAnsi="Times New Roman" w:cs="Times New Roman"/>
          <w:color w:val="211D1E"/>
          <w:sz w:val="20"/>
          <w:szCs w:val="20"/>
        </w:rPr>
        <w:t>meals.</w:t>
      </w:r>
    </w:p>
    <w:p w14:paraId="044B4A58" w14:textId="2D4AD846"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ab/>
        <w:t xml:space="preserve">2.  Move, position clients in </w:t>
      </w:r>
      <w:r w:rsidR="00C52A75" w:rsidRPr="003A3BFB">
        <w:rPr>
          <w:rFonts w:ascii="Times New Roman" w:eastAsia="Times New Roman" w:hAnsi="Times New Roman" w:cs="Times New Roman"/>
          <w:color w:val="211D1E"/>
          <w:sz w:val="20"/>
          <w:szCs w:val="20"/>
        </w:rPr>
        <w:t>bed.</w:t>
      </w:r>
    </w:p>
    <w:p w14:paraId="576FB377" w14:textId="5E9B4B12"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ab/>
        <w:t>3.  Assist clients to wa</w:t>
      </w:r>
      <w:r>
        <w:rPr>
          <w:rFonts w:ascii="Times New Roman" w:eastAsia="Times New Roman" w:hAnsi="Times New Roman" w:cs="Times New Roman"/>
          <w:color w:val="211D1E"/>
          <w:sz w:val="20"/>
          <w:szCs w:val="20"/>
        </w:rPr>
        <w:t xml:space="preserve">lk with and without mechanical </w:t>
      </w:r>
      <w:r w:rsidR="00C52A75" w:rsidRPr="003A3BFB">
        <w:rPr>
          <w:rFonts w:ascii="Times New Roman" w:eastAsia="Times New Roman" w:hAnsi="Times New Roman" w:cs="Times New Roman"/>
          <w:color w:val="211D1E"/>
          <w:sz w:val="20"/>
          <w:szCs w:val="20"/>
        </w:rPr>
        <w:t>devices.</w:t>
      </w:r>
    </w:p>
    <w:p w14:paraId="7344AE1D" w14:textId="239685BD" w:rsidR="008F5B48" w:rsidRDefault="008F5B48" w:rsidP="008F5B48">
      <w:pPr>
        <w:widowControl w:val="0"/>
        <w:autoSpaceDE w:val="0"/>
        <w:autoSpaceDN w:val="0"/>
        <w:adjustRightInd w:val="0"/>
        <w:spacing w:after="0" w:line="241" w:lineRule="atLeast"/>
        <w:ind w:left="72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4.  Lift, transfer, and transport clients using wheelchairs and </w:t>
      </w:r>
      <w:r w:rsidR="00C52A75" w:rsidRPr="003A3BFB">
        <w:rPr>
          <w:rFonts w:ascii="Times New Roman" w:eastAsia="Times New Roman" w:hAnsi="Times New Roman" w:cs="Times New Roman"/>
          <w:color w:val="211D1E"/>
          <w:sz w:val="20"/>
          <w:szCs w:val="20"/>
        </w:rPr>
        <w:t>stretchers.</w:t>
      </w:r>
    </w:p>
    <w:p w14:paraId="2CD893E9" w14:textId="5D8FDC20" w:rsidR="008F5B48" w:rsidRPr="003A3BFB" w:rsidRDefault="008F5B48" w:rsidP="008F5B48">
      <w:pPr>
        <w:widowControl w:val="0"/>
        <w:autoSpaceDE w:val="0"/>
        <w:autoSpaceDN w:val="0"/>
        <w:adjustRightInd w:val="0"/>
        <w:spacing w:after="0" w:line="241" w:lineRule="atLeast"/>
        <w:ind w:left="72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5.  Administer </w:t>
      </w:r>
      <w:r w:rsidR="00C52A75" w:rsidRPr="003A3BFB">
        <w:rPr>
          <w:rFonts w:ascii="Times New Roman" w:eastAsia="Times New Roman" w:hAnsi="Times New Roman" w:cs="Times New Roman"/>
          <w:color w:val="211D1E"/>
          <w:sz w:val="20"/>
          <w:szCs w:val="20"/>
        </w:rPr>
        <w:t>medications.</w:t>
      </w:r>
    </w:p>
    <w:p w14:paraId="0BAF1169" w14:textId="6F8DEB1B"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ab/>
        <w:t>6.  Provide direct client care and assist with activities of daily</w:t>
      </w:r>
      <w:r w:rsidR="00C52A75">
        <w:rPr>
          <w:rFonts w:ascii="Times New Roman" w:eastAsia="Times New Roman" w:hAnsi="Times New Roman" w:cs="Times New Roman"/>
          <w:color w:val="211D1E"/>
          <w:sz w:val="20"/>
          <w:szCs w:val="20"/>
        </w:rPr>
        <w:t xml:space="preserve"> </w:t>
      </w:r>
      <w:r w:rsidR="00C52A75" w:rsidRPr="003A3BFB">
        <w:rPr>
          <w:rFonts w:ascii="Times New Roman" w:eastAsia="Times New Roman" w:hAnsi="Times New Roman" w:cs="Times New Roman"/>
          <w:color w:val="211D1E"/>
          <w:sz w:val="20"/>
          <w:szCs w:val="20"/>
        </w:rPr>
        <w:t>living.</w:t>
      </w:r>
    </w:p>
    <w:p w14:paraId="563BB2B9" w14:textId="286675AF"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ab/>
        <w:t xml:space="preserve">7.  Respond to </w:t>
      </w:r>
      <w:r w:rsidR="00C52A75" w:rsidRPr="003A3BFB">
        <w:rPr>
          <w:rFonts w:ascii="Times New Roman" w:eastAsia="Times New Roman" w:hAnsi="Times New Roman" w:cs="Times New Roman"/>
          <w:color w:val="211D1E"/>
          <w:sz w:val="20"/>
          <w:szCs w:val="20"/>
        </w:rPr>
        <w:t>emergencies.</w:t>
      </w:r>
    </w:p>
    <w:p w14:paraId="4B444B48" w14:textId="6CEAD891"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ab/>
        <w:t xml:space="preserve">8.  Supervising nurse aides in the nursing home </w:t>
      </w:r>
      <w:r w:rsidR="00C52A75" w:rsidRPr="003A3BFB">
        <w:rPr>
          <w:rFonts w:ascii="Times New Roman" w:eastAsia="Times New Roman" w:hAnsi="Times New Roman" w:cs="Times New Roman"/>
          <w:color w:val="211D1E"/>
          <w:sz w:val="20"/>
          <w:szCs w:val="20"/>
        </w:rPr>
        <w:t>setting.</w:t>
      </w:r>
    </w:p>
    <w:p w14:paraId="1608EE76" w14:textId="284FE102" w:rsidR="008F5B48" w:rsidRPr="003A3BFB" w:rsidRDefault="008F5B48" w:rsidP="008F5B48">
      <w:pPr>
        <w:widowControl w:val="0"/>
        <w:autoSpaceDE w:val="0"/>
        <w:autoSpaceDN w:val="0"/>
        <w:adjustRightInd w:val="0"/>
        <w:spacing w:after="0" w:line="241" w:lineRule="atLeast"/>
        <w:ind w:left="990" w:hanging="270"/>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9.  Have emotional stability and the ability to accept responsibility and </w:t>
      </w:r>
      <w:r w:rsidR="00C52A75" w:rsidRPr="003A3BFB">
        <w:rPr>
          <w:rFonts w:ascii="Times New Roman" w:eastAsia="Times New Roman" w:hAnsi="Times New Roman" w:cs="Times New Roman"/>
          <w:color w:val="211D1E"/>
          <w:sz w:val="20"/>
          <w:szCs w:val="20"/>
        </w:rPr>
        <w:t>accountability.</w:t>
      </w:r>
    </w:p>
    <w:p w14:paraId="6FB0EE85" w14:textId="60BCDCC1"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ab/>
        <w:t>10. Oral and written abil</w:t>
      </w:r>
      <w:r>
        <w:rPr>
          <w:rFonts w:ascii="Times New Roman" w:eastAsia="Times New Roman" w:hAnsi="Times New Roman" w:cs="Times New Roman"/>
          <w:color w:val="211D1E"/>
          <w:sz w:val="20"/>
          <w:szCs w:val="20"/>
        </w:rPr>
        <w:t xml:space="preserve">ity with accuracy, </w:t>
      </w:r>
      <w:r w:rsidR="00C52A75">
        <w:rPr>
          <w:rFonts w:ascii="Times New Roman" w:eastAsia="Times New Roman" w:hAnsi="Times New Roman" w:cs="Times New Roman"/>
          <w:color w:val="211D1E"/>
          <w:sz w:val="20"/>
          <w:szCs w:val="20"/>
        </w:rPr>
        <w:t>clarity,</w:t>
      </w:r>
      <w:r>
        <w:rPr>
          <w:rFonts w:ascii="Times New Roman" w:eastAsia="Times New Roman" w:hAnsi="Times New Roman" w:cs="Times New Roman"/>
          <w:color w:val="211D1E"/>
          <w:sz w:val="20"/>
          <w:szCs w:val="20"/>
        </w:rPr>
        <w:t xml:space="preserve"> and </w:t>
      </w:r>
      <w:r w:rsidR="00C52A75" w:rsidRPr="003A3BFB">
        <w:rPr>
          <w:rFonts w:ascii="Times New Roman" w:eastAsia="Times New Roman" w:hAnsi="Times New Roman" w:cs="Times New Roman"/>
          <w:color w:val="211D1E"/>
          <w:sz w:val="20"/>
          <w:szCs w:val="20"/>
        </w:rPr>
        <w:t>efficiency.</w:t>
      </w:r>
    </w:p>
    <w:p w14:paraId="71BB535C" w14:textId="77777777"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000000"/>
          <w:sz w:val="20"/>
          <w:szCs w:val="20"/>
        </w:rPr>
      </w:pPr>
      <w:r w:rsidRPr="003A3BFB">
        <w:rPr>
          <w:rFonts w:ascii="Times New Roman" w:eastAsia="Times New Roman" w:hAnsi="Times New Roman" w:cs="Times New Roman"/>
          <w:color w:val="000000"/>
          <w:sz w:val="20"/>
          <w:szCs w:val="20"/>
        </w:rPr>
        <w:tab/>
      </w:r>
      <w:r w:rsidRPr="003A3BFB">
        <w:rPr>
          <w:rFonts w:ascii="Times New Roman" w:eastAsia="Times New Roman" w:hAnsi="Times New Roman" w:cs="Times New Roman"/>
          <w:color w:val="211D1E"/>
          <w:sz w:val="20"/>
          <w:szCs w:val="20"/>
        </w:rPr>
        <w:t>11.</w:t>
      </w:r>
      <w:r>
        <w:rPr>
          <w:rFonts w:ascii="Times New Roman" w:eastAsia="Times New Roman" w:hAnsi="Times New Roman" w:cs="Times New Roman"/>
          <w:color w:val="211D1E"/>
          <w:sz w:val="20"/>
          <w:szCs w:val="20"/>
        </w:rPr>
        <w:t xml:space="preserve"> </w:t>
      </w:r>
      <w:r w:rsidRPr="003A3BFB">
        <w:rPr>
          <w:rFonts w:ascii="Times New Roman" w:eastAsia="Times New Roman" w:hAnsi="Times New Roman" w:cs="Times New Roman"/>
          <w:color w:val="211D1E"/>
          <w:sz w:val="20"/>
          <w:szCs w:val="20"/>
        </w:rPr>
        <w:t>Ability to learn, problem solve and reach judgments.</w:t>
      </w:r>
    </w:p>
    <w:p w14:paraId="3A79D1C1" w14:textId="77777777"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000000"/>
          <w:sz w:val="20"/>
          <w:szCs w:val="20"/>
        </w:rPr>
      </w:pPr>
    </w:p>
    <w:p w14:paraId="6E70B127" w14:textId="2D982670" w:rsidR="008F5B48" w:rsidRPr="003A3BFB" w:rsidRDefault="008F5B48" w:rsidP="008F5B48">
      <w:pPr>
        <w:widowControl w:val="0"/>
        <w:autoSpaceDE w:val="0"/>
        <w:autoSpaceDN w:val="0"/>
        <w:adjustRightInd w:val="0"/>
        <w:spacing w:after="0" w:line="241" w:lineRule="atLeast"/>
        <w:rPr>
          <w:rFonts w:ascii="Times New Roman" w:eastAsia="Times New Roman" w:hAnsi="Times New Roman" w:cs="Times New Roman"/>
          <w:color w:val="211D1E"/>
          <w:sz w:val="20"/>
          <w:szCs w:val="20"/>
        </w:rPr>
      </w:pPr>
      <w:r w:rsidRPr="003A3BFB">
        <w:rPr>
          <w:rFonts w:ascii="Times New Roman" w:eastAsia="Times New Roman" w:hAnsi="Times New Roman" w:cs="Times New Roman"/>
          <w:color w:val="211D1E"/>
          <w:sz w:val="20"/>
          <w:szCs w:val="20"/>
        </w:rPr>
        <w:t xml:space="preserve">Every effort will be made to ensure the safety of both students and patients during clinical rotations. </w:t>
      </w:r>
      <w:r w:rsidR="00C52A75" w:rsidRPr="003A3BFB">
        <w:rPr>
          <w:rFonts w:ascii="Times New Roman" w:eastAsia="Times New Roman" w:hAnsi="Times New Roman" w:cs="Times New Roman"/>
          <w:color w:val="211D1E"/>
          <w:sz w:val="20"/>
          <w:szCs w:val="20"/>
        </w:rPr>
        <w:t>If</w:t>
      </w:r>
      <w:r w:rsidRPr="003A3BFB">
        <w:rPr>
          <w:rFonts w:ascii="Times New Roman" w:eastAsia="Times New Roman" w:hAnsi="Times New Roman" w:cs="Times New Roman"/>
          <w:color w:val="211D1E"/>
          <w:sz w:val="20"/>
          <w:szCs w:val="20"/>
        </w:rPr>
        <w:t xml:space="preserve"> you have any known allergies or chemical sensitivities, you must notify your instructor immediately.  Great effort to prevent exposure to an allergen or chemical irritant will be made; however, the University and its staff cannot guarantee that students working on clinical assignments at off campus locations will not be exposed to those allergens or irritants.  Students should be proactive in determining </w:t>
      </w:r>
      <w:r w:rsidR="00C52A75" w:rsidRPr="003A3BFB">
        <w:rPr>
          <w:rFonts w:ascii="Times New Roman" w:eastAsia="Times New Roman" w:hAnsi="Times New Roman" w:cs="Times New Roman"/>
          <w:color w:val="211D1E"/>
          <w:sz w:val="20"/>
          <w:szCs w:val="20"/>
        </w:rPr>
        <w:t>whether</w:t>
      </w:r>
      <w:r w:rsidRPr="003A3BFB">
        <w:rPr>
          <w:rFonts w:ascii="Times New Roman" w:eastAsia="Times New Roman" w:hAnsi="Times New Roman" w:cs="Times New Roman"/>
          <w:color w:val="211D1E"/>
          <w:sz w:val="20"/>
          <w:szCs w:val="20"/>
        </w:rPr>
        <w:t xml:space="preserve"> allergens or chemical irritants may be present at a particular site.</w:t>
      </w:r>
    </w:p>
    <w:p w14:paraId="74490F6A" w14:textId="3BBC98B8" w:rsidR="008F5B48" w:rsidRDefault="008F5B48" w:rsidP="008F5B48"/>
    <w:p w14:paraId="4D3BA85B" w14:textId="09747678" w:rsidR="006B33FD" w:rsidRDefault="006B33FD" w:rsidP="008F5B48"/>
    <w:p w14:paraId="53F189D9" w14:textId="6EE65820" w:rsidR="006B33FD" w:rsidRDefault="006B33FD" w:rsidP="008F5B48"/>
    <w:p w14:paraId="15CFB4FF" w14:textId="549B7605" w:rsidR="006B33FD" w:rsidRDefault="006B33FD" w:rsidP="008F5B48"/>
    <w:p w14:paraId="00A5EC81" w14:textId="77777777" w:rsidR="006B33FD" w:rsidRPr="006709D8" w:rsidRDefault="006B33FD" w:rsidP="006B33FD">
      <w:pPr>
        <w:jc w:val="center"/>
        <w:outlineLvl w:val="0"/>
        <w:rPr>
          <w:rFonts w:ascii="Times New Roman" w:eastAsia="Times New Roman" w:hAnsi="Times New Roman" w:cs="Times New Roman"/>
          <w:i/>
          <w:sz w:val="20"/>
          <w:szCs w:val="20"/>
        </w:rPr>
      </w:pPr>
      <w:r w:rsidRPr="006709D8">
        <w:rPr>
          <w:rFonts w:ascii="Times New Roman" w:eastAsia="Times New Roman" w:hAnsi="Times New Roman" w:cs="Times New Roman"/>
          <w:i/>
          <w:sz w:val="20"/>
          <w:szCs w:val="20"/>
        </w:rPr>
        <w:lastRenderedPageBreak/>
        <w:t>Appendix F</w:t>
      </w:r>
    </w:p>
    <w:p w14:paraId="786EB98C" w14:textId="7B0C752B" w:rsidR="006B33FD" w:rsidRDefault="006B33FD" w:rsidP="00B31D71">
      <w:pPr>
        <w:widowControl w:val="0"/>
        <w:autoSpaceDE w:val="0"/>
        <w:autoSpaceDN w:val="0"/>
        <w:adjustRightInd w:val="0"/>
        <w:spacing w:after="0" w:line="241" w:lineRule="atLeast"/>
        <w:jc w:val="center"/>
        <w:outlineLvl w:val="0"/>
        <w:rPr>
          <w:rFonts w:ascii="Berlin Sans FB Demi" w:eastAsia="Times New Roman" w:hAnsi="Berlin Sans FB Demi" w:cs="Times New Roman"/>
          <w:b/>
          <w:noProof/>
          <w:color w:val="000000"/>
        </w:rPr>
      </w:pPr>
      <w:r w:rsidRPr="00B31D71">
        <w:rPr>
          <w:rFonts w:ascii="Berlin Sans FB Demi" w:eastAsia="Times New Roman" w:hAnsi="Berlin Sans FB Demi" w:cs="Times New Roman"/>
          <w:b/>
          <w:noProof/>
          <w:color w:val="000000"/>
        </w:rPr>
        <w:t>American</w:t>
      </w:r>
      <w:r w:rsidR="00D33F6B" w:rsidRPr="00B31D71">
        <w:rPr>
          <w:rFonts w:ascii="Berlin Sans FB Demi" w:eastAsia="Times New Roman" w:hAnsi="Berlin Sans FB Demi" w:cs="Times New Roman"/>
          <w:b/>
          <w:noProof/>
          <w:color w:val="000000"/>
        </w:rPr>
        <w:t>s</w:t>
      </w:r>
      <w:r w:rsidRPr="00B31D71">
        <w:rPr>
          <w:rFonts w:ascii="Berlin Sans FB Demi" w:eastAsia="Times New Roman" w:hAnsi="Berlin Sans FB Demi" w:cs="Times New Roman"/>
          <w:b/>
          <w:noProof/>
          <w:color w:val="000000"/>
        </w:rPr>
        <w:t xml:space="preserve"> Disabilities Act &amp; Accommodations</w:t>
      </w:r>
    </w:p>
    <w:p w14:paraId="27F7EFD4" w14:textId="77777777" w:rsidR="00B31D71" w:rsidRPr="00B31D71" w:rsidRDefault="00B31D71" w:rsidP="00B31D71">
      <w:pPr>
        <w:widowControl w:val="0"/>
        <w:autoSpaceDE w:val="0"/>
        <w:autoSpaceDN w:val="0"/>
        <w:adjustRightInd w:val="0"/>
        <w:spacing w:after="0" w:line="241" w:lineRule="atLeast"/>
        <w:jc w:val="center"/>
        <w:outlineLvl w:val="0"/>
        <w:rPr>
          <w:rFonts w:ascii="Berlin Sans FB Demi" w:eastAsia="Times New Roman" w:hAnsi="Berlin Sans FB Demi" w:cs="Times New Roman"/>
          <w:b/>
          <w:noProof/>
          <w:color w:val="000000"/>
        </w:rPr>
      </w:pPr>
    </w:p>
    <w:p w14:paraId="4AD121E7" w14:textId="77777777" w:rsidR="006B33FD" w:rsidRPr="00B31D71" w:rsidRDefault="006B33FD" w:rsidP="00B31D71">
      <w:pPr>
        <w:rPr>
          <w:rFonts w:ascii="Berlin Sans FB Demi" w:hAnsi="Berlin Sans FB Demi" w:cs="Times New Roman"/>
          <w:b/>
          <w:sz w:val="20"/>
          <w:szCs w:val="20"/>
        </w:rPr>
      </w:pPr>
      <w:bookmarkStart w:id="45" w:name="_Hlk81306736"/>
      <w:r w:rsidRPr="00B31D71">
        <w:rPr>
          <w:rFonts w:ascii="Berlin Sans FB Demi" w:hAnsi="Berlin Sans FB Demi" w:cs="Times New Roman"/>
          <w:b/>
          <w:sz w:val="20"/>
          <w:szCs w:val="20"/>
        </w:rPr>
        <w:t>The Americans with Disabilities Act &amp; Accommodations</w:t>
      </w:r>
    </w:p>
    <w:p w14:paraId="540E6B77" w14:textId="1F60CFD7" w:rsidR="006B33FD" w:rsidRPr="00C52A75" w:rsidRDefault="006B33FD" w:rsidP="00B31D71">
      <w:pPr>
        <w:pStyle w:val="ListParagraph"/>
        <w:ind w:left="0" w:right="90"/>
        <w:jc w:val="both"/>
        <w:rPr>
          <w:rFonts w:ascii="Times New Roman" w:hAnsi="Times New Roman" w:cs="Times New Roman"/>
          <w:sz w:val="20"/>
          <w:szCs w:val="20"/>
        </w:rPr>
      </w:pPr>
      <w:r w:rsidRPr="00C52A75">
        <w:rPr>
          <w:rFonts w:ascii="Times New Roman" w:hAnsi="Times New Roman" w:cs="Times New Roman"/>
          <w:sz w:val="20"/>
          <w:szCs w:val="20"/>
        </w:rPr>
        <w:t xml:space="preserve">Lake Superior State University is committed to following the requirements of the Americans with Disabilities Act Amendments Act and Section 504 of the Rehabilitation Act.  This university is also dedicated to providing equal opportunity for participation in all programs, </w:t>
      </w:r>
      <w:r w:rsidR="00C52A75" w:rsidRPr="00C52A75">
        <w:rPr>
          <w:rFonts w:ascii="Times New Roman" w:hAnsi="Times New Roman" w:cs="Times New Roman"/>
          <w:sz w:val="20"/>
          <w:szCs w:val="20"/>
        </w:rPr>
        <w:t>services,</w:t>
      </w:r>
      <w:r w:rsidRPr="00C52A75">
        <w:rPr>
          <w:rFonts w:ascii="Times New Roman" w:hAnsi="Times New Roman" w:cs="Times New Roman"/>
          <w:sz w:val="20"/>
          <w:szCs w:val="20"/>
        </w:rPr>
        <w:t xml:space="preserve"> and activities.  If you are a student with a disability or think you may have a disability, please contact Accessibility Services, KJS Library #233, (906) 635-2355, </w:t>
      </w:r>
      <w:hyperlink r:id="rId131" w:history="1">
        <w:r w:rsidR="004F4E93" w:rsidRPr="004F4E93">
          <w:rPr>
            <w:rStyle w:val="Hyperlink"/>
            <w:rFonts w:ascii="Times New Roman" w:hAnsi="Times New Roman" w:cs="Times New Roman"/>
            <w:sz w:val="20"/>
            <w:szCs w:val="20"/>
          </w:rPr>
          <w:t>Accessibility Services</w:t>
        </w:r>
      </w:hyperlink>
      <w:r w:rsidR="004F4E93">
        <w:rPr>
          <w:rFonts w:ascii="Times New Roman" w:hAnsi="Times New Roman" w:cs="Times New Roman"/>
          <w:sz w:val="20"/>
          <w:szCs w:val="20"/>
        </w:rPr>
        <w:t xml:space="preserve"> </w:t>
      </w:r>
      <w:r w:rsidRPr="00C52A75">
        <w:rPr>
          <w:rFonts w:ascii="Times New Roman" w:hAnsi="Times New Roman" w:cs="Times New Roman"/>
          <w:sz w:val="20"/>
          <w:szCs w:val="20"/>
        </w:rPr>
        <w:t>to discuss your request further.  Once you have registered with Accessibility Services, students should contact their instructor as early as possible for assistance with classroom accommodations.</w:t>
      </w:r>
    </w:p>
    <w:p w14:paraId="7E0428C0" w14:textId="77777777" w:rsidR="006B33FD" w:rsidRPr="00C52A75" w:rsidRDefault="006B33FD" w:rsidP="00B31D71">
      <w:pPr>
        <w:spacing w:after="0"/>
        <w:ind w:right="90"/>
        <w:rPr>
          <w:rFonts w:ascii="Times New Roman" w:hAnsi="Times New Roman" w:cs="Times New Roman"/>
          <w:color w:val="222222"/>
          <w:sz w:val="20"/>
          <w:szCs w:val="20"/>
          <w:shd w:val="clear" w:color="auto" w:fill="FFFFFF"/>
        </w:rPr>
      </w:pPr>
      <w:r w:rsidRPr="00C52A75">
        <w:rPr>
          <w:rFonts w:ascii="Times New Roman" w:hAnsi="Times New Roman" w:cs="Times New Roman"/>
          <w:color w:val="222222"/>
          <w:sz w:val="20"/>
          <w:szCs w:val="20"/>
          <w:shd w:val="clear" w:color="auto" w:fill="FFFFFF"/>
        </w:rPr>
        <w:t xml:space="preserve">The ADA also outlines that health and safety factors can be </w:t>
      </w:r>
      <w:proofErr w:type="gramStart"/>
      <w:r w:rsidRPr="00C52A75">
        <w:rPr>
          <w:rFonts w:ascii="Times New Roman" w:hAnsi="Times New Roman" w:cs="Times New Roman"/>
          <w:color w:val="222222"/>
          <w:sz w:val="20"/>
          <w:szCs w:val="20"/>
          <w:shd w:val="clear" w:color="auto" w:fill="FFFFFF"/>
        </w:rPr>
        <w:t>taken into account</w:t>
      </w:r>
      <w:proofErr w:type="gramEnd"/>
      <w:r w:rsidRPr="00C52A75">
        <w:rPr>
          <w:rFonts w:ascii="Times New Roman" w:hAnsi="Times New Roman" w:cs="Times New Roman"/>
          <w:color w:val="222222"/>
          <w:sz w:val="20"/>
          <w:szCs w:val="20"/>
          <w:shd w:val="clear" w:color="auto" w:fill="FFFFFF"/>
        </w:rPr>
        <w:t xml:space="preserve"> when determining who is a qualified individual with a disability and that those who pose a direct threat to the health and safety of others may not be qualified. The ADA specifically outlines the definition of "direct threat" as any substantial risk to the health and safety a disabled individual poses to others, which cannot be countered with reasonable accommodations.  A pandemic such as the COVID-19 pandemic meets the definition of a substantial risk to the health and safety of others. </w:t>
      </w:r>
    </w:p>
    <w:p w14:paraId="009C3A40" w14:textId="77777777" w:rsidR="006B33FD" w:rsidRPr="00C52A75" w:rsidRDefault="006B33FD" w:rsidP="006B33FD">
      <w:pPr>
        <w:pStyle w:val="ListParagraph"/>
        <w:ind w:left="360" w:right="90"/>
        <w:jc w:val="both"/>
        <w:rPr>
          <w:rFonts w:ascii="Times New Roman" w:hAnsi="Times New Roman" w:cs="Times New Roman"/>
          <w:sz w:val="20"/>
          <w:szCs w:val="20"/>
        </w:rPr>
      </w:pPr>
    </w:p>
    <w:p w14:paraId="04735D54" w14:textId="77777777" w:rsidR="006B33FD" w:rsidRPr="00B31D71" w:rsidRDefault="006B33FD" w:rsidP="00B31D71">
      <w:pPr>
        <w:rPr>
          <w:rFonts w:ascii="Berlin Sans FB Demi" w:hAnsi="Berlin Sans FB Demi" w:cs="Times New Roman"/>
          <w:b/>
          <w:sz w:val="20"/>
          <w:szCs w:val="20"/>
        </w:rPr>
      </w:pPr>
      <w:r w:rsidRPr="00B31D71">
        <w:rPr>
          <w:rFonts w:ascii="Berlin Sans FB Demi" w:hAnsi="Berlin Sans FB Demi" w:cs="Times New Roman"/>
          <w:b/>
          <w:sz w:val="20"/>
          <w:szCs w:val="20"/>
        </w:rPr>
        <w:t>LSSU Nursing Program Implications</w:t>
      </w:r>
    </w:p>
    <w:p w14:paraId="58D01C35" w14:textId="77777777" w:rsidR="006B33FD" w:rsidRPr="00C52A75" w:rsidRDefault="006B33FD" w:rsidP="00B31D71">
      <w:pPr>
        <w:pStyle w:val="ListParagraph"/>
        <w:ind w:left="0" w:right="90"/>
        <w:jc w:val="both"/>
        <w:rPr>
          <w:rFonts w:ascii="Times New Roman" w:hAnsi="Times New Roman"/>
          <w:color w:val="222222"/>
          <w:sz w:val="20"/>
          <w:szCs w:val="20"/>
          <w:shd w:val="clear" w:color="auto" w:fill="FFFFFF"/>
        </w:rPr>
      </w:pPr>
      <w:r w:rsidRPr="00C52A75">
        <w:rPr>
          <w:rFonts w:ascii="Times New Roman" w:hAnsi="Times New Roman"/>
          <w:color w:val="222222"/>
          <w:sz w:val="20"/>
          <w:szCs w:val="20"/>
          <w:shd w:val="clear" w:color="auto" w:fill="FFFFFF"/>
        </w:rPr>
        <w:t xml:space="preserve">A mask exemption granted by LSSU does not override the safety protocols onsite at a simulation, campus lab, and all clinical settings. The safety protocols required by that organization will be followed by students, faculty, and staff. Any individual who does not follow the safety protocol cannot remain in simulation, campus lab, and all clinical settings. Failure to follow required safety protocols will impact a student's ability to complete the clinical hour requirements for the Nursing Program. </w:t>
      </w:r>
    </w:p>
    <w:p w14:paraId="42D70789" w14:textId="77777777" w:rsidR="006B33FD" w:rsidRPr="00C52A75" w:rsidRDefault="006B33FD" w:rsidP="00B31D71">
      <w:pPr>
        <w:ind w:right="90"/>
        <w:rPr>
          <w:rFonts w:ascii="Times New Roman" w:hAnsi="Times New Roman"/>
          <w:color w:val="222222"/>
          <w:sz w:val="20"/>
          <w:szCs w:val="20"/>
          <w:shd w:val="clear" w:color="auto" w:fill="FFFFFF"/>
        </w:rPr>
      </w:pPr>
      <w:r w:rsidRPr="00C52A75">
        <w:rPr>
          <w:rFonts w:ascii="Times New Roman" w:hAnsi="Times New Roman"/>
          <w:color w:val="222222"/>
          <w:sz w:val="20"/>
          <w:szCs w:val="20"/>
          <w:shd w:val="clear" w:color="auto" w:fill="FFFFFF"/>
        </w:rPr>
        <w:t xml:space="preserve">While the ADA does apply during the COVID-19 pandemic, it does not provide a blanket exemption for individuals with a disability from complying with legitimate safety requirements necessary for safe operations.  The mask exemption accommodation provided through Accessibility Services is only valid on our campus.  </w:t>
      </w:r>
    </w:p>
    <w:bookmarkEnd w:id="45"/>
    <w:p w14:paraId="4E48EB09" w14:textId="77777777" w:rsidR="006B33FD" w:rsidRDefault="006B33FD" w:rsidP="006B33FD">
      <w:pPr>
        <w:ind w:right="90"/>
        <w:outlineLvl w:val="0"/>
        <w:rPr>
          <w:rFonts w:ascii="Berlin Sans FB Demi" w:eastAsia="Times New Roman" w:hAnsi="Berlin Sans FB Demi" w:cs="Times New Roman"/>
          <w:b/>
          <w:bCs/>
          <w:color w:val="211D1E"/>
          <w:sz w:val="20"/>
          <w:szCs w:val="20"/>
        </w:rPr>
      </w:pPr>
    </w:p>
    <w:p w14:paraId="5E6D910F" w14:textId="77777777" w:rsidR="006B33FD" w:rsidRDefault="006B33FD" w:rsidP="006B33FD">
      <w:pPr>
        <w:ind w:right="90"/>
        <w:outlineLvl w:val="0"/>
        <w:rPr>
          <w:rFonts w:ascii="Berlin Sans FB Demi" w:eastAsia="Times New Roman" w:hAnsi="Berlin Sans FB Demi" w:cs="Times New Roman"/>
          <w:b/>
          <w:bCs/>
          <w:color w:val="211D1E"/>
          <w:sz w:val="20"/>
          <w:szCs w:val="20"/>
        </w:rPr>
      </w:pPr>
    </w:p>
    <w:p w14:paraId="58468CBB" w14:textId="77777777" w:rsidR="006B33FD" w:rsidRDefault="006B33FD" w:rsidP="008F5B48"/>
    <w:p w14:paraId="31E1453A" w14:textId="77777777" w:rsidR="008F5B48" w:rsidRPr="003A3BFB" w:rsidRDefault="008F5B48" w:rsidP="008F5B48">
      <w:pPr>
        <w:rPr>
          <w:rFonts w:ascii="Times New Roman" w:hAnsi="Times New Roman" w:cs="Times New Roman"/>
        </w:rPr>
      </w:pPr>
    </w:p>
    <w:p w14:paraId="18A2AB08" w14:textId="77777777" w:rsidR="00C52A75" w:rsidRDefault="00C52A75">
      <w:pPr>
        <w:spacing w:after="160" w:line="259"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br w:type="page"/>
      </w:r>
    </w:p>
    <w:p w14:paraId="14FFE356" w14:textId="7AD3564C" w:rsidR="006B33FD" w:rsidRPr="005504DC" w:rsidRDefault="006B33FD" w:rsidP="006B33FD">
      <w:pPr>
        <w:jc w:val="center"/>
        <w:outlineLvl w:val="0"/>
        <w:rPr>
          <w:rFonts w:ascii="Times New Roman" w:eastAsia="Times New Roman" w:hAnsi="Times New Roman" w:cs="Times New Roman"/>
          <w:i/>
          <w:sz w:val="20"/>
          <w:szCs w:val="20"/>
        </w:rPr>
      </w:pPr>
      <w:r w:rsidRPr="005504DC">
        <w:rPr>
          <w:rFonts w:ascii="Times New Roman" w:eastAsia="Times New Roman" w:hAnsi="Times New Roman" w:cs="Times New Roman"/>
          <w:i/>
          <w:sz w:val="20"/>
          <w:szCs w:val="20"/>
        </w:rPr>
        <w:lastRenderedPageBreak/>
        <w:t>Appendix G</w:t>
      </w:r>
    </w:p>
    <w:p w14:paraId="37C112AA" w14:textId="459A6E4D" w:rsidR="006B33FD" w:rsidRPr="00B31D71" w:rsidRDefault="006B33FD" w:rsidP="006B0415">
      <w:pPr>
        <w:spacing w:before="100" w:beforeAutospacing="1" w:after="100" w:afterAutospacing="1" w:line="240" w:lineRule="auto"/>
        <w:jc w:val="center"/>
        <w:outlineLvl w:val="1"/>
        <w:rPr>
          <w:rFonts w:ascii="Berlin Sans FB Demi" w:eastAsia="Times New Roman" w:hAnsi="Berlin Sans FB Demi" w:cs="Times New Roman"/>
          <w:b/>
          <w:noProof/>
          <w:color w:val="000000"/>
        </w:rPr>
      </w:pPr>
      <w:r w:rsidRPr="00B31D71">
        <w:rPr>
          <w:rFonts w:ascii="Berlin Sans FB Demi" w:eastAsia="Times New Roman" w:hAnsi="Berlin Sans FB Demi" w:cs="Times New Roman"/>
          <w:b/>
          <w:noProof/>
          <w:color w:val="000000"/>
        </w:rPr>
        <w:t>The ANA Social Networking Principles</w:t>
      </w:r>
    </w:p>
    <w:p w14:paraId="04F5D4FC" w14:textId="77777777" w:rsidR="006B33FD" w:rsidRPr="006B0415" w:rsidRDefault="006B33FD" w:rsidP="006B33FD">
      <w:pPr>
        <w:spacing w:before="100" w:beforeAutospacing="1" w:after="100" w:afterAutospacing="1" w:line="240" w:lineRule="auto"/>
        <w:rPr>
          <w:rFonts w:ascii="Times New Roman" w:hAnsi="Times New Roman"/>
          <w:color w:val="222222"/>
          <w:sz w:val="20"/>
          <w:szCs w:val="20"/>
          <w:shd w:val="clear" w:color="auto" w:fill="FFFFFF"/>
        </w:rPr>
      </w:pPr>
      <w:r w:rsidRPr="006B0415">
        <w:rPr>
          <w:rFonts w:ascii="Times New Roman" w:hAnsi="Times New Roman"/>
          <w:color w:val="222222"/>
          <w:sz w:val="20"/>
          <w:szCs w:val="20"/>
          <w:shd w:val="clear" w:color="auto" w:fill="FFFFFF"/>
        </w:rPr>
        <w:t>On a professional level, it has many significant benefits: from the collaborative exchanging of ideas or discussion of health issues; to the invaluable promotion of nursing and better health and health care for all.</w:t>
      </w:r>
    </w:p>
    <w:p w14:paraId="65F87720" w14:textId="77777777" w:rsidR="006B33FD" w:rsidRPr="006B0415" w:rsidRDefault="006B33FD" w:rsidP="006B33FD">
      <w:pPr>
        <w:spacing w:before="100" w:beforeAutospacing="1" w:after="100" w:afterAutospacing="1" w:line="240" w:lineRule="auto"/>
        <w:rPr>
          <w:rFonts w:ascii="Times New Roman" w:hAnsi="Times New Roman"/>
          <w:color w:val="222222"/>
          <w:sz w:val="20"/>
          <w:szCs w:val="20"/>
          <w:shd w:val="clear" w:color="auto" w:fill="FFFFFF"/>
        </w:rPr>
      </w:pPr>
      <w:r w:rsidRPr="006B0415">
        <w:rPr>
          <w:rFonts w:ascii="Times New Roman" w:hAnsi="Times New Roman"/>
          <w:color w:val="222222"/>
          <w:sz w:val="20"/>
          <w:szCs w:val="20"/>
          <w:shd w:val="clear" w:color="auto" w:fill="FFFFFF"/>
        </w:rPr>
        <w:t>However, nurses have a responsibility first and foremost to their patients. As a nurse, you must always ensure that anything you post or publish could never undermine your patient’s treatment or privacy. There is also the unavoidable truth that information on social media can take on a life of its own – where inaccuracies become “fact”.</w:t>
      </w:r>
    </w:p>
    <w:p w14:paraId="07FEED95" w14:textId="77777777" w:rsidR="006B33FD" w:rsidRPr="006B0415" w:rsidRDefault="006B33FD" w:rsidP="006B33FD">
      <w:pPr>
        <w:spacing w:before="100" w:beforeAutospacing="1" w:after="100" w:afterAutospacing="1" w:line="240" w:lineRule="auto"/>
        <w:rPr>
          <w:rFonts w:ascii="Times New Roman" w:hAnsi="Times New Roman"/>
          <w:color w:val="222222"/>
          <w:sz w:val="20"/>
          <w:szCs w:val="20"/>
          <w:shd w:val="clear" w:color="auto" w:fill="FFFFFF"/>
        </w:rPr>
      </w:pPr>
      <w:r w:rsidRPr="006B0415">
        <w:rPr>
          <w:rFonts w:ascii="Times New Roman" w:hAnsi="Times New Roman"/>
          <w:color w:val="222222"/>
          <w:sz w:val="20"/>
          <w:szCs w:val="20"/>
          <w:shd w:val="clear" w:color="auto" w:fill="FFFFFF"/>
        </w:rPr>
        <w:t>With that in mind, the American Nurses Association (ANA) has created a set of principles to guide you when using social media, allowing nurses to get the best out of it while safeguarding themselves, the profession, and their patients:</w:t>
      </w:r>
    </w:p>
    <w:p w14:paraId="59ED1045" w14:textId="77777777" w:rsidR="006B33FD" w:rsidRPr="00B82582" w:rsidRDefault="006B33FD" w:rsidP="006B33FD">
      <w:pPr>
        <w:spacing w:before="100" w:beforeAutospacing="1" w:after="100" w:afterAutospacing="1" w:line="240" w:lineRule="auto"/>
        <w:outlineLvl w:val="1"/>
        <w:rPr>
          <w:rFonts w:ascii="Berlin Sans FB Demi" w:hAnsi="Berlin Sans FB Demi" w:cs="Times New Roman"/>
          <w:b/>
          <w:sz w:val="20"/>
          <w:szCs w:val="20"/>
        </w:rPr>
      </w:pPr>
      <w:r w:rsidRPr="00B82582">
        <w:rPr>
          <w:rFonts w:ascii="Berlin Sans FB Demi" w:hAnsi="Berlin Sans FB Demi" w:cs="Times New Roman"/>
          <w:b/>
          <w:sz w:val="20"/>
          <w:szCs w:val="20"/>
        </w:rPr>
        <w:t>Our principles for social networking:</w:t>
      </w:r>
    </w:p>
    <w:p w14:paraId="7696082C" w14:textId="77777777" w:rsidR="006B33FD" w:rsidRPr="006B0415" w:rsidRDefault="006B33FD" w:rsidP="006B33FD">
      <w:pPr>
        <w:numPr>
          <w:ilvl w:val="0"/>
          <w:numId w:val="36"/>
        </w:numPr>
        <w:spacing w:before="100" w:beforeAutospacing="1" w:after="100" w:afterAutospacing="1" w:line="240" w:lineRule="auto"/>
        <w:rPr>
          <w:rFonts w:ascii="Times New Roman" w:hAnsi="Times New Roman"/>
          <w:color w:val="222222"/>
          <w:sz w:val="20"/>
          <w:szCs w:val="20"/>
          <w:shd w:val="clear" w:color="auto" w:fill="FFFFFF"/>
        </w:rPr>
      </w:pPr>
      <w:r w:rsidRPr="006B0415">
        <w:rPr>
          <w:rFonts w:ascii="Times New Roman" w:hAnsi="Times New Roman"/>
          <w:color w:val="222222"/>
          <w:sz w:val="20"/>
          <w:szCs w:val="20"/>
          <w:shd w:val="clear" w:color="auto" w:fill="FFFFFF"/>
        </w:rPr>
        <w:t>Nurses must not transmit or place online individually identifiable patient information.</w:t>
      </w:r>
    </w:p>
    <w:p w14:paraId="74C46968" w14:textId="77777777" w:rsidR="006B33FD" w:rsidRPr="006B0415" w:rsidRDefault="006B33FD" w:rsidP="006B33FD">
      <w:pPr>
        <w:numPr>
          <w:ilvl w:val="0"/>
          <w:numId w:val="36"/>
        </w:numPr>
        <w:spacing w:before="100" w:beforeAutospacing="1" w:after="100" w:afterAutospacing="1" w:line="240" w:lineRule="auto"/>
        <w:rPr>
          <w:rFonts w:ascii="Times New Roman" w:hAnsi="Times New Roman"/>
          <w:color w:val="222222"/>
          <w:sz w:val="20"/>
          <w:szCs w:val="20"/>
          <w:shd w:val="clear" w:color="auto" w:fill="FFFFFF"/>
        </w:rPr>
      </w:pPr>
      <w:r w:rsidRPr="006B0415">
        <w:rPr>
          <w:rFonts w:ascii="Times New Roman" w:hAnsi="Times New Roman"/>
          <w:color w:val="222222"/>
          <w:sz w:val="20"/>
          <w:szCs w:val="20"/>
          <w:shd w:val="clear" w:color="auto" w:fill="FFFFFF"/>
        </w:rPr>
        <w:t>Nurses must observe ethically prescribed professional patient-nurse boundaries.</w:t>
      </w:r>
    </w:p>
    <w:p w14:paraId="2E0CAA80" w14:textId="77777777" w:rsidR="006B33FD" w:rsidRPr="006B0415" w:rsidRDefault="006B33FD" w:rsidP="006B33FD">
      <w:pPr>
        <w:numPr>
          <w:ilvl w:val="0"/>
          <w:numId w:val="36"/>
        </w:numPr>
        <w:spacing w:before="100" w:beforeAutospacing="1" w:after="100" w:afterAutospacing="1" w:line="240" w:lineRule="auto"/>
        <w:rPr>
          <w:rFonts w:ascii="Times New Roman" w:hAnsi="Times New Roman"/>
          <w:color w:val="222222"/>
          <w:sz w:val="20"/>
          <w:szCs w:val="20"/>
          <w:shd w:val="clear" w:color="auto" w:fill="FFFFFF"/>
        </w:rPr>
      </w:pPr>
      <w:r w:rsidRPr="006B0415">
        <w:rPr>
          <w:rFonts w:ascii="Times New Roman" w:hAnsi="Times New Roman"/>
          <w:color w:val="222222"/>
          <w:sz w:val="20"/>
          <w:szCs w:val="20"/>
          <w:shd w:val="clear" w:color="auto" w:fill="FFFFFF"/>
        </w:rPr>
        <w:t>Nurses should understand that patients, colleagues, organizations, and employers may view postings.</w:t>
      </w:r>
    </w:p>
    <w:p w14:paraId="36F5C3BF" w14:textId="77777777" w:rsidR="006B33FD" w:rsidRPr="006B0415" w:rsidRDefault="006B33FD" w:rsidP="006B33FD">
      <w:pPr>
        <w:numPr>
          <w:ilvl w:val="0"/>
          <w:numId w:val="36"/>
        </w:numPr>
        <w:spacing w:before="100" w:beforeAutospacing="1" w:after="100" w:afterAutospacing="1" w:line="240" w:lineRule="auto"/>
        <w:rPr>
          <w:rFonts w:ascii="Times New Roman" w:hAnsi="Times New Roman"/>
          <w:color w:val="222222"/>
          <w:sz w:val="20"/>
          <w:szCs w:val="20"/>
          <w:shd w:val="clear" w:color="auto" w:fill="FFFFFF"/>
        </w:rPr>
      </w:pPr>
      <w:r w:rsidRPr="006B0415">
        <w:rPr>
          <w:rFonts w:ascii="Times New Roman" w:hAnsi="Times New Roman"/>
          <w:color w:val="222222"/>
          <w:sz w:val="20"/>
          <w:szCs w:val="20"/>
          <w:shd w:val="clear" w:color="auto" w:fill="FFFFFF"/>
        </w:rPr>
        <w:t>Nurses should take advantage of privacy settings and seek to separate personal and professional information online.</w:t>
      </w:r>
    </w:p>
    <w:p w14:paraId="0D6348A9" w14:textId="77777777" w:rsidR="006B33FD" w:rsidRPr="006B0415" w:rsidRDefault="006B33FD" w:rsidP="006B33FD">
      <w:pPr>
        <w:numPr>
          <w:ilvl w:val="0"/>
          <w:numId w:val="36"/>
        </w:numPr>
        <w:spacing w:before="100" w:beforeAutospacing="1" w:after="100" w:afterAutospacing="1" w:line="240" w:lineRule="auto"/>
        <w:rPr>
          <w:rFonts w:ascii="Times New Roman" w:hAnsi="Times New Roman"/>
          <w:color w:val="222222"/>
          <w:sz w:val="20"/>
          <w:szCs w:val="20"/>
          <w:shd w:val="clear" w:color="auto" w:fill="FFFFFF"/>
        </w:rPr>
      </w:pPr>
      <w:r w:rsidRPr="006B0415">
        <w:rPr>
          <w:rFonts w:ascii="Times New Roman" w:hAnsi="Times New Roman"/>
          <w:color w:val="222222"/>
          <w:sz w:val="20"/>
          <w:szCs w:val="20"/>
          <w:shd w:val="clear" w:color="auto" w:fill="FFFFFF"/>
        </w:rPr>
        <w:t>Nurses should bring content that could harm a patient’s privacy, rights, or welfare to the attention of appropriate authorities.</w:t>
      </w:r>
    </w:p>
    <w:p w14:paraId="34E73FCE" w14:textId="77777777" w:rsidR="006B33FD" w:rsidRPr="006B0415" w:rsidRDefault="006B33FD" w:rsidP="006B33FD">
      <w:pPr>
        <w:numPr>
          <w:ilvl w:val="0"/>
          <w:numId w:val="36"/>
        </w:numPr>
        <w:spacing w:before="100" w:beforeAutospacing="1" w:after="100" w:afterAutospacing="1" w:line="240" w:lineRule="auto"/>
        <w:rPr>
          <w:rFonts w:ascii="Times New Roman" w:eastAsia="Times New Roman" w:hAnsi="Times New Roman" w:cs="Times New Roman"/>
          <w:sz w:val="20"/>
          <w:szCs w:val="20"/>
        </w:rPr>
      </w:pPr>
      <w:r w:rsidRPr="006B0415">
        <w:rPr>
          <w:rFonts w:ascii="Times New Roman" w:hAnsi="Times New Roman"/>
          <w:color w:val="222222"/>
          <w:sz w:val="20"/>
          <w:szCs w:val="20"/>
          <w:shd w:val="clear" w:color="auto" w:fill="FFFFFF"/>
        </w:rPr>
        <w:t>Nurses should participate in developing organizational</w:t>
      </w:r>
      <w:r w:rsidRPr="006B0415">
        <w:rPr>
          <w:rFonts w:ascii="Times New Roman" w:eastAsia="Times New Roman" w:hAnsi="Times New Roman" w:cs="Times New Roman"/>
          <w:sz w:val="20"/>
          <w:szCs w:val="20"/>
        </w:rPr>
        <w:t xml:space="preserve"> policies governing online conduct.</w:t>
      </w:r>
    </w:p>
    <w:p w14:paraId="0DFD1BC6" w14:textId="4E3BEDE6" w:rsidR="006B33FD" w:rsidRDefault="006B33FD"/>
    <w:p w14:paraId="6C226F09" w14:textId="2F66C5DA" w:rsidR="006B33FD" w:rsidRPr="00B31D71" w:rsidRDefault="003F4645" w:rsidP="006F5B40">
      <w:pPr>
        <w:ind w:left="720" w:hanging="720"/>
        <w:rPr>
          <w:rFonts w:ascii="Times New Roman" w:hAnsi="Times New Roman"/>
          <w:color w:val="222222"/>
          <w:sz w:val="20"/>
          <w:szCs w:val="20"/>
          <w:shd w:val="clear" w:color="auto" w:fill="FFFFFF"/>
        </w:rPr>
      </w:pPr>
      <w:r w:rsidRPr="00B31D71">
        <w:rPr>
          <w:rFonts w:ascii="Times New Roman" w:hAnsi="Times New Roman"/>
          <w:color w:val="222222"/>
          <w:sz w:val="20"/>
          <w:szCs w:val="20"/>
          <w:shd w:val="clear" w:color="auto" w:fill="FFFFFF"/>
        </w:rPr>
        <w:t>American Nurses Association. (20</w:t>
      </w:r>
      <w:r w:rsidR="0026240A" w:rsidRPr="00B31D71">
        <w:rPr>
          <w:rFonts w:ascii="Times New Roman" w:hAnsi="Times New Roman"/>
          <w:color w:val="222222"/>
          <w:sz w:val="20"/>
          <w:szCs w:val="20"/>
          <w:shd w:val="clear" w:color="auto" w:fill="FFFFFF"/>
        </w:rPr>
        <w:t>22</w:t>
      </w:r>
      <w:r w:rsidRPr="00B31D71">
        <w:rPr>
          <w:rFonts w:ascii="Times New Roman" w:hAnsi="Times New Roman"/>
          <w:color w:val="222222"/>
          <w:sz w:val="20"/>
          <w:szCs w:val="20"/>
          <w:shd w:val="clear" w:color="auto" w:fill="FFFFFF"/>
        </w:rPr>
        <w:t>). </w:t>
      </w:r>
      <w:r w:rsidR="0026240A" w:rsidRPr="00B31D71">
        <w:rPr>
          <w:rFonts w:ascii="Times New Roman" w:hAnsi="Times New Roman"/>
          <w:i/>
          <w:iCs/>
          <w:color w:val="222222"/>
          <w:sz w:val="20"/>
          <w:szCs w:val="20"/>
          <w:shd w:val="clear" w:color="auto" w:fill="FFFFFF"/>
        </w:rPr>
        <w:t>Social Media Principles</w:t>
      </w:r>
      <w:r w:rsidRPr="00B31D71">
        <w:rPr>
          <w:rFonts w:ascii="Times New Roman" w:hAnsi="Times New Roman"/>
          <w:color w:val="222222"/>
          <w:sz w:val="20"/>
          <w:szCs w:val="20"/>
          <w:shd w:val="clear" w:color="auto" w:fill="FFFFFF"/>
        </w:rPr>
        <w:t>. American Nurses Association.</w:t>
      </w:r>
      <w:r w:rsidR="0026240A" w:rsidRPr="00B31D71">
        <w:rPr>
          <w:rFonts w:ascii="Times New Roman" w:hAnsi="Times New Roman"/>
          <w:color w:val="222222"/>
          <w:sz w:val="20"/>
          <w:szCs w:val="20"/>
          <w:shd w:val="clear" w:color="auto" w:fill="FFFFFF"/>
        </w:rPr>
        <w:t xml:space="preserve"> </w:t>
      </w:r>
      <w:hyperlink r:id="rId132" w:history="1">
        <w:r w:rsidR="0026240A" w:rsidRPr="00B31D71">
          <w:rPr>
            <w:rFonts w:ascii="Times New Roman" w:hAnsi="Times New Roman"/>
            <w:color w:val="222222"/>
            <w:sz w:val="20"/>
            <w:szCs w:val="20"/>
          </w:rPr>
          <w:t>https://www.nursingworld.org/social/</w:t>
        </w:r>
      </w:hyperlink>
    </w:p>
    <w:p w14:paraId="2DAEEB97" w14:textId="1983EED4" w:rsidR="006B33FD" w:rsidRDefault="006B33FD"/>
    <w:p w14:paraId="756DFCA6" w14:textId="023E28C2" w:rsidR="006B33FD" w:rsidRDefault="006B33FD"/>
    <w:p w14:paraId="25AE4E8E" w14:textId="7B958C46" w:rsidR="006B33FD" w:rsidRDefault="006B33FD"/>
    <w:p w14:paraId="33334C5F" w14:textId="0998B13B" w:rsidR="006B33FD" w:rsidRDefault="006B33FD"/>
    <w:p w14:paraId="07D382B5" w14:textId="58E7EA73" w:rsidR="006B33FD" w:rsidRDefault="006B33FD"/>
    <w:p w14:paraId="4F5279A9" w14:textId="77777777" w:rsidR="006B0415" w:rsidRDefault="006B0415">
      <w:pPr>
        <w:spacing w:after="160" w:line="259"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br w:type="page"/>
      </w:r>
    </w:p>
    <w:p w14:paraId="2DF4CB64" w14:textId="5086680C" w:rsidR="006B33FD" w:rsidRPr="005504DC" w:rsidRDefault="006B33FD" w:rsidP="006B33FD">
      <w:pPr>
        <w:jc w:val="center"/>
        <w:outlineLvl w:val="0"/>
        <w:rPr>
          <w:rFonts w:ascii="Times New Roman" w:eastAsia="Times New Roman" w:hAnsi="Times New Roman" w:cs="Times New Roman"/>
          <w:i/>
          <w:sz w:val="20"/>
          <w:szCs w:val="20"/>
        </w:rPr>
      </w:pPr>
      <w:r w:rsidRPr="005504DC">
        <w:rPr>
          <w:rFonts w:ascii="Times New Roman" w:eastAsia="Times New Roman" w:hAnsi="Times New Roman" w:cs="Times New Roman"/>
          <w:i/>
          <w:sz w:val="20"/>
          <w:szCs w:val="20"/>
        </w:rPr>
        <w:lastRenderedPageBreak/>
        <w:t>Appendix H</w:t>
      </w:r>
    </w:p>
    <w:p w14:paraId="232B861C" w14:textId="77777777" w:rsidR="006B33FD" w:rsidRPr="00B31D71" w:rsidRDefault="006B33FD" w:rsidP="006B33FD">
      <w:pPr>
        <w:spacing w:after="0" w:line="240" w:lineRule="auto"/>
        <w:jc w:val="center"/>
        <w:rPr>
          <w:rFonts w:ascii="Berlin Sans FB Demi" w:eastAsia="Times New Roman" w:hAnsi="Berlin Sans FB Demi" w:cs="Times New Roman"/>
          <w:b/>
          <w:noProof/>
          <w:color w:val="000000"/>
        </w:rPr>
      </w:pPr>
      <w:r w:rsidRPr="00B31D71">
        <w:rPr>
          <w:rFonts w:ascii="Berlin Sans FB Demi" w:eastAsia="Times New Roman" w:hAnsi="Berlin Sans FB Demi" w:cs="Times New Roman"/>
          <w:b/>
          <w:noProof/>
          <w:color w:val="000000"/>
        </w:rPr>
        <w:t>NURSING CLINICAL COVID-19 VACCINATION POLICY</w:t>
      </w:r>
    </w:p>
    <w:p w14:paraId="57C49E49" w14:textId="77777777" w:rsidR="006B33FD" w:rsidRPr="001D49A5" w:rsidRDefault="006B33FD" w:rsidP="006B33FD">
      <w:pPr>
        <w:spacing w:after="0" w:line="240" w:lineRule="auto"/>
        <w:rPr>
          <w:rFonts w:ascii="Times New Roman" w:eastAsia="Times New Roman" w:hAnsi="Times New Roman" w:cs="Times New Roman"/>
          <w:sz w:val="24"/>
          <w:szCs w:val="24"/>
        </w:rPr>
      </w:pPr>
    </w:p>
    <w:p w14:paraId="2CF9469D" w14:textId="77777777" w:rsidR="006B33FD" w:rsidRPr="006B0415" w:rsidRDefault="006B33FD" w:rsidP="0015665C">
      <w:pPr>
        <w:spacing w:after="0" w:line="240" w:lineRule="auto"/>
        <w:jc w:val="both"/>
        <w:rPr>
          <w:rFonts w:ascii="Times New Roman" w:eastAsia="Times New Roman" w:hAnsi="Times New Roman" w:cs="Times New Roman"/>
          <w:sz w:val="20"/>
          <w:szCs w:val="20"/>
        </w:rPr>
      </w:pPr>
      <w:r w:rsidRPr="006B0415">
        <w:rPr>
          <w:rFonts w:ascii="Times New Roman" w:eastAsia="Times New Roman" w:hAnsi="Times New Roman" w:cs="Times New Roman"/>
          <w:color w:val="000000"/>
          <w:sz w:val="20"/>
          <w:szCs w:val="20"/>
        </w:rPr>
        <w:t>This policy applies to all students enrolled in the Lake Superior State University (University) BSN Nursing Program.         </w:t>
      </w:r>
    </w:p>
    <w:p w14:paraId="7216C4AE" w14:textId="77777777" w:rsidR="006B33FD" w:rsidRPr="006B0415" w:rsidRDefault="006B33FD" w:rsidP="006B33FD">
      <w:pPr>
        <w:spacing w:after="0" w:line="240" w:lineRule="auto"/>
        <w:rPr>
          <w:rFonts w:ascii="Times New Roman" w:eastAsia="Times New Roman" w:hAnsi="Times New Roman" w:cs="Times New Roman"/>
          <w:sz w:val="20"/>
          <w:szCs w:val="20"/>
        </w:rPr>
      </w:pPr>
    </w:p>
    <w:p w14:paraId="6E844AA2" w14:textId="77777777" w:rsidR="006B33FD" w:rsidRPr="006B0415" w:rsidRDefault="006B33FD" w:rsidP="0015665C">
      <w:pPr>
        <w:spacing w:after="0" w:line="240" w:lineRule="auto"/>
        <w:jc w:val="both"/>
        <w:rPr>
          <w:rFonts w:ascii="Times New Roman" w:eastAsia="Times New Roman" w:hAnsi="Times New Roman" w:cs="Times New Roman"/>
          <w:sz w:val="20"/>
          <w:szCs w:val="20"/>
        </w:rPr>
      </w:pPr>
      <w:r w:rsidRPr="006B0415">
        <w:rPr>
          <w:rFonts w:ascii="Times New Roman" w:eastAsia="Times New Roman" w:hAnsi="Times New Roman" w:cs="Times New Roman"/>
          <w:color w:val="000000"/>
          <w:sz w:val="20"/>
          <w:szCs w:val="20"/>
        </w:rPr>
        <w:t>In general, health care providers consider vaccination against COVID-19 to be critical to the maintenance of a safe working and patient environment. As such, many of the health care providers whom the University contracts with to provide a Clinical Nursing Experience to University students require all participating students be fully vaccinated against COVID-19.  “Fully vaccinated” means to have received the full course of a COVID-19 vaccine and two weeks from the final dose having elapsed.  </w:t>
      </w:r>
    </w:p>
    <w:p w14:paraId="643019C4" w14:textId="77777777" w:rsidR="006B33FD" w:rsidRPr="006B0415" w:rsidRDefault="006B33FD" w:rsidP="006B33FD">
      <w:pPr>
        <w:spacing w:after="0" w:line="240" w:lineRule="auto"/>
        <w:rPr>
          <w:rFonts w:ascii="Times New Roman" w:eastAsia="Times New Roman" w:hAnsi="Times New Roman" w:cs="Times New Roman"/>
          <w:sz w:val="20"/>
          <w:szCs w:val="20"/>
        </w:rPr>
      </w:pPr>
    </w:p>
    <w:p w14:paraId="24596A38" w14:textId="77777777" w:rsidR="006B33FD" w:rsidRPr="006B0415" w:rsidRDefault="006B33FD" w:rsidP="00B31D71">
      <w:pPr>
        <w:spacing w:after="0" w:line="240" w:lineRule="auto"/>
        <w:jc w:val="both"/>
        <w:rPr>
          <w:rFonts w:ascii="Times New Roman" w:eastAsia="Times New Roman" w:hAnsi="Times New Roman" w:cs="Times New Roman"/>
          <w:sz w:val="20"/>
          <w:szCs w:val="20"/>
        </w:rPr>
      </w:pPr>
      <w:r w:rsidRPr="006B0415">
        <w:rPr>
          <w:rFonts w:ascii="Times New Roman" w:eastAsia="Times New Roman" w:hAnsi="Times New Roman" w:cs="Times New Roman"/>
          <w:color w:val="000000"/>
          <w:sz w:val="20"/>
          <w:szCs w:val="20"/>
        </w:rPr>
        <w:t>The following is the BSN Nursing Program policy regarding Covid-19 vaccines:    </w:t>
      </w:r>
    </w:p>
    <w:p w14:paraId="154C9D0B" w14:textId="72AB2F1F" w:rsidR="006B33FD" w:rsidRPr="006B0415" w:rsidRDefault="006B33FD" w:rsidP="006B33FD">
      <w:pPr>
        <w:spacing w:after="0" w:line="240" w:lineRule="auto"/>
        <w:rPr>
          <w:rFonts w:ascii="Times New Roman" w:eastAsia="Times New Roman" w:hAnsi="Times New Roman" w:cs="Times New Roman"/>
          <w:sz w:val="20"/>
          <w:szCs w:val="20"/>
        </w:rPr>
      </w:pPr>
    </w:p>
    <w:p w14:paraId="37317967" w14:textId="77777777" w:rsidR="006B33FD" w:rsidRPr="006B0415" w:rsidRDefault="006B33FD" w:rsidP="006B33FD">
      <w:pPr>
        <w:numPr>
          <w:ilvl w:val="0"/>
          <w:numId w:val="37"/>
        </w:numPr>
        <w:spacing w:after="0" w:line="240" w:lineRule="auto"/>
        <w:ind w:left="1440"/>
        <w:jc w:val="both"/>
        <w:textAlignment w:val="baseline"/>
        <w:rPr>
          <w:rFonts w:ascii="Times New Roman" w:eastAsia="Times New Roman" w:hAnsi="Times New Roman" w:cs="Times New Roman"/>
          <w:color w:val="000000"/>
          <w:sz w:val="20"/>
          <w:szCs w:val="20"/>
        </w:rPr>
      </w:pPr>
      <w:r w:rsidRPr="006B0415">
        <w:rPr>
          <w:rFonts w:ascii="Times New Roman" w:eastAsia="Times New Roman" w:hAnsi="Times New Roman" w:cs="Times New Roman"/>
          <w:color w:val="000000"/>
          <w:sz w:val="20"/>
          <w:szCs w:val="20"/>
        </w:rPr>
        <w:t>All students enrolled it the BSN Nursing Program must be “fully vaccinated” against COVID-19 prior to the first day of classes of the semester.</w:t>
      </w:r>
    </w:p>
    <w:p w14:paraId="000B260F" w14:textId="77777777" w:rsidR="006B33FD" w:rsidRPr="006B0415" w:rsidRDefault="006B33FD" w:rsidP="006B33FD">
      <w:pPr>
        <w:numPr>
          <w:ilvl w:val="0"/>
          <w:numId w:val="37"/>
        </w:numPr>
        <w:spacing w:after="0" w:line="240" w:lineRule="auto"/>
        <w:ind w:left="1440"/>
        <w:jc w:val="both"/>
        <w:textAlignment w:val="baseline"/>
        <w:rPr>
          <w:rFonts w:ascii="Times New Roman" w:eastAsia="Times New Roman" w:hAnsi="Times New Roman" w:cs="Times New Roman"/>
          <w:color w:val="000000"/>
          <w:sz w:val="20"/>
          <w:szCs w:val="20"/>
        </w:rPr>
      </w:pPr>
      <w:r w:rsidRPr="006B0415">
        <w:rPr>
          <w:rFonts w:ascii="Times New Roman" w:eastAsia="Times New Roman" w:hAnsi="Times New Roman" w:cs="Times New Roman"/>
          <w:color w:val="000000"/>
          <w:sz w:val="20"/>
          <w:szCs w:val="20"/>
        </w:rPr>
        <w:t>Proof of full vaccination must be submitted to the Dean of Nursing prior to the first day of classes of the semester.</w:t>
      </w:r>
    </w:p>
    <w:p w14:paraId="46BFC56C" w14:textId="77777777" w:rsidR="006B33FD" w:rsidRPr="006B0415" w:rsidRDefault="006B33FD" w:rsidP="006B33FD">
      <w:pPr>
        <w:numPr>
          <w:ilvl w:val="0"/>
          <w:numId w:val="37"/>
        </w:numPr>
        <w:spacing w:after="0" w:line="240" w:lineRule="auto"/>
        <w:ind w:left="1440"/>
        <w:jc w:val="both"/>
        <w:textAlignment w:val="baseline"/>
        <w:rPr>
          <w:rFonts w:ascii="Times New Roman" w:eastAsia="Times New Roman" w:hAnsi="Times New Roman" w:cs="Times New Roman"/>
          <w:color w:val="000000"/>
          <w:sz w:val="20"/>
          <w:szCs w:val="20"/>
        </w:rPr>
      </w:pPr>
      <w:r w:rsidRPr="006B0415">
        <w:rPr>
          <w:rFonts w:ascii="Times New Roman" w:eastAsia="Times New Roman" w:hAnsi="Times New Roman" w:cs="Times New Roman"/>
          <w:color w:val="000000"/>
          <w:sz w:val="20"/>
          <w:szCs w:val="20"/>
        </w:rPr>
        <w:t>Failure to adhere to these requirements may result in delay and/or denial of a Clinical Nursing Experience assignment.</w:t>
      </w:r>
    </w:p>
    <w:p w14:paraId="46058E03" w14:textId="77777777" w:rsidR="006B33FD" w:rsidRPr="006B0415" w:rsidRDefault="006B33FD" w:rsidP="006B33FD">
      <w:pPr>
        <w:numPr>
          <w:ilvl w:val="0"/>
          <w:numId w:val="37"/>
        </w:numPr>
        <w:spacing w:after="0" w:line="240" w:lineRule="auto"/>
        <w:ind w:left="1440"/>
        <w:jc w:val="both"/>
        <w:textAlignment w:val="baseline"/>
        <w:rPr>
          <w:rFonts w:ascii="Times New Roman" w:eastAsia="Times New Roman" w:hAnsi="Times New Roman" w:cs="Times New Roman"/>
          <w:color w:val="000000"/>
          <w:sz w:val="20"/>
          <w:szCs w:val="20"/>
        </w:rPr>
      </w:pPr>
      <w:r w:rsidRPr="006B0415">
        <w:rPr>
          <w:rFonts w:ascii="Times New Roman" w:eastAsia="Times New Roman" w:hAnsi="Times New Roman" w:cs="Times New Roman"/>
          <w:color w:val="000000"/>
          <w:sz w:val="20"/>
          <w:szCs w:val="20"/>
        </w:rPr>
        <w:t>If boosters are required by the health care agencies providing the student with a Clinical Nursing Experience, the student must obtain the booster within the time frame required by the health care agencies.  </w:t>
      </w:r>
    </w:p>
    <w:p w14:paraId="5E25DF08" w14:textId="77777777" w:rsidR="006B33FD" w:rsidRPr="006B0415" w:rsidRDefault="006B33FD" w:rsidP="006B33FD">
      <w:pPr>
        <w:numPr>
          <w:ilvl w:val="0"/>
          <w:numId w:val="37"/>
        </w:numPr>
        <w:spacing w:after="0" w:line="240" w:lineRule="auto"/>
        <w:ind w:left="1440"/>
        <w:jc w:val="both"/>
        <w:textAlignment w:val="baseline"/>
        <w:rPr>
          <w:rFonts w:ascii="Times New Roman" w:eastAsia="Times New Roman" w:hAnsi="Times New Roman" w:cs="Times New Roman"/>
          <w:color w:val="000000"/>
          <w:sz w:val="20"/>
          <w:szCs w:val="20"/>
        </w:rPr>
      </w:pPr>
      <w:r w:rsidRPr="006B0415">
        <w:rPr>
          <w:rFonts w:ascii="Times New Roman" w:eastAsia="Times New Roman" w:hAnsi="Times New Roman" w:cs="Times New Roman"/>
          <w:color w:val="000000"/>
          <w:sz w:val="20"/>
          <w:szCs w:val="20"/>
        </w:rPr>
        <w:t>Students must comply with all other COVID-19 protocols required by the health care agency providing the Clinical Nursing Experience.</w:t>
      </w:r>
    </w:p>
    <w:p w14:paraId="6DEA1CDB" w14:textId="77777777" w:rsidR="006B33FD" w:rsidRPr="006B0415" w:rsidRDefault="006B33FD" w:rsidP="006B33FD">
      <w:pPr>
        <w:spacing w:after="0" w:line="240" w:lineRule="auto"/>
        <w:rPr>
          <w:rFonts w:ascii="Times New Roman" w:eastAsia="Times New Roman" w:hAnsi="Times New Roman" w:cs="Times New Roman"/>
          <w:sz w:val="20"/>
          <w:szCs w:val="20"/>
        </w:rPr>
      </w:pPr>
    </w:p>
    <w:p w14:paraId="4961ED6D" w14:textId="6CA0DD19" w:rsidR="006B33FD" w:rsidRPr="007F7FBD" w:rsidRDefault="006B33FD" w:rsidP="006B33FD">
      <w:pPr>
        <w:spacing w:after="0" w:line="240" w:lineRule="auto"/>
        <w:jc w:val="both"/>
        <w:rPr>
          <w:rFonts w:ascii="Times New Roman" w:eastAsia="Times New Roman" w:hAnsi="Times New Roman" w:cs="Times New Roman"/>
          <w:i/>
          <w:iCs/>
          <w:sz w:val="20"/>
          <w:szCs w:val="20"/>
        </w:rPr>
      </w:pPr>
      <w:r w:rsidRPr="007F7FBD">
        <w:rPr>
          <w:rFonts w:ascii="Times New Roman" w:eastAsia="Times New Roman" w:hAnsi="Times New Roman" w:cs="Times New Roman"/>
          <w:i/>
          <w:iCs/>
          <w:color w:val="000000"/>
          <w:sz w:val="20"/>
          <w:szCs w:val="20"/>
        </w:rPr>
        <w:t xml:space="preserve">Students who have a basis in law for seeking an exemption from this policy, must submit a request for a reasonable accommodation in writing to the Dean of Nursing.  Once a request for a reasonable accommodation is received, the University will determine if the student has a basis in law for seeking the accommodation, and if </w:t>
      </w:r>
      <w:r w:rsidR="001D7D39" w:rsidRPr="007F7FBD">
        <w:rPr>
          <w:rFonts w:ascii="Times New Roman" w:eastAsia="Times New Roman" w:hAnsi="Times New Roman" w:cs="Times New Roman"/>
          <w:i/>
          <w:iCs/>
          <w:color w:val="000000"/>
          <w:sz w:val="20"/>
          <w:szCs w:val="20"/>
        </w:rPr>
        <w:t>so,</w:t>
      </w:r>
      <w:r w:rsidRPr="007F7FBD">
        <w:rPr>
          <w:rFonts w:ascii="Times New Roman" w:eastAsia="Times New Roman" w:hAnsi="Times New Roman" w:cs="Times New Roman"/>
          <w:i/>
          <w:iCs/>
          <w:color w:val="000000"/>
          <w:sz w:val="20"/>
          <w:szCs w:val="20"/>
        </w:rPr>
        <w:t xml:space="preserve"> will engage an interactive process for determining whether there is a reasonable accommodation.  </w:t>
      </w:r>
    </w:p>
    <w:p w14:paraId="4CDE4FC7" w14:textId="77777777" w:rsidR="006B33FD" w:rsidRPr="006B0415" w:rsidRDefault="006B33FD" w:rsidP="006B33FD">
      <w:pPr>
        <w:spacing w:after="0" w:line="240" w:lineRule="auto"/>
        <w:rPr>
          <w:rFonts w:ascii="Times New Roman" w:eastAsia="Times New Roman" w:hAnsi="Times New Roman" w:cs="Times New Roman"/>
          <w:sz w:val="20"/>
          <w:szCs w:val="20"/>
        </w:rPr>
      </w:pPr>
    </w:p>
    <w:p w14:paraId="07A775B0" w14:textId="77777777" w:rsidR="006B33FD" w:rsidRPr="006B0415" w:rsidRDefault="006B33FD" w:rsidP="006B33FD">
      <w:pPr>
        <w:spacing w:after="0" w:line="240" w:lineRule="auto"/>
        <w:jc w:val="both"/>
        <w:rPr>
          <w:rFonts w:ascii="Times New Roman" w:eastAsia="Times New Roman" w:hAnsi="Times New Roman" w:cs="Times New Roman"/>
          <w:sz w:val="20"/>
          <w:szCs w:val="20"/>
        </w:rPr>
      </w:pPr>
      <w:r w:rsidRPr="006B0415">
        <w:rPr>
          <w:rFonts w:ascii="Times New Roman" w:eastAsia="Times New Roman" w:hAnsi="Times New Roman" w:cs="Times New Roman"/>
          <w:color w:val="000000"/>
          <w:sz w:val="20"/>
          <w:szCs w:val="20"/>
        </w:rPr>
        <w:t>If an exemption is granted, as a reasonable accommodation, an accommodated student may have limited Clinical Nursing Experience options and/or have no available options, depending on the policies of the health care agencies offering Clinical Nursing Experiences.  </w:t>
      </w:r>
    </w:p>
    <w:p w14:paraId="3E5AA619" w14:textId="77777777" w:rsidR="006B33FD" w:rsidRPr="006B0415" w:rsidRDefault="006B33FD" w:rsidP="006B33FD">
      <w:pPr>
        <w:spacing w:after="0" w:line="240" w:lineRule="auto"/>
        <w:rPr>
          <w:rFonts w:ascii="Times New Roman" w:eastAsia="Times New Roman" w:hAnsi="Times New Roman" w:cs="Times New Roman"/>
          <w:sz w:val="20"/>
          <w:szCs w:val="20"/>
        </w:rPr>
      </w:pPr>
    </w:p>
    <w:p w14:paraId="36A2D9A9" w14:textId="3282A32E" w:rsidR="006B33FD" w:rsidRDefault="006B33FD" w:rsidP="006B33FD">
      <w:pPr>
        <w:spacing w:after="0" w:line="240" w:lineRule="auto"/>
        <w:jc w:val="both"/>
        <w:rPr>
          <w:rFonts w:ascii="Times New Roman" w:eastAsia="Times New Roman" w:hAnsi="Times New Roman" w:cs="Times New Roman"/>
          <w:color w:val="000000"/>
          <w:sz w:val="20"/>
          <w:szCs w:val="20"/>
        </w:rPr>
      </w:pPr>
      <w:r w:rsidRPr="006B0415">
        <w:rPr>
          <w:rFonts w:ascii="Times New Roman" w:eastAsia="Times New Roman" w:hAnsi="Times New Roman" w:cs="Times New Roman"/>
          <w:color w:val="000000"/>
          <w:sz w:val="20"/>
          <w:szCs w:val="20"/>
        </w:rPr>
        <w:t>All BSN enrolled students must sign the below Acknowledgement regarding their receipt and understanding of this Policy. </w:t>
      </w:r>
    </w:p>
    <w:p w14:paraId="58BAF360" w14:textId="171797A6" w:rsidR="00C34A1B" w:rsidRDefault="00C34A1B" w:rsidP="006B33FD">
      <w:pPr>
        <w:spacing w:after="0" w:line="240" w:lineRule="auto"/>
        <w:jc w:val="both"/>
        <w:rPr>
          <w:rFonts w:ascii="Times New Roman" w:eastAsia="Times New Roman" w:hAnsi="Times New Roman" w:cs="Times New Roman"/>
          <w:color w:val="000000"/>
          <w:sz w:val="20"/>
          <w:szCs w:val="20"/>
        </w:rPr>
      </w:pPr>
    </w:p>
    <w:p w14:paraId="7F2172C0" w14:textId="413C1979" w:rsidR="00C34A1B" w:rsidRDefault="00C34A1B" w:rsidP="006B33FD">
      <w:pPr>
        <w:spacing w:after="0" w:line="240" w:lineRule="auto"/>
        <w:jc w:val="both"/>
        <w:rPr>
          <w:rFonts w:ascii="Times New Roman" w:eastAsia="Times New Roman" w:hAnsi="Times New Roman" w:cs="Times New Roman"/>
          <w:color w:val="000000"/>
          <w:sz w:val="20"/>
          <w:szCs w:val="20"/>
        </w:rPr>
      </w:pPr>
    </w:p>
    <w:p w14:paraId="39AA1C30" w14:textId="4E082020" w:rsidR="00C34A1B" w:rsidRDefault="00C34A1B" w:rsidP="006B33FD">
      <w:pPr>
        <w:spacing w:after="0" w:line="240" w:lineRule="auto"/>
        <w:jc w:val="both"/>
        <w:rPr>
          <w:rFonts w:ascii="Times New Roman" w:eastAsia="Times New Roman" w:hAnsi="Times New Roman" w:cs="Times New Roman"/>
          <w:color w:val="000000"/>
          <w:sz w:val="20"/>
          <w:szCs w:val="20"/>
        </w:rPr>
      </w:pPr>
    </w:p>
    <w:p w14:paraId="28C5386E" w14:textId="519F044A" w:rsidR="00C34A1B" w:rsidRDefault="00C34A1B" w:rsidP="006B33F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___________________</w:t>
      </w:r>
    </w:p>
    <w:p w14:paraId="5C746C70" w14:textId="7970F18E" w:rsidR="00C34A1B" w:rsidRDefault="00C34A1B" w:rsidP="006B33FD">
      <w:pPr>
        <w:spacing w:after="0" w:line="240" w:lineRule="auto"/>
        <w:jc w:val="both"/>
        <w:rPr>
          <w:rFonts w:ascii="Times New Roman" w:eastAsia="Times New Roman" w:hAnsi="Times New Roman" w:cs="Times New Roman"/>
          <w:color w:val="000000"/>
          <w:sz w:val="20"/>
          <w:szCs w:val="20"/>
        </w:rPr>
      </w:pPr>
    </w:p>
    <w:p w14:paraId="7CEFD1DD" w14:textId="52BA91A9" w:rsidR="00C34A1B" w:rsidRDefault="00C34A1B" w:rsidP="006B33F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Signature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Date</w:t>
      </w:r>
    </w:p>
    <w:p w14:paraId="66379FD0" w14:textId="7EFADB81" w:rsidR="00C34A1B" w:rsidRDefault="00C34A1B" w:rsidP="006B33FD">
      <w:pPr>
        <w:spacing w:after="0" w:line="240" w:lineRule="auto"/>
        <w:jc w:val="both"/>
        <w:rPr>
          <w:rFonts w:ascii="Times New Roman" w:eastAsia="Times New Roman" w:hAnsi="Times New Roman" w:cs="Times New Roman"/>
          <w:color w:val="000000"/>
          <w:sz w:val="20"/>
          <w:szCs w:val="20"/>
        </w:rPr>
      </w:pPr>
    </w:p>
    <w:p w14:paraId="78C3E81C" w14:textId="0EAC6AF1" w:rsidR="00C34A1B" w:rsidRDefault="00C34A1B" w:rsidP="006B33FD">
      <w:pPr>
        <w:spacing w:after="0" w:line="240" w:lineRule="auto"/>
        <w:jc w:val="both"/>
        <w:rPr>
          <w:rFonts w:ascii="Times New Roman" w:eastAsia="Times New Roman" w:hAnsi="Times New Roman" w:cs="Times New Roman"/>
          <w:color w:val="000000"/>
          <w:sz w:val="20"/>
          <w:szCs w:val="20"/>
        </w:rPr>
      </w:pPr>
    </w:p>
    <w:p w14:paraId="078F6144" w14:textId="3893A870" w:rsidR="00C34A1B" w:rsidRPr="006B0415" w:rsidRDefault="00C34A1B" w:rsidP="006B33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__________________________________________________________</w:t>
      </w:r>
      <w:r>
        <w:rPr>
          <w:rFonts w:ascii="Times New Roman" w:eastAsia="Times New Roman" w:hAnsi="Times New Roman" w:cs="Times New Roman"/>
          <w:color w:val="000000"/>
          <w:sz w:val="20"/>
          <w:szCs w:val="20"/>
        </w:rPr>
        <w:tab/>
        <w:t>____________________</w:t>
      </w:r>
    </w:p>
    <w:p w14:paraId="2084F44D" w14:textId="77777777" w:rsidR="006B33FD" w:rsidRDefault="006B33FD" w:rsidP="006B33FD"/>
    <w:p w14:paraId="541A2DDF" w14:textId="1F9B68E2" w:rsidR="006B33FD" w:rsidRPr="004D0D06" w:rsidRDefault="00C34A1B">
      <w:pPr>
        <w:rPr>
          <w:rFonts w:ascii="Times New Roman" w:hAnsi="Times New Roman" w:cs="Times New Roman"/>
          <w:sz w:val="20"/>
          <w:szCs w:val="20"/>
        </w:rPr>
      </w:pPr>
      <w:r w:rsidRPr="004D0D06">
        <w:rPr>
          <w:rFonts w:ascii="Times New Roman" w:hAnsi="Times New Roman" w:cs="Times New Roman"/>
          <w:sz w:val="20"/>
          <w:szCs w:val="20"/>
        </w:rPr>
        <w:t>Print Name</w:t>
      </w:r>
      <w:r w:rsidRPr="004D0D06">
        <w:rPr>
          <w:rFonts w:ascii="Times New Roman" w:hAnsi="Times New Roman" w:cs="Times New Roman"/>
          <w:sz w:val="20"/>
          <w:szCs w:val="20"/>
        </w:rPr>
        <w:tab/>
      </w:r>
      <w:r w:rsidRPr="004D0D06">
        <w:rPr>
          <w:rFonts w:ascii="Times New Roman" w:hAnsi="Times New Roman" w:cs="Times New Roman"/>
          <w:sz w:val="20"/>
          <w:szCs w:val="20"/>
        </w:rPr>
        <w:tab/>
      </w:r>
      <w:r w:rsidRPr="004D0D06">
        <w:rPr>
          <w:rFonts w:ascii="Times New Roman" w:hAnsi="Times New Roman" w:cs="Times New Roman"/>
          <w:sz w:val="20"/>
          <w:szCs w:val="20"/>
        </w:rPr>
        <w:tab/>
      </w:r>
      <w:r w:rsidRPr="004D0D06">
        <w:rPr>
          <w:rFonts w:ascii="Times New Roman" w:hAnsi="Times New Roman" w:cs="Times New Roman"/>
          <w:sz w:val="20"/>
          <w:szCs w:val="20"/>
        </w:rPr>
        <w:tab/>
      </w:r>
      <w:r w:rsidRPr="004D0D06">
        <w:rPr>
          <w:rFonts w:ascii="Times New Roman" w:hAnsi="Times New Roman" w:cs="Times New Roman"/>
          <w:sz w:val="20"/>
          <w:szCs w:val="20"/>
        </w:rPr>
        <w:tab/>
      </w:r>
      <w:r w:rsidRPr="004D0D06">
        <w:rPr>
          <w:rFonts w:ascii="Times New Roman" w:hAnsi="Times New Roman" w:cs="Times New Roman"/>
          <w:sz w:val="20"/>
          <w:szCs w:val="20"/>
        </w:rPr>
        <w:tab/>
      </w:r>
      <w:r w:rsidRPr="004D0D06">
        <w:rPr>
          <w:rFonts w:ascii="Times New Roman" w:hAnsi="Times New Roman" w:cs="Times New Roman"/>
          <w:sz w:val="20"/>
          <w:szCs w:val="20"/>
        </w:rPr>
        <w:tab/>
      </w:r>
      <w:r w:rsidRPr="004D0D06">
        <w:rPr>
          <w:rFonts w:ascii="Times New Roman" w:hAnsi="Times New Roman" w:cs="Times New Roman"/>
          <w:sz w:val="20"/>
          <w:szCs w:val="20"/>
        </w:rPr>
        <w:tab/>
        <w:t>Date</w:t>
      </w:r>
    </w:p>
    <w:sectPr w:rsidR="006B33FD" w:rsidRPr="004D0D06" w:rsidSect="00601FEE">
      <w:pgSz w:w="10319" w:h="14571" w:code="13"/>
      <w:pgMar w:top="720" w:right="720" w:bottom="720" w:left="720" w:header="720" w:footer="720" w:gutter="0"/>
      <w:cols w:space="33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7569" w14:textId="77777777" w:rsidR="00F1789E" w:rsidRDefault="00F1789E">
      <w:pPr>
        <w:spacing w:after="0" w:line="240" w:lineRule="auto"/>
      </w:pPr>
      <w:r>
        <w:separator/>
      </w:r>
    </w:p>
  </w:endnote>
  <w:endnote w:type="continuationSeparator" w:id="0">
    <w:p w14:paraId="7488396A" w14:textId="77777777" w:rsidR="00F1789E" w:rsidRDefault="00F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4D"/>
    <w:family w:val="roman"/>
    <w:notTrueType/>
    <w:pitch w:val="default"/>
    <w:sig w:usb0="00000003" w:usb1="00000000" w:usb2="00000000" w:usb3="00000000" w:csb0="00000001" w:csb1="00000000"/>
  </w:font>
  <w:font w:name="Helvetica 55 Roman">
    <w:altName w:val="Arial"/>
    <w:panose1 w:val="00000000000000000000"/>
    <w:charset w:val="4D"/>
    <w:family w:val="swiss"/>
    <w:notTrueType/>
    <w:pitch w:val="default"/>
    <w:sig w:usb0="00000003" w:usb1="00000000" w:usb2="00000000" w:usb3="00000000" w:csb0="00000001" w:csb1="00000000"/>
  </w:font>
  <w:font w:name="Helvetica Condensed">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14B4" w14:textId="77777777" w:rsidR="00F1789E" w:rsidRDefault="00F1789E">
      <w:pPr>
        <w:spacing w:after="0" w:line="240" w:lineRule="auto"/>
      </w:pPr>
      <w:r>
        <w:separator/>
      </w:r>
    </w:p>
  </w:footnote>
  <w:footnote w:type="continuationSeparator" w:id="0">
    <w:p w14:paraId="6B721137" w14:textId="77777777" w:rsidR="00F1789E" w:rsidRDefault="00F17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44714"/>
      <w:docPartObj>
        <w:docPartGallery w:val="Page Numbers (Top of Page)"/>
        <w:docPartUnique/>
      </w:docPartObj>
    </w:sdtPr>
    <w:sdtEndPr/>
    <w:sdtContent>
      <w:p w14:paraId="3B63D58E" w14:textId="6611D8A6" w:rsidR="00F1789E" w:rsidRDefault="00F1789E" w:rsidP="000F31F3">
        <w:pPr>
          <w:pStyle w:val="Header"/>
          <w:spacing w:after="0"/>
          <w:jc w:val="right"/>
        </w:pPr>
        <w:r>
          <w:fldChar w:fldCharType="begin"/>
        </w:r>
        <w:r>
          <w:instrText xml:space="preserve"> PAGE   \* MERGEFORMAT </w:instrText>
        </w:r>
        <w:r>
          <w:fldChar w:fldCharType="separate"/>
        </w:r>
        <w:r w:rsidR="007F70C3">
          <w:rPr>
            <w:noProof/>
          </w:rPr>
          <w:t>38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041"/>
    <w:multiLevelType w:val="multilevel"/>
    <w:tmpl w:val="D318D8C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63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66902"/>
    <w:multiLevelType w:val="hybridMultilevel"/>
    <w:tmpl w:val="761C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26B71"/>
    <w:multiLevelType w:val="hybridMultilevel"/>
    <w:tmpl w:val="24CA9BAE"/>
    <w:lvl w:ilvl="0" w:tplc="59F0E4B8">
      <w:start w:val="1"/>
      <w:numFmt w:val="lowerRoman"/>
      <w:lvlText w:val="%1."/>
      <w:lvlJc w:val="righ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503CD"/>
    <w:multiLevelType w:val="hybridMultilevel"/>
    <w:tmpl w:val="0944E6E4"/>
    <w:lvl w:ilvl="0" w:tplc="78CA4068">
      <w:start w:val="1"/>
      <w:numFmt w:val="decimal"/>
      <w:lvlText w:val="%1."/>
      <w:lvlJc w:val="left"/>
      <w:pPr>
        <w:ind w:left="1440" w:hanging="360"/>
      </w:pPr>
      <w:rPr>
        <w:rFonts w:ascii="Times New Roman" w:hAnsi="Times New Roman" w:cs="Times New Roman"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DD21CF"/>
    <w:multiLevelType w:val="hybridMultilevel"/>
    <w:tmpl w:val="8B6C3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048A6"/>
    <w:multiLevelType w:val="hybridMultilevel"/>
    <w:tmpl w:val="D27424B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A29A6"/>
    <w:multiLevelType w:val="hybridMultilevel"/>
    <w:tmpl w:val="22E285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7B324A"/>
    <w:multiLevelType w:val="hybridMultilevel"/>
    <w:tmpl w:val="52FC28F2"/>
    <w:lvl w:ilvl="0" w:tplc="3E92AFF6">
      <w:start w:val="1"/>
      <w:numFmt w:val="lowerLetter"/>
      <w:lvlText w:val="%1."/>
      <w:lvlJc w:val="left"/>
      <w:pPr>
        <w:ind w:left="720" w:hanging="360"/>
      </w:pPr>
      <w:rPr>
        <w:rFonts w:ascii="Berlin Sans FB Demi" w:eastAsia="Times New Roman" w:hAnsi="Berlin Sans FB Demi" w:cs="Times New Roman"/>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36B8E"/>
    <w:multiLevelType w:val="hybridMultilevel"/>
    <w:tmpl w:val="0FF209B6"/>
    <w:lvl w:ilvl="0" w:tplc="FDF8A298">
      <w:start w:val="1"/>
      <w:numFmt w:val="decimal"/>
      <w:lvlText w:val="%1."/>
      <w:lvlJc w:val="left"/>
      <w:pPr>
        <w:ind w:left="360" w:hanging="360"/>
      </w:pPr>
      <w:rPr>
        <w:rFonts w:ascii="Times New Roman" w:hAnsi="Times New Roman" w:cs="Times New Roman"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56759F"/>
    <w:multiLevelType w:val="hybridMultilevel"/>
    <w:tmpl w:val="E92A6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44F68"/>
    <w:multiLevelType w:val="hybridMultilevel"/>
    <w:tmpl w:val="7AF6B72A"/>
    <w:lvl w:ilvl="0" w:tplc="84DC4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B1A51"/>
    <w:multiLevelType w:val="hybridMultilevel"/>
    <w:tmpl w:val="C8701084"/>
    <w:lvl w:ilvl="0" w:tplc="EC04D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06BAC"/>
    <w:multiLevelType w:val="multilevel"/>
    <w:tmpl w:val="E436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A4DAA"/>
    <w:multiLevelType w:val="multilevel"/>
    <w:tmpl w:val="92A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9474A"/>
    <w:multiLevelType w:val="multilevel"/>
    <w:tmpl w:val="2F82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778DA"/>
    <w:multiLevelType w:val="hybridMultilevel"/>
    <w:tmpl w:val="9398D4FE"/>
    <w:lvl w:ilvl="0" w:tplc="CA50F94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C11B3C"/>
    <w:multiLevelType w:val="hybridMultilevel"/>
    <w:tmpl w:val="E0AEE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B15006"/>
    <w:multiLevelType w:val="hybridMultilevel"/>
    <w:tmpl w:val="950EB1BA"/>
    <w:lvl w:ilvl="0" w:tplc="59F0E4B8">
      <w:start w:val="1"/>
      <w:numFmt w:val="lowerRoman"/>
      <w:lvlText w:val="%1."/>
      <w:lvlJc w:val="righ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A254D"/>
    <w:multiLevelType w:val="hybridMultilevel"/>
    <w:tmpl w:val="6B7A9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37C1B"/>
    <w:multiLevelType w:val="hybridMultilevel"/>
    <w:tmpl w:val="D5888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533A5"/>
    <w:multiLevelType w:val="multilevel"/>
    <w:tmpl w:val="FFC0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C24CF5"/>
    <w:multiLevelType w:val="hybridMultilevel"/>
    <w:tmpl w:val="5A2E14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80EC0"/>
    <w:multiLevelType w:val="hybridMultilevel"/>
    <w:tmpl w:val="09F6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70469"/>
    <w:multiLevelType w:val="hybridMultilevel"/>
    <w:tmpl w:val="B8B21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5D1BA4"/>
    <w:multiLevelType w:val="hybridMultilevel"/>
    <w:tmpl w:val="028A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D238C"/>
    <w:multiLevelType w:val="hybridMultilevel"/>
    <w:tmpl w:val="F3E2B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B12E43"/>
    <w:multiLevelType w:val="hybridMultilevel"/>
    <w:tmpl w:val="4DCAD4C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419C2"/>
    <w:multiLevelType w:val="hybridMultilevel"/>
    <w:tmpl w:val="5ACA6EA6"/>
    <w:lvl w:ilvl="0" w:tplc="78CA4068">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37D6F"/>
    <w:multiLevelType w:val="hybridMultilevel"/>
    <w:tmpl w:val="9F0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B58AC"/>
    <w:multiLevelType w:val="multilevel"/>
    <w:tmpl w:val="52B66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C2FE3"/>
    <w:multiLevelType w:val="hybridMultilevel"/>
    <w:tmpl w:val="A36CE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DE7B07"/>
    <w:multiLevelType w:val="hybridMultilevel"/>
    <w:tmpl w:val="23FCF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8751E8"/>
    <w:multiLevelType w:val="hybridMultilevel"/>
    <w:tmpl w:val="0232BAEE"/>
    <w:lvl w:ilvl="0" w:tplc="5560B83A">
      <w:start w:val="1"/>
      <w:numFmt w:val="lowerLetter"/>
      <w:lvlText w:val="%1."/>
      <w:lvlJc w:val="left"/>
      <w:pPr>
        <w:ind w:left="144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C4A46"/>
    <w:multiLevelType w:val="hybridMultilevel"/>
    <w:tmpl w:val="E1AAE7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E3E4747"/>
    <w:multiLevelType w:val="hybridMultilevel"/>
    <w:tmpl w:val="152C948E"/>
    <w:lvl w:ilvl="0" w:tplc="8200AB74">
      <w:start w:val="1"/>
      <w:numFmt w:val="bullet"/>
      <w:lvlText w:val="-"/>
      <w:lvlJc w:val="left"/>
      <w:pPr>
        <w:ind w:left="390" w:hanging="360"/>
      </w:pPr>
      <w:rPr>
        <w:rFonts w:ascii="Times New Roman" w:eastAsiaTheme="minorEastAsia"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5" w15:restartNumberingAfterBreak="0">
    <w:nsid w:val="6A743815"/>
    <w:multiLevelType w:val="hybridMultilevel"/>
    <w:tmpl w:val="67A82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E34AB"/>
    <w:multiLevelType w:val="hybridMultilevel"/>
    <w:tmpl w:val="65E45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84CC8"/>
    <w:multiLevelType w:val="hybridMultilevel"/>
    <w:tmpl w:val="D9484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40BC6"/>
    <w:multiLevelType w:val="hybridMultilevel"/>
    <w:tmpl w:val="9920E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E7747"/>
    <w:multiLevelType w:val="hybridMultilevel"/>
    <w:tmpl w:val="49AE2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5CE38EF"/>
    <w:multiLevelType w:val="hybridMultilevel"/>
    <w:tmpl w:val="C4080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F64CDF"/>
    <w:multiLevelType w:val="hybridMultilevel"/>
    <w:tmpl w:val="B8F639EA"/>
    <w:lvl w:ilvl="0" w:tplc="04090019">
      <w:start w:val="1"/>
      <w:numFmt w:val="lowerLetter"/>
      <w:lvlText w:val="%1."/>
      <w:lvlJc w:val="left"/>
      <w:pPr>
        <w:ind w:left="720" w:hanging="360"/>
      </w:pPr>
    </w:lvl>
    <w:lvl w:ilvl="1" w:tplc="59F0E4B8">
      <w:start w:val="1"/>
      <w:numFmt w:val="lowerRoman"/>
      <w:lvlText w:val="%2."/>
      <w:lvlJc w:val="righ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939CB"/>
    <w:multiLevelType w:val="hybridMultilevel"/>
    <w:tmpl w:val="CF7A1D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3" w15:restartNumberingAfterBreak="0">
    <w:nsid w:val="7C7978D9"/>
    <w:multiLevelType w:val="hybridMultilevel"/>
    <w:tmpl w:val="D3EC7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50E11"/>
    <w:multiLevelType w:val="hybridMultilevel"/>
    <w:tmpl w:val="9B36E7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EF30456"/>
    <w:multiLevelType w:val="hybridMultilevel"/>
    <w:tmpl w:val="EBACED98"/>
    <w:lvl w:ilvl="0" w:tplc="EC181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542191">
    <w:abstractNumId w:val="11"/>
  </w:num>
  <w:num w:numId="2" w16cid:durableId="1061635268">
    <w:abstractNumId w:val="10"/>
  </w:num>
  <w:num w:numId="3" w16cid:durableId="167405582">
    <w:abstractNumId w:val="42"/>
  </w:num>
  <w:num w:numId="4" w16cid:durableId="436801114">
    <w:abstractNumId w:val="1"/>
  </w:num>
  <w:num w:numId="5" w16cid:durableId="1773932018">
    <w:abstractNumId w:val="19"/>
  </w:num>
  <w:num w:numId="6" w16cid:durableId="386534586">
    <w:abstractNumId w:val="36"/>
  </w:num>
  <w:num w:numId="7" w16cid:durableId="535966550">
    <w:abstractNumId w:val="18"/>
  </w:num>
  <w:num w:numId="8" w16cid:durableId="210269843">
    <w:abstractNumId w:val="40"/>
  </w:num>
  <w:num w:numId="9" w16cid:durableId="1269046958">
    <w:abstractNumId w:val="35"/>
  </w:num>
  <w:num w:numId="10" w16cid:durableId="1553038344">
    <w:abstractNumId w:val="43"/>
  </w:num>
  <w:num w:numId="11" w16cid:durableId="737628300">
    <w:abstractNumId w:val="37"/>
  </w:num>
  <w:num w:numId="12" w16cid:durableId="1610233431">
    <w:abstractNumId w:val="4"/>
  </w:num>
  <w:num w:numId="13" w16cid:durableId="605776469">
    <w:abstractNumId w:val="38"/>
  </w:num>
  <w:num w:numId="14" w16cid:durableId="1322395014">
    <w:abstractNumId w:val="15"/>
  </w:num>
  <w:num w:numId="15" w16cid:durableId="1616252794">
    <w:abstractNumId w:val="7"/>
  </w:num>
  <w:num w:numId="16" w16cid:durableId="830562537">
    <w:abstractNumId w:val="45"/>
  </w:num>
  <w:num w:numId="17" w16cid:durableId="1993289018">
    <w:abstractNumId w:val="8"/>
  </w:num>
  <w:num w:numId="18" w16cid:durableId="1603561686">
    <w:abstractNumId w:val="16"/>
  </w:num>
  <w:num w:numId="19" w16cid:durableId="373890693">
    <w:abstractNumId w:val="41"/>
  </w:num>
  <w:num w:numId="20" w16cid:durableId="362441327">
    <w:abstractNumId w:val="32"/>
  </w:num>
  <w:num w:numId="21" w16cid:durableId="879586558">
    <w:abstractNumId w:val="13"/>
  </w:num>
  <w:num w:numId="22" w16cid:durableId="1268585061">
    <w:abstractNumId w:val="0"/>
  </w:num>
  <w:num w:numId="23" w16cid:durableId="1083604988">
    <w:abstractNumId w:val="29"/>
  </w:num>
  <w:num w:numId="24" w16cid:durableId="1292395708">
    <w:abstractNumId w:val="14"/>
  </w:num>
  <w:num w:numId="25" w16cid:durableId="2010793937">
    <w:abstractNumId w:val="21"/>
  </w:num>
  <w:num w:numId="26" w16cid:durableId="1282760481">
    <w:abstractNumId w:val="22"/>
  </w:num>
  <w:num w:numId="27" w16cid:durableId="526604082">
    <w:abstractNumId w:val="31"/>
  </w:num>
  <w:num w:numId="28" w16cid:durableId="1992712110">
    <w:abstractNumId w:val="30"/>
  </w:num>
  <w:num w:numId="29" w16cid:durableId="1901362691">
    <w:abstractNumId w:val="23"/>
  </w:num>
  <w:num w:numId="30" w16cid:durableId="1367834022">
    <w:abstractNumId w:val="39"/>
  </w:num>
  <w:num w:numId="31" w16cid:durableId="750733604">
    <w:abstractNumId w:val="44"/>
  </w:num>
  <w:num w:numId="32" w16cid:durableId="461578985">
    <w:abstractNumId w:val="33"/>
  </w:num>
  <w:num w:numId="33" w16cid:durableId="1651472538">
    <w:abstractNumId w:val="26"/>
  </w:num>
  <w:num w:numId="34" w16cid:durableId="1081873092">
    <w:abstractNumId w:val="34"/>
  </w:num>
  <w:num w:numId="35" w16cid:durableId="1412047068">
    <w:abstractNumId w:val="9"/>
  </w:num>
  <w:num w:numId="36" w16cid:durableId="1578517102">
    <w:abstractNumId w:val="20"/>
  </w:num>
  <w:num w:numId="37" w16cid:durableId="767966397">
    <w:abstractNumId w:val="12"/>
  </w:num>
  <w:num w:numId="38" w16cid:durableId="14971905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3957789">
    <w:abstractNumId w:val="6"/>
  </w:num>
  <w:num w:numId="40" w16cid:durableId="1000280901">
    <w:abstractNumId w:val="27"/>
  </w:num>
  <w:num w:numId="41" w16cid:durableId="1503541760">
    <w:abstractNumId w:val="3"/>
  </w:num>
  <w:num w:numId="42" w16cid:durableId="100615122">
    <w:abstractNumId w:val="5"/>
  </w:num>
  <w:num w:numId="43" w16cid:durableId="392313068">
    <w:abstractNumId w:val="17"/>
  </w:num>
  <w:num w:numId="44" w16cid:durableId="1658534544">
    <w:abstractNumId w:val="2"/>
  </w:num>
  <w:num w:numId="45" w16cid:durableId="1366827815">
    <w:abstractNumId w:val="24"/>
  </w:num>
  <w:num w:numId="46" w16cid:durableId="1813599362">
    <w:abstractNumId w:val="28"/>
  </w:num>
  <w:num w:numId="47" w16cid:durableId="17323858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48"/>
    <w:rsid w:val="00010397"/>
    <w:rsid w:val="000229F4"/>
    <w:rsid w:val="0002350F"/>
    <w:rsid w:val="00027527"/>
    <w:rsid w:val="00034206"/>
    <w:rsid w:val="000566B0"/>
    <w:rsid w:val="000679F4"/>
    <w:rsid w:val="00077FF4"/>
    <w:rsid w:val="00082841"/>
    <w:rsid w:val="000876BB"/>
    <w:rsid w:val="000F31F3"/>
    <w:rsid w:val="000F5E91"/>
    <w:rsid w:val="00130E4E"/>
    <w:rsid w:val="00134DD5"/>
    <w:rsid w:val="0015665C"/>
    <w:rsid w:val="00162B0B"/>
    <w:rsid w:val="00165312"/>
    <w:rsid w:val="001D263F"/>
    <w:rsid w:val="001D75C6"/>
    <w:rsid w:val="001D7D39"/>
    <w:rsid w:val="001F683B"/>
    <w:rsid w:val="002075B1"/>
    <w:rsid w:val="00230B4C"/>
    <w:rsid w:val="002552B2"/>
    <w:rsid w:val="0026240A"/>
    <w:rsid w:val="00274689"/>
    <w:rsid w:val="00280FF9"/>
    <w:rsid w:val="002A34C9"/>
    <w:rsid w:val="002C6025"/>
    <w:rsid w:val="002C7E97"/>
    <w:rsid w:val="002E4060"/>
    <w:rsid w:val="002E4F91"/>
    <w:rsid w:val="002F763B"/>
    <w:rsid w:val="003329F5"/>
    <w:rsid w:val="0033552F"/>
    <w:rsid w:val="00360D04"/>
    <w:rsid w:val="00366C85"/>
    <w:rsid w:val="00374BE4"/>
    <w:rsid w:val="003D619C"/>
    <w:rsid w:val="003F4645"/>
    <w:rsid w:val="004068B0"/>
    <w:rsid w:val="0041741B"/>
    <w:rsid w:val="00462456"/>
    <w:rsid w:val="004734C4"/>
    <w:rsid w:val="0049332B"/>
    <w:rsid w:val="004A01F1"/>
    <w:rsid w:val="004D0D06"/>
    <w:rsid w:val="004F4E93"/>
    <w:rsid w:val="004F7163"/>
    <w:rsid w:val="0050500C"/>
    <w:rsid w:val="0054133E"/>
    <w:rsid w:val="00576258"/>
    <w:rsid w:val="005869AC"/>
    <w:rsid w:val="00595629"/>
    <w:rsid w:val="005D42DD"/>
    <w:rsid w:val="005E1A17"/>
    <w:rsid w:val="005E4EA4"/>
    <w:rsid w:val="005F77CC"/>
    <w:rsid w:val="00601FEE"/>
    <w:rsid w:val="00605930"/>
    <w:rsid w:val="006144BA"/>
    <w:rsid w:val="006547AB"/>
    <w:rsid w:val="00666816"/>
    <w:rsid w:val="006818B5"/>
    <w:rsid w:val="006B0415"/>
    <w:rsid w:val="006B326F"/>
    <w:rsid w:val="006B33FD"/>
    <w:rsid w:val="006D1664"/>
    <w:rsid w:val="006F5B40"/>
    <w:rsid w:val="0070429F"/>
    <w:rsid w:val="00704972"/>
    <w:rsid w:val="00725567"/>
    <w:rsid w:val="00766C86"/>
    <w:rsid w:val="00770DD5"/>
    <w:rsid w:val="007A0CDE"/>
    <w:rsid w:val="007B2D32"/>
    <w:rsid w:val="007E22B1"/>
    <w:rsid w:val="007F1209"/>
    <w:rsid w:val="007F49F3"/>
    <w:rsid w:val="007F70C3"/>
    <w:rsid w:val="007F7FBD"/>
    <w:rsid w:val="0080413D"/>
    <w:rsid w:val="00813183"/>
    <w:rsid w:val="00837C3A"/>
    <w:rsid w:val="00852AF7"/>
    <w:rsid w:val="00855F52"/>
    <w:rsid w:val="00857246"/>
    <w:rsid w:val="00863E0E"/>
    <w:rsid w:val="00894949"/>
    <w:rsid w:val="008C3134"/>
    <w:rsid w:val="008E6BBF"/>
    <w:rsid w:val="008F2B40"/>
    <w:rsid w:val="008F3374"/>
    <w:rsid w:val="008F4ADF"/>
    <w:rsid w:val="008F5B48"/>
    <w:rsid w:val="008F7EA6"/>
    <w:rsid w:val="00903692"/>
    <w:rsid w:val="00924FEA"/>
    <w:rsid w:val="00931D29"/>
    <w:rsid w:val="00933685"/>
    <w:rsid w:val="00936076"/>
    <w:rsid w:val="009528F0"/>
    <w:rsid w:val="009C4D10"/>
    <w:rsid w:val="009C525D"/>
    <w:rsid w:val="009D50A2"/>
    <w:rsid w:val="009E21F6"/>
    <w:rsid w:val="009F6120"/>
    <w:rsid w:val="00A00180"/>
    <w:rsid w:val="00A032A2"/>
    <w:rsid w:val="00A56786"/>
    <w:rsid w:val="00AB4AD2"/>
    <w:rsid w:val="00AC54CA"/>
    <w:rsid w:val="00AE1F91"/>
    <w:rsid w:val="00B0338A"/>
    <w:rsid w:val="00B03BC4"/>
    <w:rsid w:val="00B31D71"/>
    <w:rsid w:val="00B82582"/>
    <w:rsid w:val="00B82825"/>
    <w:rsid w:val="00BD697A"/>
    <w:rsid w:val="00C012E4"/>
    <w:rsid w:val="00C068CF"/>
    <w:rsid w:val="00C34A1B"/>
    <w:rsid w:val="00C36EB7"/>
    <w:rsid w:val="00C52A75"/>
    <w:rsid w:val="00C53554"/>
    <w:rsid w:val="00C63716"/>
    <w:rsid w:val="00C749D3"/>
    <w:rsid w:val="00CA10CC"/>
    <w:rsid w:val="00CC61DD"/>
    <w:rsid w:val="00CD0242"/>
    <w:rsid w:val="00CD50B2"/>
    <w:rsid w:val="00CE3F22"/>
    <w:rsid w:val="00D30713"/>
    <w:rsid w:val="00D33F6B"/>
    <w:rsid w:val="00D41B62"/>
    <w:rsid w:val="00D60133"/>
    <w:rsid w:val="00D6684B"/>
    <w:rsid w:val="00DC5202"/>
    <w:rsid w:val="00E17F35"/>
    <w:rsid w:val="00E26ED0"/>
    <w:rsid w:val="00E31804"/>
    <w:rsid w:val="00E3652A"/>
    <w:rsid w:val="00E4279F"/>
    <w:rsid w:val="00E54D95"/>
    <w:rsid w:val="00E63E6C"/>
    <w:rsid w:val="00E90592"/>
    <w:rsid w:val="00EA03B9"/>
    <w:rsid w:val="00EA6E6D"/>
    <w:rsid w:val="00EF5D4D"/>
    <w:rsid w:val="00F00B72"/>
    <w:rsid w:val="00F1789E"/>
    <w:rsid w:val="00F5064E"/>
    <w:rsid w:val="00F54DB2"/>
    <w:rsid w:val="00F671A0"/>
    <w:rsid w:val="00F67AD2"/>
    <w:rsid w:val="00F7034C"/>
    <w:rsid w:val="00F719BC"/>
    <w:rsid w:val="00FB0734"/>
    <w:rsid w:val="00FC441D"/>
    <w:rsid w:val="00FD43B6"/>
    <w:rsid w:val="00FD6F52"/>
    <w:rsid w:val="00FE00B7"/>
    <w:rsid w:val="00FE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338B"/>
  <w15:chartTrackingRefBased/>
  <w15:docId w15:val="{42087C7E-2B75-4250-A4FA-22AA6D54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4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B48"/>
    <w:pPr>
      <w:widowControl w:val="0"/>
      <w:autoSpaceDE w:val="0"/>
      <w:autoSpaceDN w:val="0"/>
      <w:adjustRightInd w:val="0"/>
      <w:spacing w:after="0" w:line="240" w:lineRule="auto"/>
    </w:pPr>
    <w:rPr>
      <w:rFonts w:ascii="Palatino" w:eastAsia="Times New Roman" w:hAnsi="Palatino" w:cs="Palatino"/>
      <w:color w:val="000000"/>
      <w:sz w:val="24"/>
      <w:szCs w:val="24"/>
    </w:rPr>
  </w:style>
  <w:style w:type="paragraph" w:customStyle="1" w:styleId="Pa4">
    <w:name w:val="Pa4"/>
    <w:basedOn w:val="Default"/>
    <w:next w:val="Default"/>
    <w:uiPriority w:val="99"/>
    <w:rsid w:val="008F5B48"/>
    <w:pPr>
      <w:spacing w:line="241" w:lineRule="atLeast"/>
    </w:pPr>
    <w:rPr>
      <w:rFonts w:cs="Times New Roman"/>
      <w:color w:val="auto"/>
    </w:rPr>
  </w:style>
  <w:style w:type="character" w:customStyle="1" w:styleId="A2">
    <w:name w:val="A2"/>
    <w:uiPriority w:val="99"/>
    <w:rsid w:val="008F5B48"/>
    <w:rPr>
      <w:rFonts w:cs="Palatino"/>
      <w:i/>
      <w:iCs/>
      <w:color w:val="211D1E"/>
      <w:sz w:val="20"/>
      <w:szCs w:val="20"/>
    </w:rPr>
  </w:style>
  <w:style w:type="paragraph" w:customStyle="1" w:styleId="Pa0">
    <w:name w:val="Pa0"/>
    <w:basedOn w:val="Default"/>
    <w:next w:val="Default"/>
    <w:uiPriority w:val="99"/>
    <w:rsid w:val="008F5B48"/>
    <w:pPr>
      <w:spacing w:line="241" w:lineRule="atLeast"/>
    </w:pPr>
    <w:rPr>
      <w:rFonts w:cs="Times New Roman"/>
      <w:color w:val="auto"/>
    </w:rPr>
  </w:style>
  <w:style w:type="character" w:customStyle="1" w:styleId="A0">
    <w:name w:val="A0"/>
    <w:uiPriority w:val="99"/>
    <w:rsid w:val="008F5B48"/>
    <w:rPr>
      <w:rFonts w:cs="Palatino"/>
      <w:b/>
      <w:bCs/>
      <w:color w:val="211D1E"/>
      <w:sz w:val="72"/>
      <w:szCs w:val="72"/>
    </w:rPr>
  </w:style>
  <w:style w:type="character" w:customStyle="1" w:styleId="A1">
    <w:name w:val="A1"/>
    <w:uiPriority w:val="99"/>
    <w:rsid w:val="008F5B48"/>
    <w:rPr>
      <w:rFonts w:ascii="Helvetica 55 Roman" w:hAnsi="Helvetica 55 Roman" w:cs="Helvetica 55 Roman"/>
      <w:color w:val="211D1E"/>
      <w:sz w:val="48"/>
      <w:szCs w:val="48"/>
    </w:rPr>
  </w:style>
  <w:style w:type="paragraph" w:customStyle="1" w:styleId="Pa2">
    <w:name w:val="Pa2"/>
    <w:basedOn w:val="Default"/>
    <w:next w:val="Default"/>
    <w:uiPriority w:val="99"/>
    <w:rsid w:val="008F5B48"/>
    <w:pPr>
      <w:spacing w:line="201" w:lineRule="atLeast"/>
    </w:pPr>
    <w:rPr>
      <w:rFonts w:cs="Times New Roman"/>
      <w:color w:val="auto"/>
    </w:rPr>
  </w:style>
  <w:style w:type="character" w:customStyle="1" w:styleId="A4">
    <w:name w:val="A4"/>
    <w:uiPriority w:val="99"/>
    <w:rsid w:val="008F5B48"/>
    <w:rPr>
      <w:rFonts w:cs="Palatino"/>
      <w:color w:val="211D1E"/>
      <w:sz w:val="36"/>
      <w:szCs w:val="36"/>
    </w:rPr>
  </w:style>
  <w:style w:type="paragraph" w:customStyle="1" w:styleId="Pa3">
    <w:name w:val="Pa3"/>
    <w:basedOn w:val="Default"/>
    <w:next w:val="Default"/>
    <w:uiPriority w:val="99"/>
    <w:rsid w:val="008F5B48"/>
    <w:pPr>
      <w:spacing w:line="201" w:lineRule="atLeast"/>
    </w:pPr>
    <w:rPr>
      <w:rFonts w:cs="Times New Roman"/>
      <w:color w:val="auto"/>
    </w:rPr>
  </w:style>
  <w:style w:type="character" w:customStyle="1" w:styleId="A5">
    <w:name w:val="A5"/>
    <w:uiPriority w:val="99"/>
    <w:rsid w:val="008F5B48"/>
    <w:rPr>
      <w:rFonts w:cs="Palatino"/>
      <w:color w:val="211D1E"/>
      <w:sz w:val="28"/>
      <w:szCs w:val="28"/>
    </w:rPr>
  </w:style>
  <w:style w:type="paragraph" w:customStyle="1" w:styleId="Pa1">
    <w:name w:val="Pa1"/>
    <w:basedOn w:val="Default"/>
    <w:next w:val="Default"/>
    <w:uiPriority w:val="99"/>
    <w:rsid w:val="008F5B48"/>
    <w:pPr>
      <w:spacing w:line="241" w:lineRule="atLeast"/>
    </w:pPr>
    <w:rPr>
      <w:rFonts w:cs="Times New Roman"/>
      <w:color w:val="auto"/>
    </w:rPr>
  </w:style>
  <w:style w:type="character" w:customStyle="1" w:styleId="A3">
    <w:name w:val="A3"/>
    <w:uiPriority w:val="99"/>
    <w:rsid w:val="008F5B48"/>
    <w:rPr>
      <w:rFonts w:cs="Palatino"/>
      <w:b/>
      <w:bCs/>
      <w:color w:val="211D1E"/>
      <w:sz w:val="22"/>
      <w:szCs w:val="22"/>
    </w:rPr>
  </w:style>
  <w:style w:type="paragraph" w:customStyle="1" w:styleId="Pa5">
    <w:name w:val="Pa5"/>
    <w:basedOn w:val="Default"/>
    <w:next w:val="Default"/>
    <w:uiPriority w:val="99"/>
    <w:rsid w:val="008F5B48"/>
    <w:pPr>
      <w:spacing w:line="241" w:lineRule="atLeast"/>
    </w:pPr>
    <w:rPr>
      <w:rFonts w:cs="Times New Roman"/>
      <w:color w:val="auto"/>
    </w:rPr>
  </w:style>
  <w:style w:type="character" w:customStyle="1" w:styleId="A6">
    <w:name w:val="A6"/>
    <w:uiPriority w:val="99"/>
    <w:rsid w:val="008F5B48"/>
    <w:rPr>
      <w:rFonts w:cs="Palatino"/>
      <w:color w:val="211D1E"/>
      <w:sz w:val="11"/>
      <w:szCs w:val="11"/>
    </w:rPr>
  </w:style>
  <w:style w:type="paragraph" w:customStyle="1" w:styleId="Pa7">
    <w:name w:val="Pa7"/>
    <w:basedOn w:val="Default"/>
    <w:next w:val="Default"/>
    <w:uiPriority w:val="99"/>
    <w:rsid w:val="008F5B48"/>
    <w:pPr>
      <w:spacing w:line="241" w:lineRule="atLeast"/>
    </w:pPr>
    <w:rPr>
      <w:rFonts w:cs="Times New Roman"/>
      <w:color w:val="auto"/>
    </w:rPr>
  </w:style>
  <w:style w:type="paragraph" w:customStyle="1" w:styleId="Pa8">
    <w:name w:val="Pa8"/>
    <w:basedOn w:val="Default"/>
    <w:next w:val="Default"/>
    <w:uiPriority w:val="99"/>
    <w:rsid w:val="008F5B48"/>
    <w:pPr>
      <w:spacing w:line="241" w:lineRule="atLeast"/>
    </w:pPr>
    <w:rPr>
      <w:rFonts w:cs="Times New Roman"/>
      <w:color w:val="auto"/>
    </w:rPr>
  </w:style>
  <w:style w:type="paragraph" w:customStyle="1" w:styleId="Pa9">
    <w:name w:val="Pa9"/>
    <w:basedOn w:val="Default"/>
    <w:next w:val="Default"/>
    <w:uiPriority w:val="99"/>
    <w:rsid w:val="008F5B48"/>
    <w:pPr>
      <w:spacing w:line="241" w:lineRule="atLeast"/>
    </w:pPr>
    <w:rPr>
      <w:rFonts w:cs="Times New Roman"/>
      <w:color w:val="auto"/>
    </w:rPr>
  </w:style>
  <w:style w:type="paragraph" w:customStyle="1" w:styleId="Pa10">
    <w:name w:val="Pa10"/>
    <w:basedOn w:val="Default"/>
    <w:next w:val="Default"/>
    <w:uiPriority w:val="99"/>
    <w:rsid w:val="008F5B48"/>
    <w:pPr>
      <w:spacing w:line="241" w:lineRule="atLeast"/>
    </w:pPr>
    <w:rPr>
      <w:rFonts w:cs="Times New Roman"/>
      <w:color w:val="auto"/>
    </w:rPr>
  </w:style>
  <w:style w:type="paragraph" w:customStyle="1" w:styleId="Pa11">
    <w:name w:val="Pa11"/>
    <w:basedOn w:val="Default"/>
    <w:next w:val="Default"/>
    <w:uiPriority w:val="99"/>
    <w:rsid w:val="008F5B48"/>
    <w:pPr>
      <w:spacing w:line="241" w:lineRule="atLeast"/>
    </w:pPr>
    <w:rPr>
      <w:rFonts w:cs="Times New Roman"/>
      <w:color w:val="auto"/>
    </w:rPr>
  </w:style>
  <w:style w:type="paragraph" w:customStyle="1" w:styleId="Pa12">
    <w:name w:val="Pa12"/>
    <w:basedOn w:val="Default"/>
    <w:next w:val="Default"/>
    <w:uiPriority w:val="99"/>
    <w:rsid w:val="008F5B48"/>
    <w:pPr>
      <w:spacing w:line="201" w:lineRule="atLeast"/>
    </w:pPr>
    <w:rPr>
      <w:rFonts w:cs="Times New Roman"/>
      <w:color w:val="auto"/>
    </w:rPr>
  </w:style>
  <w:style w:type="paragraph" w:customStyle="1" w:styleId="Pa13">
    <w:name w:val="Pa13"/>
    <w:basedOn w:val="Default"/>
    <w:next w:val="Default"/>
    <w:uiPriority w:val="99"/>
    <w:rsid w:val="008F5B48"/>
    <w:pPr>
      <w:spacing w:line="241" w:lineRule="atLeast"/>
    </w:pPr>
    <w:rPr>
      <w:rFonts w:cs="Times New Roman"/>
      <w:color w:val="auto"/>
    </w:rPr>
  </w:style>
  <w:style w:type="paragraph" w:customStyle="1" w:styleId="Pa14">
    <w:name w:val="Pa14"/>
    <w:basedOn w:val="Default"/>
    <w:next w:val="Default"/>
    <w:uiPriority w:val="99"/>
    <w:rsid w:val="008F5B48"/>
    <w:pPr>
      <w:spacing w:line="241" w:lineRule="atLeast"/>
    </w:pPr>
    <w:rPr>
      <w:rFonts w:cs="Times New Roman"/>
      <w:color w:val="auto"/>
    </w:rPr>
  </w:style>
  <w:style w:type="paragraph" w:customStyle="1" w:styleId="Pa15">
    <w:name w:val="Pa15"/>
    <w:basedOn w:val="Default"/>
    <w:next w:val="Default"/>
    <w:uiPriority w:val="99"/>
    <w:rsid w:val="008F5B48"/>
    <w:pPr>
      <w:spacing w:line="241" w:lineRule="atLeast"/>
    </w:pPr>
    <w:rPr>
      <w:rFonts w:cs="Times New Roman"/>
      <w:color w:val="auto"/>
    </w:rPr>
  </w:style>
  <w:style w:type="paragraph" w:customStyle="1" w:styleId="Pa16">
    <w:name w:val="Pa16"/>
    <w:basedOn w:val="Default"/>
    <w:next w:val="Default"/>
    <w:uiPriority w:val="99"/>
    <w:rsid w:val="008F5B48"/>
    <w:pPr>
      <w:spacing w:line="241" w:lineRule="atLeast"/>
    </w:pPr>
    <w:rPr>
      <w:rFonts w:cs="Times New Roman"/>
      <w:color w:val="auto"/>
    </w:rPr>
  </w:style>
  <w:style w:type="paragraph" w:customStyle="1" w:styleId="Pa17">
    <w:name w:val="Pa17"/>
    <w:basedOn w:val="Default"/>
    <w:next w:val="Default"/>
    <w:uiPriority w:val="99"/>
    <w:rsid w:val="008F5B48"/>
    <w:pPr>
      <w:spacing w:line="241" w:lineRule="atLeast"/>
    </w:pPr>
    <w:rPr>
      <w:rFonts w:cs="Times New Roman"/>
      <w:color w:val="auto"/>
    </w:rPr>
  </w:style>
  <w:style w:type="paragraph" w:customStyle="1" w:styleId="Pa18">
    <w:name w:val="Pa18"/>
    <w:basedOn w:val="Default"/>
    <w:next w:val="Default"/>
    <w:uiPriority w:val="99"/>
    <w:rsid w:val="008F5B48"/>
    <w:pPr>
      <w:spacing w:line="241" w:lineRule="atLeast"/>
    </w:pPr>
    <w:rPr>
      <w:rFonts w:cs="Times New Roman"/>
      <w:color w:val="auto"/>
    </w:rPr>
  </w:style>
  <w:style w:type="paragraph" w:customStyle="1" w:styleId="Pa19">
    <w:name w:val="Pa19"/>
    <w:basedOn w:val="Default"/>
    <w:next w:val="Default"/>
    <w:uiPriority w:val="99"/>
    <w:rsid w:val="008F5B48"/>
    <w:pPr>
      <w:spacing w:line="241" w:lineRule="atLeast"/>
    </w:pPr>
    <w:rPr>
      <w:rFonts w:cs="Times New Roman"/>
      <w:color w:val="auto"/>
    </w:rPr>
  </w:style>
  <w:style w:type="character" w:customStyle="1" w:styleId="A9">
    <w:name w:val="A9"/>
    <w:uiPriority w:val="99"/>
    <w:rsid w:val="008F5B48"/>
    <w:rPr>
      <w:rFonts w:ascii="Helvetica Condensed" w:hAnsi="Helvetica Condensed" w:cs="Helvetica Condensed"/>
      <w:color w:val="211D1E"/>
      <w:sz w:val="20"/>
      <w:szCs w:val="20"/>
      <w:u w:val="single"/>
    </w:rPr>
  </w:style>
  <w:style w:type="paragraph" w:customStyle="1" w:styleId="Pa21">
    <w:name w:val="Pa21"/>
    <w:basedOn w:val="Default"/>
    <w:next w:val="Default"/>
    <w:uiPriority w:val="99"/>
    <w:rsid w:val="008F5B48"/>
    <w:pPr>
      <w:spacing w:line="201" w:lineRule="atLeast"/>
    </w:pPr>
    <w:rPr>
      <w:rFonts w:cs="Times New Roman"/>
      <w:color w:val="auto"/>
    </w:rPr>
  </w:style>
  <w:style w:type="paragraph" w:customStyle="1" w:styleId="Pa23">
    <w:name w:val="Pa23"/>
    <w:basedOn w:val="Default"/>
    <w:next w:val="Default"/>
    <w:uiPriority w:val="99"/>
    <w:rsid w:val="008F5B48"/>
    <w:pPr>
      <w:spacing w:line="241" w:lineRule="atLeast"/>
    </w:pPr>
    <w:rPr>
      <w:rFonts w:cs="Times New Roman"/>
      <w:color w:val="auto"/>
    </w:rPr>
  </w:style>
  <w:style w:type="paragraph" w:customStyle="1" w:styleId="Pa24">
    <w:name w:val="Pa24"/>
    <w:basedOn w:val="Default"/>
    <w:next w:val="Default"/>
    <w:uiPriority w:val="99"/>
    <w:rsid w:val="008F5B48"/>
    <w:pPr>
      <w:spacing w:line="241" w:lineRule="atLeast"/>
    </w:pPr>
    <w:rPr>
      <w:rFonts w:cs="Times New Roman"/>
      <w:color w:val="auto"/>
    </w:rPr>
  </w:style>
  <w:style w:type="paragraph" w:customStyle="1" w:styleId="Pa25">
    <w:name w:val="Pa25"/>
    <w:basedOn w:val="Default"/>
    <w:next w:val="Default"/>
    <w:uiPriority w:val="99"/>
    <w:rsid w:val="008F5B48"/>
    <w:pPr>
      <w:spacing w:line="241" w:lineRule="atLeast"/>
    </w:pPr>
    <w:rPr>
      <w:rFonts w:cs="Times New Roman"/>
      <w:color w:val="auto"/>
    </w:rPr>
  </w:style>
  <w:style w:type="paragraph" w:customStyle="1" w:styleId="Pa28">
    <w:name w:val="Pa28"/>
    <w:basedOn w:val="Default"/>
    <w:next w:val="Default"/>
    <w:uiPriority w:val="99"/>
    <w:rsid w:val="008F5B48"/>
    <w:pPr>
      <w:spacing w:line="241" w:lineRule="atLeast"/>
    </w:pPr>
    <w:rPr>
      <w:rFonts w:cs="Times New Roman"/>
      <w:color w:val="auto"/>
    </w:rPr>
  </w:style>
  <w:style w:type="paragraph" w:customStyle="1" w:styleId="Pa29">
    <w:name w:val="Pa29"/>
    <w:basedOn w:val="Default"/>
    <w:next w:val="Default"/>
    <w:uiPriority w:val="99"/>
    <w:rsid w:val="008F5B48"/>
    <w:pPr>
      <w:spacing w:line="241" w:lineRule="atLeast"/>
    </w:pPr>
    <w:rPr>
      <w:rFonts w:cs="Times New Roman"/>
      <w:color w:val="auto"/>
    </w:rPr>
  </w:style>
  <w:style w:type="paragraph" w:customStyle="1" w:styleId="Pa32">
    <w:name w:val="Pa32"/>
    <w:basedOn w:val="Default"/>
    <w:next w:val="Default"/>
    <w:uiPriority w:val="99"/>
    <w:rsid w:val="008F5B48"/>
    <w:pPr>
      <w:spacing w:line="201" w:lineRule="atLeast"/>
    </w:pPr>
    <w:rPr>
      <w:rFonts w:cs="Times New Roman"/>
      <w:color w:val="auto"/>
    </w:rPr>
  </w:style>
  <w:style w:type="paragraph" w:customStyle="1" w:styleId="Pa33">
    <w:name w:val="Pa33"/>
    <w:basedOn w:val="Default"/>
    <w:next w:val="Default"/>
    <w:uiPriority w:val="99"/>
    <w:rsid w:val="008F5B48"/>
    <w:pPr>
      <w:spacing w:line="201" w:lineRule="atLeast"/>
    </w:pPr>
    <w:rPr>
      <w:rFonts w:cs="Times New Roman"/>
      <w:color w:val="auto"/>
    </w:rPr>
  </w:style>
  <w:style w:type="paragraph" w:customStyle="1" w:styleId="Pa36">
    <w:name w:val="Pa36"/>
    <w:basedOn w:val="Default"/>
    <w:next w:val="Default"/>
    <w:uiPriority w:val="99"/>
    <w:rsid w:val="008F5B48"/>
    <w:pPr>
      <w:spacing w:line="241" w:lineRule="atLeast"/>
    </w:pPr>
    <w:rPr>
      <w:rFonts w:cs="Times New Roman"/>
      <w:color w:val="auto"/>
    </w:rPr>
  </w:style>
  <w:style w:type="paragraph" w:customStyle="1" w:styleId="Pa37">
    <w:name w:val="Pa37"/>
    <w:basedOn w:val="Default"/>
    <w:next w:val="Default"/>
    <w:uiPriority w:val="99"/>
    <w:rsid w:val="008F5B48"/>
    <w:pPr>
      <w:spacing w:line="241" w:lineRule="atLeast"/>
    </w:pPr>
    <w:rPr>
      <w:rFonts w:cs="Times New Roman"/>
      <w:color w:val="auto"/>
    </w:rPr>
  </w:style>
  <w:style w:type="paragraph" w:customStyle="1" w:styleId="Pa38">
    <w:name w:val="Pa38"/>
    <w:basedOn w:val="Default"/>
    <w:next w:val="Default"/>
    <w:uiPriority w:val="99"/>
    <w:rsid w:val="008F5B48"/>
    <w:pPr>
      <w:spacing w:line="241" w:lineRule="atLeast"/>
    </w:pPr>
    <w:rPr>
      <w:rFonts w:cs="Times New Roman"/>
      <w:color w:val="auto"/>
    </w:rPr>
  </w:style>
  <w:style w:type="paragraph" w:customStyle="1" w:styleId="Pa39">
    <w:name w:val="Pa39"/>
    <w:basedOn w:val="Default"/>
    <w:next w:val="Default"/>
    <w:uiPriority w:val="99"/>
    <w:rsid w:val="008F5B48"/>
    <w:pPr>
      <w:spacing w:line="241" w:lineRule="atLeast"/>
    </w:pPr>
    <w:rPr>
      <w:rFonts w:cs="Times New Roman"/>
      <w:color w:val="auto"/>
    </w:rPr>
  </w:style>
  <w:style w:type="paragraph" w:customStyle="1" w:styleId="Pa41">
    <w:name w:val="Pa41"/>
    <w:basedOn w:val="Default"/>
    <w:next w:val="Default"/>
    <w:uiPriority w:val="99"/>
    <w:rsid w:val="008F5B48"/>
    <w:pPr>
      <w:spacing w:line="241" w:lineRule="atLeast"/>
    </w:pPr>
    <w:rPr>
      <w:rFonts w:cs="Times New Roman"/>
      <w:color w:val="auto"/>
    </w:rPr>
  </w:style>
  <w:style w:type="paragraph" w:customStyle="1" w:styleId="Pa42">
    <w:name w:val="Pa42"/>
    <w:basedOn w:val="Default"/>
    <w:next w:val="Default"/>
    <w:uiPriority w:val="99"/>
    <w:rsid w:val="008F5B48"/>
    <w:pPr>
      <w:spacing w:line="241" w:lineRule="atLeast"/>
    </w:pPr>
    <w:rPr>
      <w:rFonts w:cs="Times New Roman"/>
      <w:color w:val="auto"/>
    </w:rPr>
  </w:style>
  <w:style w:type="paragraph" w:customStyle="1" w:styleId="Pa43">
    <w:name w:val="Pa43"/>
    <w:basedOn w:val="Default"/>
    <w:next w:val="Default"/>
    <w:uiPriority w:val="99"/>
    <w:rsid w:val="008F5B48"/>
    <w:pPr>
      <w:spacing w:line="201" w:lineRule="atLeast"/>
    </w:pPr>
    <w:rPr>
      <w:rFonts w:cs="Times New Roman"/>
      <w:color w:val="auto"/>
    </w:rPr>
  </w:style>
  <w:style w:type="character" w:customStyle="1" w:styleId="A7">
    <w:name w:val="A7"/>
    <w:uiPriority w:val="99"/>
    <w:rsid w:val="008F5B48"/>
    <w:rPr>
      <w:rFonts w:cs="Palatino"/>
      <w:color w:val="211D1E"/>
      <w:sz w:val="8"/>
      <w:szCs w:val="8"/>
    </w:rPr>
  </w:style>
  <w:style w:type="character" w:customStyle="1" w:styleId="A8">
    <w:name w:val="A8"/>
    <w:uiPriority w:val="99"/>
    <w:rsid w:val="008F5B48"/>
    <w:rPr>
      <w:rFonts w:cs="Palatino"/>
      <w:color w:val="211D1E"/>
      <w:sz w:val="14"/>
      <w:szCs w:val="14"/>
    </w:rPr>
  </w:style>
  <w:style w:type="paragraph" w:customStyle="1" w:styleId="Pa45">
    <w:name w:val="Pa45"/>
    <w:basedOn w:val="Default"/>
    <w:next w:val="Default"/>
    <w:uiPriority w:val="99"/>
    <w:rsid w:val="008F5B48"/>
    <w:pPr>
      <w:spacing w:line="241" w:lineRule="atLeast"/>
    </w:pPr>
    <w:rPr>
      <w:rFonts w:cs="Times New Roman"/>
      <w:color w:val="auto"/>
    </w:rPr>
  </w:style>
  <w:style w:type="paragraph" w:styleId="Header">
    <w:name w:val="header"/>
    <w:basedOn w:val="Normal"/>
    <w:link w:val="HeaderChar"/>
    <w:uiPriority w:val="99"/>
    <w:unhideWhenUsed/>
    <w:rsid w:val="008F5B48"/>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8F5B48"/>
    <w:rPr>
      <w:rFonts w:ascii="Calibri" w:eastAsia="Times New Roman" w:hAnsi="Calibri" w:cs="Times New Roman"/>
    </w:rPr>
  </w:style>
  <w:style w:type="paragraph" w:styleId="Footer">
    <w:name w:val="footer"/>
    <w:basedOn w:val="Normal"/>
    <w:link w:val="FooterChar"/>
    <w:uiPriority w:val="99"/>
    <w:unhideWhenUsed/>
    <w:rsid w:val="008F5B48"/>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8F5B48"/>
    <w:rPr>
      <w:rFonts w:ascii="Calibri" w:eastAsia="Times New Roman" w:hAnsi="Calibri" w:cs="Times New Roman"/>
    </w:rPr>
  </w:style>
  <w:style w:type="paragraph" w:styleId="FootnoteText">
    <w:name w:val="footnote text"/>
    <w:basedOn w:val="Normal"/>
    <w:link w:val="FootnoteTextChar"/>
    <w:uiPriority w:val="99"/>
    <w:unhideWhenUsed/>
    <w:rsid w:val="008F5B48"/>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8F5B4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F5B48"/>
    <w:rPr>
      <w:vertAlign w:val="superscript"/>
    </w:rPr>
  </w:style>
  <w:style w:type="paragraph" w:styleId="BalloonText">
    <w:name w:val="Balloon Text"/>
    <w:basedOn w:val="Normal"/>
    <w:link w:val="BalloonTextChar"/>
    <w:uiPriority w:val="99"/>
    <w:semiHidden/>
    <w:unhideWhenUsed/>
    <w:rsid w:val="008F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4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F5B48"/>
    <w:rPr>
      <w:sz w:val="16"/>
      <w:szCs w:val="16"/>
    </w:rPr>
  </w:style>
  <w:style w:type="paragraph" w:styleId="CommentText">
    <w:name w:val="annotation text"/>
    <w:basedOn w:val="Normal"/>
    <w:link w:val="CommentTextChar"/>
    <w:uiPriority w:val="99"/>
    <w:semiHidden/>
    <w:unhideWhenUsed/>
    <w:rsid w:val="008F5B48"/>
    <w:pPr>
      <w:spacing w:line="240" w:lineRule="auto"/>
    </w:pPr>
    <w:rPr>
      <w:sz w:val="20"/>
      <w:szCs w:val="20"/>
    </w:rPr>
  </w:style>
  <w:style w:type="character" w:customStyle="1" w:styleId="CommentTextChar">
    <w:name w:val="Comment Text Char"/>
    <w:basedOn w:val="DefaultParagraphFont"/>
    <w:link w:val="CommentText"/>
    <w:uiPriority w:val="99"/>
    <w:semiHidden/>
    <w:rsid w:val="008F5B4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F5B48"/>
    <w:rPr>
      <w:b/>
      <w:bCs/>
    </w:rPr>
  </w:style>
  <w:style w:type="character" w:customStyle="1" w:styleId="CommentSubjectChar">
    <w:name w:val="Comment Subject Char"/>
    <w:basedOn w:val="CommentTextChar"/>
    <w:link w:val="CommentSubject"/>
    <w:uiPriority w:val="99"/>
    <w:semiHidden/>
    <w:rsid w:val="008F5B48"/>
    <w:rPr>
      <w:rFonts w:eastAsiaTheme="minorEastAsia"/>
      <w:b/>
      <w:bCs/>
      <w:sz w:val="20"/>
      <w:szCs w:val="20"/>
    </w:rPr>
  </w:style>
  <w:style w:type="paragraph" w:styleId="Revision">
    <w:name w:val="Revision"/>
    <w:hidden/>
    <w:uiPriority w:val="99"/>
    <w:semiHidden/>
    <w:rsid w:val="008F5B48"/>
    <w:pPr>
      <w:spacing w:after="0" w:line="240" w:lineRule="auto"/>
    </w:pPr>
    <w:rPr>
      <w:rFonts w:eastAsiaTheme="minorEastAsia"/>
    </w:rPr>
  </w:style>
  <w:style w:type="paragraph" w:styleId="ListParagraph">
    <w:name w:val="List Paragraph"/>
    <w:basedOn w:val="Normal"/>
    <w:uiPriority w:val="34"/>
    <w:qFormat/>
    <w:rsid w:val="008F5B48"/>
    <w:pPr>
      <w:ind w:left="720"/>
      <w:contextualSpacing/>
    </w:pPr>
  </w:style>
  <w:style w:type="character" w:styleId="Hyperlink">
    <w:name w:val="Hyperlink"/>
    <w:basedOn w:val="DefaultParagraphFont"/>
    <w:uiPriority w:val="99"/>
    <w:unhideWhenUsed/>
    <w:rsid w:val="008F5B48"/>
    <w:rPr>
      <w:color w:val="0563C1" w:themeColor="hyperlink"/>
      <w:u w:val="single"/>
    </w:rPr>
  </w:style>
  <w:style w:type="table" w:styleId="TableGrid">
    <w:name w:val="Table Grid"/>
    <w:basedOn w:val="TableNormal"/>
    <w:uiPriority w:val="59"/>
    <w:rsid w:val="008F5B4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8F5B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5B48"/>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F5B48"/>
    <w:rPr>
      <w:color w:val="954F72" w:themeColor="followedHyperlink"/>
      <w:u w:val="single"/>
    </w:rPr>
  </w:style>
  <w:style w:type="paragraph" w:styleId="NormalWeb">
    <w:name w:val="Normal (Web)"/>
    <w:basedOn w:val="Normal"/>
    <w:uiPriority w:val="99"/>
    <w:unhideWhenUsed/>
    <w:rsid w:val="00134D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4F716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0876BB"/>
    <w:rPr>
      <w:color w:val="605E5C"/>
      <w:shd w:val="clear" w:color="auto" w:fill="E1DFDD"/>
    </w:rPr>
  </w:style>
  <w:style w:type="character" w:styleId="Emphasis">
    <w:name w:val="Emphasis"/>
    <w:basedOn w:val="DefaultParagraphFont"/>
    <w:uiPriority w:val="20"/>
    <w:qFormat/>
    <w:rsid w:val="003F4645"/>
    <w:rPr>
      <w:i/>
      <w:iCs/>
    </w:rPr>
  </w:style>
  <w:style w:type="character" w:customStyle="1" w:styleId="cf01">
    <w:name w:val="cf01"/>
    <w:basedOn w:val="DefaultParagraphFont"/>
    <w:rsid w:val="008E6BBF"/>
    <w:rPr>
      <w:rFonts w:ascii="Segoe UI" w:hAnsi="Segoe UI" w:cs="Segoe UI" w:hint="default"/>
      <w:color w:val="211D1E"/>
      <w:sz w:val="18"/>
      <w:szCs w:val="18"/>
    </w:rPr>
  </w:style>
  <w:style w:type="character" w:customStyle="1" w:styleId="cf11">
    <w:name w:val="cf11"/>
    <w:basedOn w:val="DefaultParagraphFont"/>
    <w:rsid w:val="008E6BBF"/>
    <w:rPr>
      <w:rFonts w:ascii="Segoe UI" w:hAnsi="Segoe UI" w:cs="Segoe UI" w:hint="default"/>
      <w:color w:val="211D1E"/>
      <w:sz w:val="18"/>
      <w:szCs w:val="18"/>
      <w:u w:val="single"/>
    </w:rPr>
  </w:style>
  <w:style w:type="paragraph" w:customStyle="1" w:styleId="pf0">
    <w:name w:val="pf0"/>
    <w:basedOn w:val="Normal"/>
    <w:rsid w:val="00C36EB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F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599">
      <w:bodyDiv w:val="1"/>
      <w:marLeft w:val="0"/>
      <w:marRight w:val="0"/>
      <w:marTop w:val="0"/>
      <w:marBottom w:val="0"/>
      <w:divBdr>
        <w:top w:val="none" w:sz="0" w:space="0" w:color="auto"/>
        <w:left w:val="none" w:sz="0" w:space="0" w:color="auto"/>
        <w:bottom w:val="none" w:sz="0" w:space="0" w:color="auto"/>
        <w:right w:val="none" w:sz="0" w:space="0" w:color="auto"/>
      </w:divBdr>
    </w:div>
    <w:div w:id="980772729">
      <w:bodyDiv w:val="1"/>
      <w:marLeft w:val="0"/>
      <w:marRight w:val="0"/>
      <w:marTop w:val="0"/>
      <w:marBottom w:val="0"/>
      <w:divBdr>
        <w:top w:val="none" w:sz="0" w:space="0" w:color="auto"/>
        <w:left w:val="none" w:sz="0" w:space="0" w:color="auto"/>
        <w:bottom w:val="none" w:sz="0" w:space="0" w:color="auto"/>
        <w:right w:val="none" w:sz="0" w:space="0" w:color="auto"/>
      </w:divBdr>
    </w:div>
    <w:div w:id="1295451846">
      <w:bodyDiv w:val="1"/>
      <w:marLeft w:val="0"/>
      <w:marRight w:val="0"/>
      <w:marTop w:val="0"/>
      <w:marBottom w:val="0"/>
      <w:divBdr>
        <w:top w:val="none" w:sz="0" w:space="0" w:color="auto"/>
        <w:left w:val="none" w:sz="0" w:space="0" w:color="auto"/>
        <w:bottom w:val="none" w:sz="0" w:space="0" w:color="auto"/>
        <w:right w:val="none" w:sz="0" w:space="0" w:color="auto"/>
      </w:divBdr>
    </w:div>
    <w:div w:id="1774934870">
      <w:bodyDiv w:val="1"/>
      <w:marLeft w:val="0"/>
      <w:marRight w:val="0"/>
      <w:marTop w:val="0"/>
      <w:marBottom w:val="0"/>
      <w:divBdr>
        <w:top w:val="none" w:sz="0" w:space="0" w:color="auto"/>
        <w:left w:val="none" w:sz="0" w:space="0" w:color="auto"/>
        <w:bottom w:val="none" w:sz="0" w:space="0" w:color="auto"/>
        <w:right w:val="none" w:sz="0" w:space="0" w:color="auto"/>
      </w:divBdr>
    </w:div>
    <w:div w:id="18746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ssu.edu/catalog/" TargetMode="External"/><Relationship Id="rId21" Type="http://schemas.openxmlformats.org/officeDocument/2006/relationships/diagramColors" Target="diagrams/colors2.xml"/><Relationship Id="rId42" Type="http://schemas.microsoft.com/office/2007/relationships/diagramDrawing" Target="diagrams/drawing6.xml"/><Relationship Id="rId63" Type="http://schemas.openxmlformats.org/officeDocument/2006/relationships/diagramData" Target="diagrams/data11.xml"/><Relationship Id="rId84" Type="http://schemas.openxmlformats.org/officeDocument/2006/relationships/diagramLayout" Target="diagrams/layout15.xml"/><Relationship Id="rId16" Type="http://schemas.openxmlformats.org/officeDocument/2006/relationships/diagramColors" Target="diagrams/colors1.xml"/><Relationship Id="rId107" Type="http://schemas.openxmlformats.org/officeDocument/2006/relationships/hyperlink" Target="http://www.lssu.edu/catalog/" TargetMode="External"/><Relationship Id="rId11" Type="http://schemas.openxmlformats.org/officeDocument/2006/relationships/image" Target="media/image5.png"/><Relationship Id="rId32" Type="http://schemas.microsoft.com/office/2007/relationships/diagramDrawing" Target="diagrams/drawing4.xml"/><Relationship Id="rId37" Type="http://schemas.microsoft.com/office/2007/relationships/diagramDrawing" Target="diagrams/drawing5.xml"/><Relationship Id="rId53" Type="http://schemas.openxmlformats.org/officeDocument/2006/relationships/diagramData" Target="diagrams/data9.xml"/><Relationship Id="rId58" Type="http://schemas.openxmlformats.org/officeDocument/2006/relationships/diagramData" Target="diagrams/data10.xml"/><Relationship Id="rId74" Type="http://schemas.openxmlformats.org/officeDocument/2006/relationships/diagramLayout" Target="diagrams/layout13.xml"/><Relationship Id="rId79" Type="http://schemas.openxmlformats.org/officeDocument/2006/relationships/diagramLayout" Target="diagrams/layout14.xml"/><Relationship Id="rId102" Type="http://schemas.microsoft.com/office/2007/relationships/diagramDrawing" Target="diagrams/drawing18.xml"/><Relationship Id="rId123" Type="http://schemas.openxmlformats.org/officeDocument/2006/relationships/hyperlink" Target="https://www.lssu.edu/counseling-services/" TargetMode="External"/><Relationship Id="rId128" Type="http://schemas.openxmlformats.org/officeDocument/2006/relationships/hyperlink" Target="https://www.google.com/search?q=chippewa+correctional+facility&amp;rlz=1C1GCEA_enUS759US759&amp;oq=chippewa+correctional+facility&amp;aqs=chrome..69i57j46i175i199j0l3j46i175i199j0i395l3j0i395i457.4853j1j15&amp;sourceid=chrome&amp;ie=UTF-8" TargetMode="External"/><Relationship Id="rId5" Type="http://schemas.openxmlformats.org/officeDocument/2006/relationships/footnotes" Target="footnotes.xml"/><Relationship Id="rId90" Type="http://schemas.openxmlformats.org/officeDocument/2006/relationships/diagramQuickStyle" Target="diagrams/quickStyle16.xml"/><Relationship Id="rId95" Type="http://schemas.openxmlformats.org/officeDocument/2006/relationships/diagramQuickStyle" Target="diagrams/quickStyle17.xml"/><Relationship Id="rId22" Type="http://schemas.microsoft.com/office/2007/relationships/diagramDrawing" Target="diagrams/drawing2.xml"/><Relationship Id="rId27" Type="http://schemas.microsoft.com/office/2007/relationships/diagramDrawing" Target="diagrams/drawing3.xml"/><Relationship Id="rId43" Type="http://schemas.openxmlformats.org/officeDocument/2006/relationships/diagramData" Target="diagrams/data7.xml"/><Relationship Id="rId48" Type="http://schemas.openxmlformats.org/officeDocument/2006/relationships/diagramData" Target="diagrams/data8.xml"/><Relationship Id="rId64" Type="http://schemas.openxmlformats.org/officeDocument/2006/relationships/diagramLayout" Target="diagrams/layout11.xml"/><Relationship Id="rId69" Type="http://schemas.openxmlformats.org/officeDocument/2006/relationships/diagramLayout" Target="diagrams/layout12.xml"/><Relationship Id="rId113" Type="http://schemas.openxmlformats.org/officeDocument/2006/relationships/hyperlink" Target="http://www.lssu.edu/catalog/" TargetMode="External"/><Relationship Id="rId118" Type="http://schemas.openxmlformats.org/officeDocument/2006/relationships/hyperlink" Target="https://www.lssu.edu/catalog/" TargetMode="External"/><Relationship Id="rId134" Type="http://schemas.openxmlformats.org/officeDocument/2006/relationships/theme" Target="theme/theme1.xml"/><Relationship Id="rId80" Type="http://schemas.openxmlformats.org/officeDocument/2006/relationships/diagramQuickStyle" Target="diagrams/quickStyle14.xml"/><Relationship Id="rId85" Type="http://schemas.openxmlformats.org/officeDocument/2006/relationships/diagramQuickStyle" Target="diagrams/quickStyle15.xml"/><Relationship Id="rId12" Type="http://schemas.openxmlformats.org/officeDocument/2006/relationships/image" Target="media/image6.png"/><Relationship Id="rId17" Type="http://schemas.microsoft.com/office/2007/relationships/diagramDrawing" Target="diagrams/drawing1.xml"/><Relationship Id="rId33" Type="http://schemas.openxmlformats.org/officeDocument/2006/relationships/diagramData" Target="diagrams/data5.xml"/><Relationship Id="rId38" Type="http://schemas.openxmlformats.org/officeDocument/2006/relationships/diagramData" Target="diagrams/data6.xml"/><Relationship Id="rId59" Type="http://schemas.openxmlformats.org/officeDocument/2006/relationships/diagramLayout" Target="diagrams/layout10.xml"/><Relationship Id="rId103" Type="http://schemas.openxmlformats.org/officeDocument/2006/relationships/hyperlink" Target="http://www.lssu.edu/catalog/" TargetMode="External"/><Relationship Id="rId108" Type="http://schemas.openxmlformats.org/officeDocument/2006/relationships/hyperlink" Target="https://www.lssu.edu/campus-life/stay-informed/student-handbook/" TargetMode="External"/><Relationship Id="rId124" Type="http://schemas.openxmlformats.org/officeDocument/2006/relationships/hyperlink" Target="https://www.lssu.edu/academic-services/academic-success-center/" TargetMode="External"/><Relationship Id="rId129" Type="http://schemas.openxmlformats.org/officeDocument/2006/relationships/header" Target="header1.xml"/><Relationship Id="rId54" Type="http://schemas.openxmlformats.org/officeDocument/2006/relationships/diagramLayout" Target="diagrams/layout9.xml"/><Relationship Id="rId70" Type="http://schemas.openxmlformats.org/officeDocument/2006/relationships/diagramQuickStyle" Target="diagrams/quickStyle12.xml"/><Relationship Id="rId75" Type="http://schemas.openxmlformats.org/officeDocument/2006/relationships/diagramQuickStyle" Target="diagrams/quickStyle13.xml"/><Relationship Id="rId91" Type="http://schemas.openxmlformats.org/officeDocument/2006/relationships/diagramColors" Target="diagrams/colors16.xml"/><Relationship Id="rId96" Type="http://schemas.openxmlformats.org/officeDocument/2006/relationships/diagramColors" Target="diagrams/colors1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diagramData" Target="diagrams/data3.xml"/><Relationship Id="rId28" Type="http://schemas.openxmlformats.org/officeDocument/2006/relationships/diagramData" Target="diagrams/data4.xml"/><Relationship Id="rId49" Type="http://schemas.openxmlformats.org/officeDocument/2006/relationships/diagramLayout" Target="diagrams/layout8.xml"/><Relationship Id="rId114" Type="http://schemas.openxmlformats.org/officeDocument/2006/relationships/hyperlink" Target="https://www.legislature.mi.gov/(S(tgeuoc552vfk0heepvz34j55))/documents/mcl/pdf/mcl-368-1978-15-172.pdf" TargetMode="External"/><Relationship Id="rId119" Type="http://schemas.openxmlformats.org/officeDocument/2006/relationships/hyperlink" Target="https://www.lssu.edu/catalog/" TargetMode="External"/><Relationship Id="rId44" Type="http://schemas.openxmlformats.org/officeDocument/2006/relationships/diagramLayout" Target="diagrams/layout7.xml"/><Relationship Id="rId60" Type="http://schemas.openxmlformats.org/officeDocument/2006/relationships/diagramQuickStyle" Target="diagrams/quickStyle10.xml"/><Relationship Id="rId65" Type="http://schemas.openxmlformats.org/officeDocument/2006/relationships/diagramQuickStyle" Target="diagrams/quickStyle11.xml"/><Relationship Id="rId81" Type="http://schemas.openxmlformats.org/officeDocument/2006/relationships/diagramColors" Target="diagrams/colors14.xml"/><Relationship Id="rId86" Type="http://schemas.openxmlformats.org/officeDocument/2006/relationships/diagramColors" Target="diagrams/colors15.xml"/><Relationship Id="rId130" Type="http://schemas.openxmlformats.org/officeDocument/2006/relationships/hyperlink" Target="https://www.lssu.edu/campus-life/stay-informed/student-handbook/" TargetMode="External"/><Relationship Id="rId13" Type="http://schemas.openxmlformats.org/officeDocument/2006/relationships/diagramData" Target="diagrams/data1.xml"/><Relationship Id="rId18" Type="http://schemas.openxmlformats.org/officeDocument/2006/relationships/diagramData" Target="diagrams/data2.xml"/><Relationship Id="rId39" Type="http://schemas.openxmlformats.org/officeDocument/2006/relationships/diagramLayout" Target="diagrams/layout6.xml"/><Relationship Id="rId109" Type="http://schemas.openxmlformats.org/officeDocument/2006/relationships/hyperlink" Target="https://www.lssu.edu/campuslife/handbook/" TargetMode="External"/><Relationship Id="rId34" Type="http://schemas.openxmlformats.org/officeDocument/2006/relationships/diagramLayout" Target="diagrams/layout5.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76" Type="http://schemas.openxmlformats.org/officeDocument/2006/relationships/diagramColors" Target="diagrams/colors13.xml"/><Relationship Id="rId97" Type="http://schemas.microsoft.com/office/2007/relationships/diagramDrawing" Target="diagrams/drawing17.xml"/><Relationship Id="rId104" Type="http://schemas.openxmlformats.org/officeDocument/2006/relationships/hyperlink" Target="http://www.lssu.edu/disability/" TargetMode="External"/><Relationship Id="rId120" Type="http://schemas.openxmlformats.org/officeDocument/2006/relationships/hyperlink" Target="https://www.lssu.edu/registrar/" TargetMode="External"/><Relationship Id="rId125" Type="http://schemas.openxmlformats.org/officeDocument/2006/relationships/hyperlink" Target="https://www.lssu.edu/academic-services/career-services/" TargetMode="External"/><Relationship Id="rId7" Type="http://schemas.openxmlformats.org/officeDocument/2006/relationships/image" Target="media/image1.jpeg"/><Relationship Id="rId71" Type="http://schemas.openxmlformats.org/officeDocument/2006/relationships/diagramColors" Target="diagrams/colors12.xml"/><Relationship Id="rId92" Type="http://schemas.microsoft.com/office/2007/relationships/diagramDrawing" Target="diagrams/drawing16.xml"/><Relationship Id="rId2" Type="http://schemas.openxmlformats.org/officeDocument/2006/relationships/styles" Target="styles.xml"/><Relationship Id="rId29" Type="http://schemas.openxmlformats.org/officeDocument/2006/relationships/diagramLayout" Target="diagrams/layout4.xml"/><Relationship Id="rId24" Type="http://schemas.openxmlformats.org/officeDocument/2006/relationships/diagramLayout" Target="diagrams/layout3.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66" Type="http://schemas.openxmlformats.org/officeDocument/2006/relationships/diagramColors" Target="diagrams/colors11.xml"/><Relationship Id="rId87" Type="http://schemas.microsoft.com/office/2007/relationships/diagramDrawing" Target="diagrams/drawing15.xml"/><Relationship Id="rId110" Type="http://schemas.openxmlformats.org/officeDocument/2006/relationships/hyperlink" Target="http://lssu.bncollege.com/webapp/wcs/stores/servlet/BNCBHomePage?storeId=50060&amp;catalogId=10001&amp;langId=-1" TargetMode="External"/><Relationship Id="rId115" Type="http://schemas.openxmlformats.org/officeDocument/2006/relationships/hyperlink" Target="http://www.lssu.edu/catalog/" TargetMode="External"/><Relationship Id="rId131" Type="http://schemas.openxmlformats.org/officeDocument/2006/relationships/hyperlink" Target="https://www.lssu.edu/academic-services/accessibility/" TargetMode="External"/><Relationship Id="rId61" Type="http://schemas.openxmlformats.org/officeDocument/2006/relationships/diagramColors" Target="diagrams/colors10.xml"/><Relationship Id="rId82" Type="http://schemas.microsoft.com/office/2007/relationships/diagramDrawing" Target="diagrams/drawing14.xml"/><Relationship Id="rId19" Type="http://schemas.openxmlformats.org/officeDocument/2006/relationships/diagramLayout" Target="diagrams/layout2.xml"/><Relationship Id="rId14" Type="http://schemas.openxmlformats.org/officeDocument/2006/relationships/diagramLayout" Target="diagrams/layout1.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56" Type="http://schemas.openxmlformats.org/officeDocument/2006/relationships/diagramColors" Target="diagrams/colors9.xml"/><Relationship Id="rId77" Type="http://schemas.microsoft.com/office/2007/relationships/diagramDrawing" Target="diagrams/drawing13.xml"/><Relationship Id="rId100" Type="http://schemas.openxmlformats.org/officeDocument/2006/relationships/diagramQuickStyle" Target="diagrams/quickStyle18.xml"/><Relationship Id="rId105" Type="http://schemas.openxmlformats.org/officeDocument/2006/relationships/hyperlink" Target="https://www.lssu.edu/nursing/index.php" TargetMode="External"/><Relationship Id="rId126" Type="http://schemas.openxmlformats.org/officeDocument/2006/relationships/hyperlink" Target="http://www.lssu.edu/finaid/" TargetMode="External"/><Relationship Id="rId8" Type="http://schemas.openxmlformats.org/officeDocument/2006/relationships/image" Target="media/image2.jpeg"/><Relationship Id="rId51" Type="http://schemas.openxmlformats.org/officeDocument/2006/relationships/diagramColors" Target="diagrams/colors8.xml"/><Relationship Id="rId72" Type="http://schemas.microsoft.com/office/2007/relationships/diagramDrawing" Target="diagrams/drawing12.xml"/><Relationship Id="rId93" Type="http://schemas.openxmlformats.org/officeDocument/2006/relationships/diagramData" Target="diagrams/data17.xml"/><Relationship Id="rId98" Type="http://schemas.openxmlformats.org/officeDocument/2006/relationships/diagramData" Target="diagrams/data18.xml"/><Relationship Id="rId121" Type="http://schemas.openxmlformats.org/officeDocument/2006/relationships/hyperlink" Target="https://www.lssu.edu/college-health-behavior/school-of-nursing/for-current-nursing-students/" TargetMode="External"/><Relationship Id="rId3" Type="http://schemas.openxmlformats.org/officeDocument/2006/relationships/settings" Target="settings.xml"/><Relationship Id="rId25" Type="http://schemas.openxmlformats.org/officeDocument/2006/relationships/diagramQuickStyle" Target="diagrams/quickStyle3.xml"/><Relationship Id="rId46" Type="http://schemas.openxmlformats.org/officeDocument/2006/relationships/diagramColors" Target="diagrams/colors7.xml"/><Relationship Id="rId67" Type="http://schemas.microsoft.com/office/2007/relationships/diagramDrawing" Target="diagrams/drawing11.xml"/><Relationship Id="rId116" Type="http://schemas.openxmlformats.org/officeDocument/2006/relationships/hyperlink" Target="https://www.lssu.edu/catalog/" TargetMode="External"/><Relationship Id="rId20" Type="http://schemas.openxmlformats.org/officeDocument/2006/relationships/diagramQuickStyle" Target="diagrams/quickStyle2.xml"/><Relationship Id="rId41" Type="http://schemas.openxmlformats.org/officeDocument/2006/relationships/diagramColors" Target="diagrams/colors6.xml"/><Relationship Id="rId62" Type="http://schemas.microsoft.com/office/2007/relationships/diagramDrawing" Target="diagrams/drawing10.xml"/><Relationship Id="rId83" Type="http://schemas.openxmlformats.org/officeDocument/2006/relationships/diagramData" Target="diagrams/data15.xml"/><Relationship Id="rId88" Type="http://schemas.openxmlformats.org/officeDocument/2006/relationships/diagramData" Target="diagrams/data16.xml"/><Relationship Id="rId111" Type="http://schemas.openxmlformats.org/officeDocument/2006/relationships/hyperlink" Target="https://www.osha.gov/bloodborne-pathogens/worker-protections" TargetMode="External"/><Relationship Id="rId132" Type="http://schemas.openxmlformats.org/officeDocument/2006/relationships/hyperlink" Target="https://www.nursingworld.org/social/" TargetMode="External"/><Relationship Id="rId15" Type="http://schemas.openxmlformats.org/officeDocument/2006/relationships/diagramQuickStyle" Target="diagrams/quickStyle1.xml"/><Relationship Id="rId36" Type="http://schemas.openxmlformats.org/officeDocument/2006/relationships/diagramColors" Target="diagrams/colors5.xml"/><Relationship Id="rId57" Type="http://schemas.microsoft.com/office/2007/relationships/diagramDrawing" Target="diagrams/drawing9.xml"/><Relationship Id="rId106" Type="http://schemas.openxmlformats.org/officeDocument/2006/relationships/hyperlink" Target="http://www.lssu.edu/catalog/" TargetMode="External"/><Relationship Id="rId127" Type="http://schemas.openxmlformats.org/officeDocument/2006/relationships/hyperlink" Target="http://www.lssu.edu/nursing/" TargetMode="External"/><Relationship Id="rId10" Type="http://schemas.openxmlformats.org/officeDocument/2006/relationships/image" Target="media/image4.png"/><Relationship Id="rId31" Type="http://schemas.openxmlformats.org/officeDocument/2006/relationships/diagramColors" Target="diagrams/colors4.xml"/><Relationship Id="rId52" Type="http://schemas.microsoft.com/office/2007/relationships/diagramDrawing" Target="diagrams/drawing8.xml"/><Relationship Id="rId73" Type="http://schemas.openxmlformats.org/officeDocument/2006/relationships/diagramData" Target="diagrams/data13.xml"/><Relationship Id="rId78" Type="http://schemas.openxmlformats.org/officeDocument/2006/relationships/diagramData" Target="diagrams/data14.xml"/><Relationship Id="rId94" Type="http://schemas.openxmlformats.org/officeDocument/2006/relationships/diagramLayout" Target="diagrams/layout17.xml"/><Relationship Id="rId99" Type="http://schemas.openxmlformats.org/officeDocument/2006/relationships/diagramLayout" Target="diagrams/layout18.xml"/><Relationship Id="rId101" Type="http://schemas.openxmlformats.org/officeDocument/2006/relationships/diagramColors" Target="diagrams/colors18.xml"/><Relationship Id="rId122" Type="http://schemas.openxmlformats.org/officeDocument/2006/relationships/hyperlink" Target="https://www.ncsbn.org/nclex.htm" TargetMode="Externa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diagramColors" Target="diagrams/colors3.xml"/><Relationship Id="rId47" Type="http://schemas.microsoft.com/office/2007/relationships/diagramDrawing" Target="diagrams/drawing7.xml"/><Relationship Id="rId68" Type="http://schemas.openxmlformats.org/officeDocument/2006/relationships/diagramData" Target="diagrams/data12.xml"/><Relationship Id="rId89" Type="http://schemas.openxmlformats.org/officeDocument/2006/relationships/diagramLayout" Target="diagrams/layout16.xml"/><Relationship Id="rId112" Type="http://schemas.openxmlformats.org/officeDocument/2006/relationships/hyperlink" Target="https://www.cdc.gov/flu/professionals/index.htm" TargetMode="External"/><Relationship Id="rId13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938C99-7956-4DFC-8B99-782CCA124D54}" type="doc">
      <dgm:prSet loTypeId="urn:diagrams.loki3.com/BracketList" loCatId="list" qsTypeId="urn:microsoft.com/office/officeart/2005/8/quickstyle/simple3" qsCatId="simple" csTypeId="urn:microsoft.com/office/officeart/2005/8/colors/accent1_2" csCatId="accent1" phldr="1"/>
      <dgm:spPr/>
      <dgm:t>
        <a:bodyPr/>
        <a:lstStyle/>
        <a:p>
          <a:endParaRPr lang="en-US"/>
        </a:p>
      </dgm:t>
    </dgm:pt>
    <dgm:pt modelId="{AD3DE041-9B43-4C5A-8B05-6B49A7011D0A}">
      <dgm:prSet phldrT="[Text]" custT="1"/>
      <dgm:spPr>
        <a:xfrm>
          <a:off x="244544" y="255"/>
          <a:ext cx="3698550" cy="441704"/>
        </a:xfrm>
        <a:prstGeom prst="rect">
          <a:avLst/>
        </a:prstGeom>
        <a:solidFill>
          <a:sysClr val="window" lastClr="FFFFFF"/>
        </a:solidFill>
        <a:ln>
          <a:noFill/>
        </a:ln>
        <a:effectLst/>
      </dgm:spPr>
      <dgm:t>
        <a:bodyPr/>
        <a:lstStyle/>
        <a:p>
          <a:pPr algn="l"/>
          <a:r>
            <a:rPr lang="en-US" sz="1000">
              <a:solidFill>
                <a:sysClr val="windowText" lastClr="000000">
                  <a:hueOff val="0"/>
                  <a:satOff val="0"/>
                  <a:lumOff val="0"/>
                  <a:alphaOff val="0"/>
                </a:sysClr>
              </a:solidFill>
              <a:latin typeface="Calibri" panose="020F0502020204030204"/>
              <a:ea typeface="+mn-ea"/>
              <a:cs typeface="+mn-cs"/>
            </a:rPr>
            <a:t>a solid base in liberal education to nursing practice</a:t>
          </a:r>
        </a:p>
      </dgm:t>
    </dgm:pt>
    <dgm:pt modelId="{7A23BEBA-0F0F-487F-AE54-1530BC846713}" type="parTrans" cxnId="{61AC955A-BD9E-489C-A1F2-70D58A7316EC}">
      <dgm:prSet/>
      <dgm:spPr/>
      <dgm:t>
        <a:bodyPr/>
        <a:lstStyle/>
        <a:p>
          <a:endParaRPr lang="en-US"/>
        </a:p>
      </dgm:t>
    </dgm:pt>
    <dgm:pt modelId="{67CD33DA-A971-42D0-9BF5-37B8924AC922}" type="sibTrans" cxnId="{61AC955A-BD9E-489C-A1F2-70D58A7316EC}">
      <dgm:prSet/>
      <dgm:spPr/>
      <dgm:t>
        <a:bodyPr/>
        <a:lstStyle/>
        <a:p>
          <a:endParaRPr lang="en-US"/>
        </a:p>
      </dgm:t>
    </dgm:pt>
    <dgm:pt modelId="{517D1F12-F9CA-4814-9B2A-D1AA291D3536}" type="pres">
      <dgm:prSet presAssocID="{AF938C99-7956-4DFC-8B99-782CCA124D54}" presName="Name0" presStyleCnt="0">
        <dgm:presLayoutVars>
          <dgm:dir/>
          <dgm:animLvl val="lvl"/>
          <dgm:resizeHandles val="exact"/>
        </dgm:presLayoutVars>
      </dgm:prSet>
      <dgm:spPr/>
    </dgm:pt>
    <dgm:pt modelId="{63AA3275-D9BA-4BB4-AFA7-54CB8A5A74AD}" type="pres">
      <dgm:prSet presAssocID="{AD3DE041-9B43-4C5A-8B05-6B49A7011D0A}" presName="linNode" presStyleCnt="0"/>
      <dgm:spPr/>
    </dgm:pt>
    <dgm:pt modelId="{D743B700-7C78-411B-9257-AE0A5FBFC58F}" type="pres">
      <dgm:prSet presAssocID="{AD3DE041-9B43-4C5A-8B05-6B49A7011D0A}" presName="parTx" presStyleLbl="revTx" presStyleIdx="0" presStyleCnt="1" custScaleX="361005" custScaleY="208633" custLinFactY="-100000" custLinFactNeighborX="89657" custLinFactNeighborY="-180077">
        <dgm:presLayoutVars>
          <dgm:chMax val="1"/>
          <dgm:bulletEnabled val="1"/>
        </dgm:presLayoutVars>
      </dgm:prSet>
      <dgm:spPr/>
    </dgm:pt>
    <dgm:pt modelId="{09EE96A0-13EE-4EA9-87A7-F3055F0A5B6F}" type="pres">
      <dgm:prSet presAssocID="{AD3DE041-9B43-4C5A-8B05-6B49A7011D0A}" presName="bracket" presStyleLbl="parChTrans1D1" presStyleIdx="0" presStyleCnt="1" custScaleX="141007" custScaleY="210646" custLinFactX="-1309747" custLinFactNeighborX="-1400000" custLinFactNeighborY="559"/>
      <dgm:spPr>
        <a:xfrm>
          <a:off x="0" y="40641"/>
          <a:ext cx="279740" cy="50121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pt>
    <dgm:pt modelId="{99AC5823-BE14-4769-B754-44741ED7B66E}" type="pres">
      <dgm:prSet presAssocID="{AD3DE041-9B43-4C5A-8B05-6B49A7011D0A}" presName="spH" presStyleCnt="0"/>
      <dgm:spPr/>
    </dgm:pt>
  </dgm:ptLst>
  <dgm:cxnLst>
    <dgm:cxn modelId="{61AC955A-BD9E-489C-A1F2-70D58A7316EC}" srcId="{AF938C99-7956-4DFC-8B99-782CCA124D54}" destId="{AD3DE041-9B43-4C5A-8B05-6B49A7011D0A}" srcOrd="0" destOrd="0" parTransId="{7A23BEBA-0F0F-487F-AE54-1530BC846713}" sibTransId="{67CD33DA-A971-42D0-9BF5-37B8924AC922}"/>
    <dgm:cxn modelId="{C5C1A08C-26AE-44E2-B0A1-E3EB94184D49}" type="presOf" srcId="{AD3DE041-9B43-4C5A-8B05-6B49A7011D0A}" destId="{D743B700-7C78-411B-9257-AE0A5FBFC58F}" srcOrd="0" destOrd="0" presId="urn:diagrams.loki3.com/BracketList"/>
    <dgm:cxn modelId="{E52358F0-2BAD-47E8-9C9B-4A1119A6C903}" type="presOf" srcId="{AF938C99-7956-4DFC-8B99-782CCA124D54}" destId="{517D1F12-F9CA-4814-9B2A-D1AA291D3536}" srcOrd="0" destOrd="0" presId="urn:diagrams.loki3.com/BracketList"/>
    <dgm:cxn modelId="{74BCED38-F672-4068-B747-4BDEAAAB3F0E}" type="presParOf" srcId="{517D1F12-F9CA-4814-9B2A-D1AA291D3536}" destId="{63AA3275-D9BA-4BB4-AFA7-54CB8A5A74AD}" srcOrd="0" destOrd="0" presId="urn:diagrams.loki3.com/BracketList"/>
    <dgm:cxn modelId="{6316985B-CE1C-475E-8C6F-9540D95544DE}" type="presParOf" srcId="{63AA3275-D9BA-4BB4-AFA7-54CB8A5A74AD}" destId="{D743B700-7C78-411B-9257-AE0A5FBFC58F}" srcOrd="0" destOrd="0" presId="urn:diagrams.loki3.com/BracketList"/>
    <dgm:cxn modelId="{7BC01408-253F-464C-8DAF-EB98B0ADBE39}" type="presParOf" srcId="{63AA3275-D9BA-4BB4-AFA7-54CB8A5A74AD}" destId="{09EE96A0-13EE-4EA9-87A7-F3055F0A5B6F}" srcOrd="1" destOrd="0" presId="urn:diagrams.loki3.com/BracketList"/>
    <dgm:cxn modelId="{53568645-C90F-4FC8-97EF-8D5EF268095C}" type="presParOf" srcId="{63AA3275-D9BA-4BB4-AFA7-54CB8A5A74AD}" destId="{99AC5823-BE14-4769-B754-44741ED7B66E}" srcOrd="2" destOrd="0" presId="urn:diagrams.loki3.com/Bracket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302776F-C96E-4384-9CE4-A6BFF506AED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7929EE51-ED12-44CC-809F-D4F0215D8489}">
      <dgm:prSet phldrT="[Text]" custT="1"/>
      <dgm:spPr>
        <a:xfrm>
          <a:off x="0" y="0"/>
          <a:ext cx="654304" cy="2111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So</a:t>
          </a:r>
        </a:p>
      </dgm:t>
    </dgm:pt>
    <dgm:pt modelId="{F23D08C5-4E06-4314-8D68-7E0F01E80210}" type="parTrans" cxnId="{D05B5E92-0D0E-4C5B-8668-FCC0495621E0}">
      <dgm:prSet/>
      <dgm:spPr/>
      <dgm:t>
        <a:bodyPr/>
        <a:lstStyle/>
        <a:p>
          <a:endParaRPr lang="en-US"/>
        </a:p>
      </dgm:t>
    </dgm:pt>
    <dgm:pt modelId="{FF47C4BA-0A89-4E34-892B-49C4519BD018}" type="sibTrans" cxnId="{D05B5E92-0D0E-4C5B-8668-FCC0495621E0}">
      <dgm:prSet/>
      <dgm:spPr/>
      <dgm:t>
        <a:bodyPr/>
        <a:lstStyle/>
        <a:p>
          <a:endParaRPr lang="en-US"/>
        </a:p>
      </dgm:t>
    </dgm:pt>
    <dgm:pt modelId="{461A09FB-2785-41F3-B644-3EB03308C641}">
      <dgm:prSet phldrT="[Text]" custT="1"/>
      <dgm:spPr>
        <a:xfrm>
          <a:off x="0" y="232251"/>
          <a:ext cx="654304" cy="2111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J</a:t>
          </a:r>
        </a:p>
      </dgm:t>
    </dgm:pt>
    <dgm:pt modelId="{519FB548-D5D5-40D8-9645-BA23BBC1AA64}" type="parTrans" cxnId="{4D1ED097-5EA7-4825-9175-61ABB7B502E8}">
      <dgm:prSet/>
      <dgm:spPr/>
      <dgm:t>
        <a:bodyPr/>
        <a:lstStyle/>
        <a:p>
          <a:endParaRPr lang="en-US"/>
        </a:p>
      </dgm:t>
    </dgm:pt>
    <dgm:pt modelId="{671A3902-A26C-4C9C-8500-96BAD98B6D36}" type="sibTrans" cxnId="{4D1ED097-5EA7-4825-9175-61ABB7B502E8}">
      <dgm:prSet/>
      <dgm:spPr/>
      <dgm:t>
        <a:bodyPr/>
        <a:lstStyle/>
        <a:p>
          <a:endParaRPr lang="en-US"/>
        </a:p>
      </dgm:t>
    </dgm:pt>
    <dgm:pt modelId="{5D7633B0-6A83-4C3E-8982-D7505AF1ED81}">
      <dgm:prSet phldrT="[Text]" custT="1"/>
      <dgm:spPr>
        <a:xfrm>
          <a:off x="654304" y="210252"/>
          <a:ext cx="981456" cy="21113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Applies</a:t>
          </a:r>
        </a:p>
      </dgm:t>
    </dgm:pt>
    <dgm:pt modelId="{FBFC6E4C-A234-4968-8D89-1083CD790234}" type="parTrans" cxnId="{2D8444DC-FE9A-46DC-8BAB-2F58E814914A}">
      <dgm:prSet/>
      <dgm:spPr/>
      <dgm:t>
        <a:bodyPr/>
        <a:lstStyle/>
        <a:p>
          <a:endParaRPr lang="en-US"/>
        </a:p>
      </dgm:t>
    </dgm:pt>
    <dgm:pt modelId="{884235AF-E2A7-49CA-965B-FE0FF9FBD557}" type="sibTrans" cxnId="{2D8444DC-FE9A-46DC-8BAB-2F58E814914A}">
      <dgm:prSet/>
      <dgm:spPr/>
      <dgm:t>
        <a:bodyPr/>
        <a:lstStyle/>
        <a:p>
          <a:endParaRPr lang="en-US"/>
        </a:p>
      </dgm:t>
    </dgm:pt>
    <dgm:pt modelId="{D51D6FB8-A4AF-469F-A0AD-9228CC44921C}">
      <dgm:prSet phldrT="[Text]" custT="1"/>
      <dgm:spPr>
        <a:xfrm>
          <a:off x="0" y="464502"/>
          <a:ext cx="654304" cy="2111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S</a:t>
          </a:r>
        </a:p>
      </dgm:t>
    </dgm:pt>
    <dgm:pt modelId="{21C1A649-DBD0-4A71-BF19-273450B4206C}" type="parTrans" cxnId="{89803042-0793-42D1-B07F-D9C2F17CC596}">
      <dgm:prSet/>
      <dgm:spPr/>
      <dgm:t>
        <a:bodyPr/>
        <a:lstStyle/>
        <a:p>
          <a:endParaRPr lang="en-US"/>
        </a:p>
      </dgm:t>
    </dgm:pt>
    <dgm:pt modelId="{151DB20B-A7F7-4EA3-B2BE-A9BC49589856}" type="sibTrans" cxnId="{89803042-0793-42D1-B07F-D9C2F17CC596}">
      <dgm:prSet/>
      <dgm:spPr/>
      <dgm:t>
        <a:bodyPr/>
        <a:lstStyle/>
        <a:p>
          <a:endParaRPr lang="en-US"/>
        </a:p>
      </dgm:t>
    </dgm:pt>
    <dgm:pt modelId="{527BE721-17AD-4AFC-A9C7-146DE2ABAFB1}">
      <dgm:prSet phldrT="[Text]" custT="1"/>
      <dgm:spPr>
        <a:xfrm>
          <a:off x="654304" y="464502"/>
          <a:ext cx="981456" cy="21113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Designs</a:t>
          </a:r>
        </a:p>
      </dgm:t>
    </dgm:pt>
    <dgm:pt modelId="{D00567E7-4B71-4816-B0F3-58E916096B37}" type="parTrans" cxnId="{7820C08D-AC5E-48E5-9786-B64B4D1FF383}">
      <dgm:prSet/>
      <dgm:spPr/>
      <dgm:t>
        <a:bodyPr/>
        <a:lstStyle/>
        <a:p>
          <a:endParaRPr lang="en-US"/>
        </a:p>
      </dgm:t>
    </dgm:pt>
    <dgm:pt modelId="{CDAD72F7-F904-48C2-905B-E6B7930A9CAE}" type="sibTrans" cxnId="{7820C08D-AC5E-48E5-9786-B64B4D1FF383}">
      <dgm:prSet/>
      <dgm:spPr/>
      <dgm:t>
        <a:bodyPr/>
        <a:lstStyle/>
        <a:p>
          <a:endParaRPr lang="en-US"/>
        </a:p>
      </dgm:t>
    </dgm:pt>
    <dgm:pt modelId="{272C0759-2569-4777-A624-BACAA3C799E5}">
      <dgm:prSet phldrT="[Text]" custT="1"/>
      <dgm:spPr>
        <a:xfrm>
          <a:off x="654304" y="0"/>
          <a:ext cx="981456" cy="21113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Demonstrates or understands</a:t>
          </a:r>
        </a:p>
      </dgm:t>
    </dgm:pt>
    <dgm:pt modelId="{3386A7AD-DF6B-48CD-8C3C-5190E15A64CF}" type="sibTrans" cxnId="{28F4D730-0C2B-4536-B1D0-303F68631735}">
      <dgm:prSet/>
      <dgm:spPr/>
      <dgm:t>
        <a:bodyPr/>
        <a:lstStyle/>
        <a:p>
          <a:endParaRPr lang="en-US"/>
        </a:p>
      </dgm:t>
    </dgm:pt>
    <dgm:pt modelId="{D1A91787-09FD-4E1B-810A-7728BC0B1A84}" type="parTrans" cxnId="{28F4D730-0C2B-4536-B1D0-303F68631735}">
      <dgm:prSet/>
      <dgm:spPr/>
      <dgm:t>
        <a:bodyPr/>
        <a:lstStyle/>
        <a:p>
          <a:endParaRPr lang="en-US"/>
        </a:p>
      </dgm:t>
    </dgm:pt>
    <dgm:pt modelId="{48DC73AB-8F37-432E-9F69-9BA2981A7E00}">
      <dgm:prSet/>
      <dgm:spPr>
        <a:xfrm>
          <a:off x="654304" y="210252"/>
          <a:ext cx="981456" cy="21113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US" sz="600">
            <a:solidFill>
              <a:sysClr val="windowText" lastClr="000000">
                <a:hueOff val="0"/>
                <a:satOff val="0"/>
                <a:lumOff val="0"/>
                <a:alphaOff val="0"/>
              </a:sysClr>
            </a:solidFill>
            <a:latin typeface="Calibri" panose="020F0502020204030204"/>
            <a:ea typeface="+mn-ea"/>
            <a:cs typeface="+mn-cs"/>
          </a:endParaRPr>
        </a:p>
      </dgm:t>
    </dgm:pt>
    <dgm:pt modelId="{35628780-8212-4CFC-897B-EE91F1210E93}" type="parTrans" cxnId="{8E43128B-C1BE-4FE3-B4C9-307C2F186DE1}">
      <dgm:prSet/>
      <dgm:spPr/>
      <dgm:t>
        <a:bodyPr/>
        <a:lstStyle/>
        <a:p>
          <a:endParaRPr lang="en-US"/>
        </a:p>
      </dgm:t>
    </dgm:pt>
    <dgm:pt modelId="{E97CFD8F-17B2-4F6C-9EC0-A0A0B6ACEFBB}" type="sibTrans" cxnId="{8E43128B-C1BE-4FE3-B4C9-307C2F186DE1}">
      <dgm:prSet/>
      <dgm:spPr/>
      <dgm:t>
        <a:bodyPr/>
        <a:lstStyle/>
        <a:p>
          <a:endParaRPr lang="en-US"/>
        </a:p>
      </dgm:t>
    </dgm:pt>
    <dgm:pt modelId="{785AB8E1-6DCC-4359-8771-1A4D0578E0FD}" type="pres">
      <dgm:prSet presAssocID="{A302776F-C96E-4384-9CE4-A6BFF506AED9}" presName="Name0" presStyleCnt="0">
        <dgm:presLayoutVars>
          <dgm:dir/>
          <dgm:animLvl val="lvl"/>
          <dgm:resizeHandles/>
        </dgm:presLayoutVars>
      </dgm:prSet>
      <dgm:spPr/>
    </dgm:pt>
    <dgm:pt modelId="{9F2691CE-A7E5-4F8F-B7C1-0D96FEC868F4}" type="pres">
      <dgm:prSet presAssocID="{7929EE51-ED12-44CC-809F-D4F0215D8489}" presName="linNode" presStyleCnt="0"/>
      <dgm:spPr/>
    </dgm:pt>
    <dgm:pt modelId="{5B108B58-83FD-42EC-9AD8-A6C783316CF8}" type="pres">
      <dgm:prSet presAssocID="{7929EE51-ED12-44CC-809F-D4F0215D8489}" presName="parentShp" presStyleLbl="node1" presStyleIdx="0" presStyleCnt="3" custScaleX="84287" custScaleY="191910" custLinFactNeighborX="-11122" custLinFactNeighborY="9468">
        <dgm:presLayoutVars>
          <dgm:bulletEnabled val="1"/>
        </dgm:presLayoutVars>
      </dgm:prSet>
      <dgm:spPr/>
    </dgm:pt>
    <dgm:pt modelId="{4816B8D3-68E2-4E2F-B823-86FB88C8F0FA}" type="pres">
      <dgm:prSet presAssocID="{7929EE51-ED12-44CC-809F-D4F0215D8489}" presName="childShp" presStyleLbl="bgAccFollowNode1" presStyleIdx="0" presStyleCnt="3" custScaleX="106965" custScaleY="293870">
        <dgm:presLayoutVars>
          <dgm:bulletEnabled val="1"/>
        </dgm:presLayoutVars>
      </dgm:prSet>
      <dgm:spPr/>
    </dgm:pt>
    <dgm:pt modelId="{519EF38E-36B9-4E2C-A637-422649EF7C85}" type="pres">
      <dgm:prSet presAssocID="{FF47C4BA-0A89-4E34-892B-49C4519BD018}" presName="spacing" presStyleCnt="0"/>
      <dgm:spPr/>
    </dgm:pt>
    <dgm:pt modelId="{2D949193-C04C-44F6-8DC3-1C554913D44E}" type="pres">
      <dgm:prSet presAssocID="{461A09FB-2785-41F3-B644-3EB03308C641}" presName="linNode" presStyleCnt="0"/>
      <dgm:spPr/>
    </dgm:pt>
    <dgm:pt modelId="{C529FDCA-5E77-4795-B963-95417B59E555}" type="pres">
      <dgm:prSet presAssocID="{461A09FB-2785-41F3-B644-3EB03308C641}" presName="parentShp" presStyleLbl="node1" presStyleIdx="1" presStyleCnt="3" custScaleX="84640" custScaleY="163303" custLinFactNeighborX="-11161" custLinFactNeighborY="-29765">
        <dgm:presLayoutVars>
          <dgm:bulletEnabled val="1"/>
        </dgm:presLayoutVars>
      </dgm:prSet>
      <dgm:spPr/>
    </dgm:pt>
    <dgm:pt modelId="{E65D0E70-3280-4036-8927-E2CBED2EF3BA}" type="pres">
      <dgm:prSet presAssocID="{461A09FB-2785-41F3-B644-3EB03308C641}" presName="childShp" presStyleLbl="bgAccFollowNode1" presStyleIdx="1" presStyleCnt="3" custScaleX="107933" custScaleY="172182" custLinFactNeighborX="1853" custLinFactNeighborY="-4923">
        <dgm:presLayoutVars>
          <dgm:bulletEnabled val="1"/>
        </dgm:presLayoutVars>
      </dgm:prSet>
      <dgm:spPr/>
    </dgm:pt>
    <dgm:pt modelId="{99844637-3C89-4F40-B0EB-DD3590F62FC1}" type="pres">
      <dgm:prSet presAssocID="{671A3902-A26C-4C9C-8500-96BAD98B6D36}" presName="spacing" presStyleCnt="0"/>
      <dgm:spPr/>
    </dgm:pt>
    <dgm:pt modelId="{EC592B22-A797-4B65-899B-4B9FF8745B97}" type="pres">
      <dgm:prSet presAssocID="{D51D6FB8-A4AF-469F-A0AD-9228CC44921C}" presName="linNode" presStyleCnt="0"/>
      <dgm:spPr/>
    </dgm:pt>
    <dgm:pt modelId="{467646BB-DE4D-43D3-BF8B-18F48DEEE05E}" type="pres">
      <dgm:prSet presAssocID="{D51D6FB8-A4AF-469F-A0AD-9228CC44921C}" presName="parentShp" presStyleLbl="node1" presStyleIdx="2" presStyleCnt="3" custScaleX="84743" custScaleY="150858" custLinFactNeighborX="-4200" custLinFactNeighborY="-43066">
        <dgm:presLayoutVars>
          <dgm:bulletEnabled val="1"/>
        </dgm:presLayoutVars>
      </dgm:prSet>
      <dgm:spPr/>
    </dgm:pt>
    <dgm:pt modelId="{E40D20ED-ACC5-45F1-A51E-6672CAA7A5D6}" type="pres">
      <dgm:prSet presAssocID="{D51D6FB8-A4AF-469F-A0AD-9228CC44921C}" presName="childShp" presStyleLbl="bgAccFollowNode1" presStyleIdx="2" presStyleCnt="3" custScaleX="106792" custScaleY="171168" custLinFactNeighborX="2657" custLinFactNeighborY="-25242">
        <dgm:presLayoutVars>
          <dgm:bulletEnabled val="1"/>
        </dgm:presLayoutVars>
      </dgm:prSet>
      <dgm:spPr/>
    </dgm:pt>
  </dgm:ptLst>
  <dgm:cxnLst>
    <dgm:cxn modelId="{28F4D730-0C2B-4536-B1D0-303F68631735}" srcId="{7929EE51-ED12-44CC-809F-D4F0215D8489}" destId="{272C0759-2569-4777-A624-BACAA3C799E5}" srcOrd="0" destOrd="0" parTransId="{D1A91787-09FD-4E1B-810A-7728BC0B1A84}" sibTransId="{3386A7AD-DF6B-48CD-8C3C-5190E15A64CF}"/>
    <dgm:cxn modelId="{5A24B639-3932-48B5-BCA9-71759914044F}" type="presOf" srcId="{272C0759-2569-4777-A624-BACAA3C799E5}" destId="{4816B8D3-68E2-4E2F-B823-86FB88C8F0FA}" srcOrd="0" destOrd="0" presId="urn:microsoft.com/office/officeart/2005/8/layout/vList6"/>
    <dgm:cxn modelId="{89803042-0793-42D1-B07F-D9C2F17CC596}" srcId="{A302776F-C96E-4384-9CE4-A6BFF506AED9}" destId="{D51D6FB8-A4AF-469F-A0AD-9228CC44921C}" srcOrd="2" destOrd="0" parTransId="{21C1A649-DBD0-4A71-BF19-273450B4206C}" sibTransId="{151DB20B-A7F7-4EA3-B2BE-A9BC49589856}"/>
    <dgm:cxn modelId="{7900ED44-1D4C-4F92-99CF-87F746A01EBD}" type="presOf" srcId="{D51D6FB8-A4AF-469F-A0AD-9228CC44921C}" destId="{467646BB-DE4D-43D3-BF8B-18F48DEEE05E}" srcOrd="0" destOrd="0" presId="urn:microsoft.com/office/officeart/2005/8/layout/vList6"/>
    <dgm:cxn modelId="{0D886C67-354A-45ED-AC33-FF3260DE4A53}" type="presOf" srcId="{7929EE51-ED12-44CC-809F-D4F0215D8489}" destId="{5B108B58-83FD-42EC-9AD8-A6C783316CF8}" srcOrd="0" destOrd="0" presId="urn:microsoft.com/office/officeart/2005/8/layout/vList6"/>
    <dgm:cxn modelId="{02CBB949-3979-4139-8058-8F223C922A8F}" type="presOf" srcId="{5D7633B0-6A83-4C3E-8982-D7505AF1ED81}" destId="{E65D0E70-3280-4036-8927-E2CBED2EF3BA}" srcOrd="0" destOrd="0" presId="urn:microsoft.com/office/officeart/2005/8/layout/vList6"/>
    <dgm:cxn modelId="{0F13B185-E543-4C2D-8903-C3866385BF64}" type="presOf" srcId="{48DC73AB-8F37-432E-9F69-9BA2981A7E00}" destId="{E65D0E70-3280-4036-8927-E2CBED2EF3BA}" srcOrd="0" destOrd="1" presId="urn:microsoft.com/office/officeart/2005/8/layout/vList6"/>
    <dgm:cxn modelId="{8E43128B-C1BE-4FE3-B4C9-307C2F186DE1}" srcId="{461A09FB-2785-41F3-B644-3EB03308C641}" destId="{48DC73AB-8F37-432E-9F69-9BA2981A7E00}" srcOrd="1" destOrd="0" parTransId="{35628780-8212-4CFC-897B-EE91F1210E93}" sibTransId="{E97CFD8F-17B2-4F6C-9EC0-A0A0B6ACEFBB}"/>
    <dgm:cxn modelId="{7820C08D-AC5E-48E5-9786-B64B4D1FF383}" srcId="{D51D6FB8-A4AF-469F-A0AD-9228CC44921C}" destId="{527BE721-17AD-4AFC-A9C7-146DE2ABAFB1}" srcOrd="0" destOrd="0" parTransId="{D00567E7-4B71-4816-B0F3-58E916096B37}" sibTransId="{CDAD72F7-F904-48C2-905B-E6B7930A9CAE}"/>
    <dgm:cxn modelId="{D05B5E92-0D0E-4C5B-8668-FCC0495621E0}" srcId="{A302776F-C96E-4384-9CE4-A6BFF506AED9}" destId="{7929EE51-ED12-44CC-809F-D4F0215D8489}" srcOrd="0" destOrd="0" parTransId="{F23D08C5-4E06-4314-8D68-7E0F01E80210}" sibTransId="{FF47C4BA-0A89-4E34-892B-49C4519BD018}"/>
    <dgm:cxn modelId="{4D1ED097-5EA7-4825-9175-61ABB7B502E8}" srcId="{A302776F-C96E-4384-9CE4-A6BFF506AED9}" destId="{461A09FB-2785-41F3-B644-3EB03308C641}" srcOrd="1" destOrd="0" parTransId="{519FB548-D5D5-40D8-9645-BA23BBC1AA64}" sibTransId="{671A3902-A26C-4C9C-8500-96BAD98B6D36}"/>
    <dgm:cxn modelId="{7C2EBCA6-5CDA-48F5-B919-5A1CF5C9F2B8}" type="presOf" srcId="{A302776F-C96E-4384-9CE4-A6BFF506AED9}" destId="{785AB8E1-6DCC-4359-8771-1A4D0578E0FD}" srcOrd="0" destOrd="0" presId="urn:microsoft.com/office/officeart/2005/8/layout/vList6"/>
    <dgm:cxn modelId="{1B79EAB6-3C76-42F5-9F7B-E81E96ED1E37}" type="presOf" srcId="{461A09FB-2785-41F3-B644-3EB03308C641}" destId="{C529FDCA-5E77-4795-B963-95417B59E555}" srcOrd="0" destOrd="0" presId="urn:microsoft.com/office/officeart/2005/8/layout/vList6"/>
    <dgm:cxn modelId="{2D8444DC-FE9A-46DC-8BAB-2F58E814914A}" srcId="{461A09FB-2785-41F3-B644-3EB03308C641}" destId="{5D7633B0-6A83-4C3E-8982-D7505AF1ED81}" srcOrd="0" destOrd="0" parTransId="{FBFC6E4C-A234-4968-8D89-1083CD790234}" sibTransId="{884235AF-E2A7-49CA-965B-FE0FF9FBD557}"/>
    <dgm:cxn modelId="{5A3EC8E2-7A7B-4D9E-93E2-C97672FD8F9B}" type="presOf" srcId="{527BE721-17AD-4AFC-A9C7-146DE2ABAFB1}" destId="{E40D20ED-ACC5-45F1-A51E-6672CAA7A5D6}" srcOrd="0" destOrd="0" presId="urn:microsoft.com/office/officeart/2005/8/layout/vList6"/>
    <dgm:cxn modelId="{8F4FB871-C364-4ACA-A306-0DD169F9251C}" type="presParOf" srcId="{785AB8E1-6DCC-4359-8771-1A4D0578E0FD}" destId="{9F2691CE-A7E5-4F8F-B7C1-0D96FEC868F4}" srcOrd="0" destOrd="0" presId="urn:microsoft.com/office/officeart/2005/8/layout/vList6"/>
    <dgm:cxn modelId="{DAF24854-0D5C-462E-8663-EA83B807B46A}" type="presParOf" srcId="{9F2691CE-A7E5-4F8F-B7C1-0D96FEC868F4}" destId="{5B108B58-83FD-42EC-9AD8-A6C783316CF8}" srcOrd="0" destOrd="0" presId="urn:microsoft.com/office/officeart/2005/8/layout/vList6"/>
    <dgm:cxn modelId="{C398ECDB-1C97-47C5-9DB3-8DD11407E44D}" type="presParOf" srcId="{9F2691CE-A7E5-4F8F-B7C1-0D96FEC868F4}" destId="{4816B8D3-68E2-4E2F-B823-86FB88C8F0FA}" srcOrd="1" destOrd="0" presId="urn:microsoft.com/office/officeart/2005/8/layout/vList6"/>
    <dgm:cxn modelId="{D1900C9A-38F6-4DE6-8C49-C04049C1794A}" type="presParOf" srcId="{785AB8E1-6DCC-4359-8771-1A4D0578E0FD}" destId="{519EF38E-36B9-4E2C-A637-422649EF7C85}" srcOrd="1" destOrd="0" presId="urn:microsoft.com/office/officeart/2005/8/layout/vList6"/>
    <dgm:cxn modelId="{2B8715A4-475B-4127-9CD2-4538C9248F72}" type="presParOf" srcId="{785AB8E1-6DCC-4359-8771-1A4D0578E0FD}" destId="{2D949193-C04C-44F6-8DC3-1C554913D44E}" srcOrd="2" destOrd="0" presId="urn:microsoft.com/office/officeart/2005/8/layout/vList6"/>
    <dgm:cxn modelId="{AA9B8B72-746E-4008-9198-A7F83AE736FC}" type="presParOf" srcId="{2D949193-C04C-44F6-8DC3-1C554913D44E}" destId="{C529FDCA-5E77-4795-B963-95417B59E555}" srcOrd="0" destOrd="0" presId="urn:microsoft.com/office/officeart/2005/8/layout/vList6"/>
    <dgm:cxn modelId="{D7E92A69-F5F4-4A63-9306-1B54A3271A98}" type="presParOf" srcId="{2D949193-C04C-44F6-8DC3-1C554913D44E}" destId="{E65D0E70-3280-4036-8927-E2CBED2EF3BA}" srcOrd="1" destOrd="0" presId="urn:microsoft.com/office/officeart/2005/8/layout/vList6"/>
    <dgm:cxn modelId="{DC6B5800-FD0D-4394-81AD-D03FCBA4F7C6}" type="presParOf" srcId="{785AB8E1-6DCC-4359-8771-1A4D0578E0FD}" destId="{99844637-3C89-4F40-B0EB-DD3590F62FC1}" srcOrd="3" destOrd="0" presId="urn:microsoft.com/office/officeart/2005/8/layout/vList6"/>
    <dgm:cxn modelId="{910D1359-B975-4AFC-B002-9BA33C3D2324}" type="presParOf" srcId="{785AB8E1-6DCC-4359-8771-1A4D0578E0FD}" destId="{EC592B22-A797-4B65-899B-4B9FF8745B97}" srcOrd="4" destOrd="0" presId="urn:microsoft.com/office/officeart/2005/8/layout/vList6"/>
    <dgm:cxn modelId="{16C9BBE5-453F-419A-B26C-0E9A7D51832C}" type="presParOf" srcId="{EC592B22-A797-4B65-899B-4B9FF8745B97}" destId="{467646BB-DE4D-43D3-BF8B-18F48DEEE05E}" srcOrd="0" destOrd="0" presId="urn:microsoft.com/office/officeart/2005/8/layout/vList6"/>
    <dgm:cxn modelId="{8718B9D8-8BB7-472E-820D-990C1C1DCE93}" type="presParOf" srcId="{EC592B22-A797-4B65-899B-4B9FF8745B97}" destId="{E40D20ED-ACC5-45F1-A51E-6672CAA7A5D6}" srcOrd="1" destOrd="0" presId="urn:microsoft.com/office/officeart/2005/8/layout/vList6"/>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F938C99-7956-4DFC-8B99-782CCA124D54}" type="doc">
      <dgm:prSet loTypeId="urn:diagrams.loki3.com/BracketList" loCatId="list" qsTypeId="urn:microsoft.com/office/officeart/2005/8/quickstyle/simple3" qsCatId="simple" csTypeId="urn:microsoft.com/office/officeart/2005/8/colors/accent1_2" csCatId="accent1" phldr="1"/>
      <dgm:spPr/>
      <dgm:t>
        <a:bodyPr/>
        <a:lstStyle/>
        <a:p>
          <a:endParaRPr lang="en-US"/>
        </a:p>
      </dgm:t>
    </dgm:pt>
    <dgm:pt modelId="{AD3DE041-9B43-4C5A-8B05-6B49A7011D0A}">
      <dgm:prSet phldrT="[Text]" custT="1"/>
      <dgm:spPr>
        <a:xfrm>
          <a:off x="290617" y="0"/>
          <a:ext cx="3402542" cy="715580"/>
        </a:xfrm>
        <a:prstGeom prst="rect">
          <a:avLst/>
        </a:prstGeom>
        <a:solidFill>
          <a:sysClr val="window" lastClr="FFFFFF"/>
        </a:solidFill>
        <a:ln>
          <a:noFill/>
        </a:ln>
        <a:effectLst/>
      </dgm:spPr>
      <dgm:t>
        <a:bodyPr/>
        <a:lstStyle/>
        <a:p>
          <a:pPr algn="l"/>
          <a:r>
            <a:rPr lang="en-US" sz="1000"/>
            <a:t>communication and collaboration among health care professionals and patients to deliver high quality and safe patient care.</a:t>
          </a:r>
          <a:endParaRPr lang="en-US" sz="1000">
            <a:solidFill>
              <a:sysClr val="windowText" lastClr="000000">
                <a:hueOff val="0"/>
                <a:satOff val="0"/>
                <a:lumOff val="0"/>
                <a:alphaOff val="0"/>
              </a:sysClr>
            </a:solidFill>
            <a:latin typeface="Calibri" panose="020F0502020204030204"/>
            <a:ea typeface="+mn-ea"/>
            <a:cs typeface="+mn-cs"/>
          </a:endParaRPr>
        </a:p>
      </dgm:t>
    </dgm:pt>
    <dgm:pt modelId="{7A23BEBA-0F0F-487F-AE54-1530BC846713}" type="parTrans" cxnId="{61AC955A-BD9E-489C-A1F2-70D58A7316EC}">
      <dgm:prSet/>
      <dgm:spPr/>
      <dgm:t>
        <a:bodyPr/>
        <a:lstStyle/>
        <a:p>
          <a:endParaRPr lang="en-US"/>
        </a:p>
      </dgm:t>
    </dgm:pt>
    <dgm:pt modelId="{67CD33DA-A971-42D0-9BF5-37B8924AC922}" type="sibTrans" cxnId="{61AC955A-BD9E-489C-A1F2-70D58A7316EC}">
      <dgm:prSet/>
      <dgm:spPr/>
      <dgm:t>
        <a:bodyPr/>
        <a:lstStyle/>
        <a:p>
          <a:endParaRPr lang="en-US"/>
        </a:p>
      </dgm:t>
    </dgm:pt>
    <dgm:pt modelId="{517D1F12-F9CA-4814-9B2A-D1AA291D3536}" type="pres">
      <dgm:prSet presAssocID="{AF938C99-7956-4DFC-8B99-782CCA124D54}" presName="Name0" presStyleCnt="0">
        <dgm:presLayoutVars>
          <dgm:dir/>
          <dgm:animLvl val="lvl"/>
          <dgm:resizeHandles val="exact"/>
        </dgm:presLayoutVars>
      </dgm:prSet>
      <dgm:spPr/>
    </dgm:pt>
    <dgm:pt modelId="{63AA3275-D9BA-4BB4-AFA7-54CB8A5A74AD}" type="pres">
      <dgm:prSet presAssocID="{AD3DE041-9B43-4C5A-8B05-6B49A7011D0A}" presName="linNode" presStyleCnt="0"/>
      <dgm:spPr/>
    </dgm:pt>
    <dgm:pt modelId="{D743B700-7C78-411B-9257-AE0A5FBFC58F}" type="pres">
      <dgm:prSet presAssocID="{AD3DE041-9B43-4C5A-8B05-6B49A7011D0A}" presName="parTx" presStyleLbl="revTx" presStyleIdx="0" presStyleCnt="1" custScaleX="376615" custScaleY="457860" custLinFactX="9587" custLinFactNeighborX="100000" custLinFactNeighborY="-327">
        <dgm:presLayoutVars>
          <dgm:chMax val="1"/>
          <dgm:bulletEnabled val="1"/>
        </dgm:presLayoutVars>
      </dgm:prSet>
      <dgm:spPr/>
    </dgm:pt>
    <dgm:pt modelId="{09EE96A0-13EE-4EA9-87A7-F3055F0A5B6F}" type="pres">
      <dgm:prSet presAssocID="{AD3DE041-9B43-4C5A-8B05-6B49A7011D0A}" presName="bracket" presStyleLbl="parChTrans1D1" presStyleIdx="0" presStyleCnt="1" custScaleX="120219" custScaleY="412634" custLinFactX="-1276542" custLinFactNeighborX="-1300000" custLinFactNeighborY="-1064"/>
      <dgm:spPr>
        <a:xfrm>
          <a:off x="79195" y="0"/>
          <a:ext cx="217224" cy="71558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pt>
    <dgm:pt modelId="{99AC5823-BE14-4769-B754-44741ED7B66E}" type="pres">
      <dgm:prSet presAssocID="{AD3DE041-9B43-4C5A-8B05-6B49A7011D0A}" presName="spH" presStyleCnt="0"/>
      <dgm:spPr/>
    </dgm:pt>
  </dgm:ptLst>
  <dgm:cxnLst>
    <dgm:cxn modelId="{61AC955A-BD9E-489C-A1F2-70D58A7316EC}" srcId="{AF938C99-7956-4DFC-8B99-782CCA124D54}" destId="{AD3DE041-9B43-4C5A-8B05-6B49A7011D0A}" srcOrd="0" destOrd="0" parTransId="{7A23BEBA-0F0F-487F-AE54-1530BC846713}" sibTransId="{67CD33DA-A971-42D0-9BF5-37B8924AC922}"/>
    <dgm:cxn modelId="{C5C1A08C-26AE-44E2-B0A1-E3EB94184D49}" type="presOf" srcId="{AD3DE041-9B43-4C5A-8B05-6B49A7011D0A}" destId="{D743B700-7C78-411B-9257-AE0A5FBFC58F}" srcOrd="0" destOrd="0" presId="urn:diagrams.loki3.com/BracketList"/>
    <dgm:cxn modelId="{E52358F0-2BAD-47E8-9C9B-4A1119A6C903}" type="presOf" srcId="{AF938C99-7956-4DFC-8B99-782CCA124D54}" destId="{517D1F12-F9CA-4814-9B2A-D1AA291D3536}" srcOrd="0" destOrd="0" presId="urn:diagrams.loki3.com/BracketList"/>
    <dgm:cxn modelId="{74BCED38-F672-4068-B747-4BDEAAAB3F0E}" type="presParOf" srcId="{517D1F12-F9CA-4814-9B2A-D1AA291D3536}" destId="{63AA3275-D9BA-4BB4-AFA7-54CB8A5A74AD}" srcOrd="0" destOrd="0" presId="urn:diagrams.loki3.com/BracketList"/>
    <dgm:cxn modelId="{6316985B-CE1C-475E-8C6F-9540D95544DE}" type="presParOf" srcId="{63AA3275-D9BA-4BB4-AFA7-54CB8A5A74AD}" destId="{D743B700-7C78-411B-9257-AE0A5FBFC58F}" srcOrd="0" destOrd="0" presId="urn:diagrams.loki3.com/BracketList"/>
    <dgm:cxn modelId="{7BC01408-253F-464C-8DAF-EB98B0ADBE39}" type="presParOf" srcId="{63AA3275-D9BA-4BB4-AFA7-54CB8A5A74AD}" destId="{09EE96A0-13EE-4EA9-87A7-F3055F0A5B6F}" srcOrd="1" destOrd="0" presId="urn:diagrams.loki3.com/BracketList"/>
    <dgm:cxn modelId="{53568645-C90F-4FC8-97EF-8D5EF268095C}" type="presParOf" srcId="{63AA3275-D9BA-4BB4-AFA7-54CB8A5A74AD}" destId="{99AC5823-BE14-4769-B754-44741ED7B66E}" srcOrd="2" destOrd="0" presId="urn:diagrams.loki3.com/BracketList"/>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A302776F-C96E-4384-9CE4-A6BFF506AED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7929EE51-ED12-44CC-809F-D4F0215D8489}">
      <dgm:prSet phldrT="[Text]"/>
      <dgm:spPr>
        <a:xfrm>
          <a:off x="0" y="0"/>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So</a:t>
          </a:r>
        </a:p>
      </dgm:t>
    </dgm:pt>
    <dgm:pt modelId="{F23D08C5-4E06-4314-8D68-7E0F01E80210}" type="parTrans" cxnId="{D05B5E92-0D0E-4C5B-8668-FCC0495621E0}">
      <dgm:prSet/>
      <dgm:spPr/>
      <dgm:t>
        <a:bodyPr/>
        <a:lstStyle/>
        <a:p>
          <a:endParaRPr lang="en-US"/>
        </a:p>
      </dgm:t>
    </dgm:pt>
    <dgm:pt modelId="{FF47C4BA-0A89-4E34-892B-49C4519BD018}" type="sibTrans" cxnId="{D05B5E92-0D0E-4C5B-8668-FCC0495621E0}">
      <dgm:prSet/>
      <dgm:spPr/>
      <dgm:t>
        <a:bodyPr/>
        <a:lstStyle/>
        <a:p>
          <a:endParaRPr lang="en-US"/>
        </a:p>
      </dgm:t>
    </dgm:pt>
    <dgm:pt modelId="{461A09FB-2785-41F3-B644-3EB03308C641}">
      <dgm:prSet phldrT="[Text]"/>
      <dgm:spPr>
        <a:xfrm>
          <a:off x="0" y="193833"/>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J</a:t>
          </a:r>
        </a:p>
      </dgm:t>
    </dgm:pt>
    <dgm:pt modelId="{519FB548-D5D5-40D8-9645-BA23BBC1AA64}" type="parTrans" cxnId="{4D1ED097-5EA7-4825-9175-61ABB7B502E8}">
      <dgm:prSet/>
      <dgm:spPr/>
      <dgm:t>
        <a:bodyPr/>
        <a:lstStyle/>
        <a:p>
          <a:endParaRPr lang="en-US"/>
        </a:p>
      </dgm:t>
    </dgm:pt>
    <dgm:pt modelId="{671A3902-A26C-4C9C-8500-96BAD98B6D36}" type="sibTrans" cxnId="{4D1ED097-5EA7-4825-9175-61ABB7B502E8}">
      <dgm:prSet/>
      <dgm:spPr/>
      <dgm:t>
        <a:bodyPr/>
        <a:lstStyle/>
        <a:p>
          <a:endParaRPr lang="en-US"/>
        </a:p>
      </dgm:t>
    </dgm:pt>
    <dgm:pt modelId="{5D7633B0-6A83-4C3E-8982-D7505AF1ED81}">
      <dgm:prSet phldrT="[Text]" custT="1"/>
      <dgm:spPr>
        <a:xfrm>
          <a:off x="629920" y="175474"/>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Models</a:t>
          </a:r>
        </a:p>
      </dgm:t>
    </dgm:pt>
    <dgm:pt modelId="{FBFC6E4C-A234-4968-8D89-1083CD790234}" type="parTrans" cxnId="{2D8444DC-FE9A-46DC-8BAB-2F58E814914A}">
      <dgm:prSet/>
      <dgm:spPr/>
      <dgm:t>
        <a:bodyPr/>
        <a:lstStyle/>
        <a:p>
          <a:endParaRPr lang="en-US"/>
        </a:p>
      </dgm:t>
    </dgm:pt>
    <dgm:pt modelId="{884235AF-E2A7-49CA-965B-FE0FF9FBD557}" type="sibTrans" cxnId="{2D8444DC-FE9A-46DC-8BAB-2F58E814914A}">
      <dgm:prSet/>
      <dgm:spPr/>
      <dgm:t>
        <a:bodyPr/>
        <a:lstStyle/>
        <a:p>
          <a:endParaRPr lang="en-US"/>
        </a:p>
      </dgm:t>
    </dgm:pt>
    <dgm:pt modelId="{D51D6FB8-A4AF-469F-A0AD-9228CC44921C}">
      <dgm:prSet phldrT="[Text]"/>
      <dgm:spPr>
        <a:xfrm>
          <a:off x="0" y="387667"/>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a:t>
          </a:r>
        </a:p>
      </dgm:t>
    </dgm:pt>
    <dgm:pt modelId="{21C1A649-DBD0-4A71-BF19-273450B4206C}" type="parTrans" cxnId="{89803042-0793-42D1-B07F-D9C2F17CC596}">
      <dgm:prSet/>
      <dgm:spPr/>
      <dgm:t>
        <a:bodyPr/>
        <a:lstStyle/>
        <a:p>
          <a:endParaRPr lang="en-US"/>
        </a:p>
      </dgm:t>
    </dgm:pt>
    <dgm:pt modelId="{151DB20B-A7F7-4EA3-B2BE-A9BC49589856}" type="sibTrans" cxnId="{89803042-0793-42D1-B07F-D9C2F17CC596}">
      <dgm:prSet/>
      <dgm:spPr/>
      <dgm:t>
        <a:bodyPr/>
        <a:lstStyle/>
        <a:p>
          <a:endParaRPr lang="en-US"/>
        </a:p>
      </dgm:t>
    </dgm:pt>
    <dgm:pt modelId="{527BE721-17AD-4AFC-A9C7-146DE2ABAFB1}">
      <dgm:prSet phldrT="[Text]" custT="1"/>
      <dgm:spPr>
        <a:xfrm>
          <a:off x="629920" y="387667"/>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Appraises</a:t>
          </a:r>
        </a:p>
      </dgm:t>
    </dgm:pt>
    <dgm:pt modelId="{D00567E7-4B71-4816-B0F3-58E916096B37}" type="parTrans" cxnId="{7820C08D-AC5E-48E5-9786-B64B4D1FF383}">
      <dgm:prSet/>
      <dgm:spPr/>
      <dgm:t>
        <a:bodyPr/>
        <a:lstStyle/>
        <a:p>
          <a:endParaRPr lang="en-US"/>
        </a:p>
      </dgm:t>
    </dgm:pt>
    <dgm:pt modelId="{CDAD72F7-F904-48C2-905B-E6B7930A9CAE}" type="sibTrans" cxnId="{7820C08D-AC5E-48E5-9786-B64B4D1FF383}">
      <dgm:prSet/>
      <dgm:spPr/>
      <dgm:t>
        <a:bodyPr/>
        <a:lstStyle/>
        <a:p>
          <a:endParaRPr lang="en-US"/>
        </a:p>
      </dgm:t>
    </dgm:pt>
    <dgm:pt modelId="{272C0759-2569-4777-A624-BACAA3C799E5}">
      <dgm:prSet phldrT="[Text]" custT="1"/>
      <dgm:spPr>
        <a:xfrm>
          <a:off x="629920" y="0"/>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Illustrates</a:t>
          </a:r>
        </a:p>
      </dgm:t>
    </dgm:pt>
    <dgm:pt modelId="{3386A7AD-DF6B-48CD-8C3C-5190E15A64CF}" type="sibTrans" cxnId="{28F4D730-0C2B-4536-B1D0-303F68631735}">
      <dgm:prSet/>
      <dgm:spPr/>
      <dgm:t>
        <a:bodyPr/>
        <a:lstStyle/>
        <a:p>
          <a:endParaRPr lang="en-US"/>
        </a:p>
      </dgm:t>
    </dgm:pt>
    <dgm:pt modelId="{D1A91787-09FD-4E1B-810A-7728BC0B1A84}" type="parTrans" cxnId="{28F4D730-0C2B-4536-B1D0-303F68631735}">
      <dgm:prSet/>
      <dgm:spPr/>
      <dgm:t>
        <a:bodyPr/>
        <a:lstStyle/>
        <a:p>
          <a:endParaRPr lang="en-US"/>
        </a:p>
      </dgm:t>
    </dgm:pt>
    <dgm:pt modelId="{48DC73AB-8F37-432E-9F69-9BA2981A7E00}">
      <dgm:prSet/>
      <dgm:spPr>
        <a:xfrm>
          <a:off x="629920" y="175474"/>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US" sz="600">
            <a:solidFill>
              <a:sysClr val="windowText" lastClr="000000">
                <a:hueOff val="0"/>
                <a:satOff val="0"/>
                <a:lumOff val="0"/>
                <a:alphaOff val="0"/>
              </a:sysClr>
            </a:solidFill>
            <a:latin typeface="Calibri" panose="020F0502020204030204"/>
            <a:ea typeface="+mn-ea"/>
            <a:cs typeface="+mn-cs"/>
          </a:endParaRPr>
        </a:p>
      </dgm:t>
    </dgm:pt>
    <dgm:pt modelId="{35628780-8212-4CFC-897B-EE91F1210E93}" type="parTrans" cxnId="{8E43128B-C1BE-4FE3-B4C9-307C2F186DE1}">
      <dgm:prSet/>
      <dgm:spPr/>
      <dgm:t>
        <a:bodyPr/>
        <a:lstStyle/>
        <a:p>
          <a:endParaRPr lang="en-US"/>
        </a:p>
      </dgm:t>
    </dgm:pt>
    <dgm:pt modelId="{E97CFD8F-17B2-4F6C-9EC0-A0A0B6ACEFBB}" type="sibTrans" cxnId="{8E43128B-C1BE-4FE3-B4C9-307C2F186DE1}">
      <dgm:prSet/>
      <dgm:spPr/>
      <dgm:t>
        <a:bodyPr/>
        <a:lstStyle/>
        <a:p>
          <a:endParaRPr lang="en-US"/>
        </a:p>
      </dgm:t>
    </dgm:pt>
    <dgm:pt modelId="{785AB8E1-6DCC-4359-8771-1A4D0578E0FD}" type="pres">
      <dgm:prSet presAssocID="{A302776F-C96E-4384-9CE4-A6BFF506AED9}" presName="Name0" presStyleCnt="0">
        <dgm:presLayoutVars>
          <dgm:dir/>
          <dgm:animLvl val="lvl"/>
          <dgm:resizeHandles/>
        </dgm:presLayoutVars>
      </dgm:prSet>
      <dgm:spPr/>
    </dgm:pt>
    <dgm:pt modelId="{9F2691CE-A7E5-4F8F-B7C1-0D96FEC868F4}" type="pres">
      <dgm:prSet presAssocID="{7929EE51-ED12-44CC-809F-D4F0215D8489}" presName="linNode" presStyleCnt="0"/>
      <dgm:spPr/>
    </dgm:pt>
    <dgm:pt modelId="{5B108B58-83FD-42EC-9AD8-A6C783316CF8}" type="pres">
      <dgm:prSet presAssocID="{7929EE51-ED12-44CC-809F-D4F0215D8489}" presName="parentShp" presStyleLbl="node1" presStyleIdx="0" presStyleCnt="3">
        <dgm:presLayoutVars>
          <dgm:bulletEnabled val="1"/>
        </dgm:presLayoutVars>
      </dgm:prSet>
      <dgm:spPr/>
    </dgm:pt>
    <dgm:pt modelId="{4816B8D3-68E2-4E2F-B823-86FB88C8F0FA}" type="pres">
      <dgm:prSet presAssocID="{7929EE51-ED12-44CC-809F-D4F0215D8489}" presName="childShp" presStyleLbl="bgAccFollowNode1" presStyleIdx="0" presStyleCnt="3">
        <dgm:presLayoutVars>
          <dgm:bulletEnabled val="1"/>
        </dgm:presLayoutVars>
      </dgm:prSet>
      <dgm:spPr/>
    </dgm:pt>
    <dgm:pt modelId="{519EF38E-36B9-4E2C-A637-422649EF7C85}" type="pres">
      <dgm:prSet presAssocID="{FF47C4BA-0A89-4E34-892B-49C4519BD018}" presName="spacing" presStyleCnt="0"/>
      <dgm:spPr/>
    </dgm:pt>
    <dgm:pt modelId="{2D949193-C04C-44F6-8DC3-1C554913D44E}" type="pres">
      <dgm:prSet presAssocID="{461A09FB-2785-41F3-B644-3EB03308C641}" presName="linNode" presStyleCnt="0"/>
      <dgm:spPr/>
    </dgm:pt>
    <dgm:pt modelId="{C529FDCA-5E77-4795-B963-95417B59E555}" type="pres">
      <dgm:prSet presAssocID="{461A09FB-2785-41F3-B644-3EB03308C641}" presName="parentShp" presStyleLbl="node1" presStyleIdx="1" presStyleCnt="3">
        <dgm:presLayoutVars>
          <dgm:bulletEnabled val="1"/>
        </dgm:presLayoutVars>
      </dgm:prSet>
      <dgm:spPr/>
    </dgm:pt>
    <dgm:pt modelId="{E65D0E70-3280-4036-8927-E2CBED2EF3BA}" type="pres">
      <dgm:prSet presAssocID="{461A09FB-2785-41F3-B644-3EB03308C641}" presName="childShp" presStyleLbl="bgAccFollowNode1" presStyleIdx="1" presStyleCnt="3" custLinFactNeighborY="-10419">
        <dgm:presLayoutVars>
          <dgm:bulletEnabled val="1"/>
        </dgm:presLayoutVars>
      </dgm:prSet>
      <dgm:spPr/>
    </dgm:pt>
    <dgm:pt modelId="{99844637-3C89-4F40-B0EB-DD3590F62FC1}" type="pres">
      <dgm:prSet presAssocID="{671A3902-A26C-4C9C-8500-96BAD98B6D36}" presName="spacing" presStyleCnt="0"/>
      <dgm:spPr/>
    </dgm:pt>
    <dgm:pt modelId="{EC592B22-A797-4B65-899B-4B9FF8745B97}" type="pres">
      <dgm:prSet presAssocID="{D51D6FB8-A4AF-469F-A0AD-9228CC44921C}" presName="linNode" presStyleCnt="0"/>
      <dgm:spPr/>
    </dgm:pt>
    <dgm:pt modelId="{467646BB-DE4D-43D3-BF8B-18F48DEEE05E}" type="pres">
      <dgm:prSet presAssocID="{D51D6FB8-A4AF-469F-A0AD-9228CC44921C}" presName="parentShp" presStyleLbl="node1" presStyleIdx="2" presStyleCnt="3">
        <dgm:presLayoutVars>
          <dgm:bulletEnabled val="1"/>
        </dgm:presLayoutVars>
      </dgm:prSet>
      <dgm:spPr/>
    </dgm:pt>
    <dgm:pt modelId="{E40D20ED-ACC5-45F1-A51E-6672CAA7A5D6}" type="pres">
      <dgm:prSet presAssocID="{D51D6FB8-A4AF-469F-A0AD-9228CC44921C}" presName="childShp" presStyleLbl="bgAccFollowNode1" presStyleIdx="2" presStyleCnt="3">
        <dgm:presLayoutVars>
          <dgm:bulletEnabled val="1"/>
        </dgm:presLayoutVars>
      </dgm:prSet>
      <dgm:spPr/>
    </dgm:pt>
  </dgm:ptLst>
  <dgm:cxnLst>
    <dgm:cxn modelId="{28F4D730-0C2B-4536-B1D0-303F68631735}" srcId="{7929EE51-ED12-44CC-809F-D4F0215D8489}" destId="{272C0759-2569-4777-A624-BACAA3C799E5}" srcOrd="0" destOrd="0" parTransId="{D1A91787-09FD-4E1B-810A-7728BC0B1A84}" sibTransId="{3386A7AD-DF6B-48CD-8C3C-5190E15A64CF}"/>
    <dgm:cxn modelId="{5A24B639-3932-48B5-BCA9-71759914044F}" type="presOf" srcId="{272C0759-2569-4777-A624-BACAA3C799E5}" destId="{4816B8D3-68E2-4E2F-B823-86FB88C8F0FA}" srcOrd="0" destOrd="0" presId="urn:microsoft.com/office/officeart/2005/8/layout/vList6"/>
    <dgm:cxn modelId="{89803042-0793-42D1-B07F-D9C2F17CC596}" srcId="{A302776F-C96E-4384-9CE4-A6BFF506AED9}" destId="{D51D6FB8-A4AF-469F-A0AD-9228CC44921C}" srcOrd="2" destOrd="0" parTransId="{21C1A649-DBD0-4A71-BF19-273450B4206C}" sibTransId="{151DB20B-A7F7-4EA3-B2BE-A9BC49589856}"/>
    <dgm:cxn modelId="{7900ED44-1D4C-4F92-99CF-87F746A01EBD}" type="presOf" srcId="{D51D6FB8-A4AF-469F-A0AD-9228CC44921C}" destId="{467646BB-DE4D-43D3-BF8B-18F48DEEE05E}" srcOrd="0" destOrd="0" presId="urn:microsoft.com/office/officeart/2005/8/layout/vList6"/>
    <dgm:cxn modelId="{0D886C67-354A-45ED-AC33-FF3260DE4A53}" type="presOf" srcId="{7929EE51-ED12-44CC-809F-D4F0215D8489}" destId="{5B108B58-83FD-42EC-9AD8-A6C783316CF8}" srcOrd="0" destOrd="0" presId="urn:microsoft.com/office/officeart/2005/8/layout/vList6"/>
    <dgm:cxn modelId="{02CBB949-3979-4139-8058-8F223C922A8F}" type="presOf" srcId="{5D7633B0-6A83-4C3E-8982-D7505AF1ED81}" destId="{E65D0E70-3280-4036-8927-E2CBED2EF3BA}" srcOrd="0" destOrd="0" presId="urn:microsoft.com/office/officeart/2005/8/layout/vList6"/>
    <dgm:cxn modelId="{0F13B185-E543-4C2D-8903-C3866385BF64}" type="presOf" srcId="{48DC73AB-8F37-432E-9F69-9BA2981A7E00}" destId="{E65D0E70-3280-4036-8927-E2CBED2EF3BA}" srcOrd="0" destOrd="1" presId="urn:microsoft.com/office/officeart/2005/8/layout/vList6"/>
    <dgm:cxn modelId="{8E43128B-C1BE-4FE3-B4C9-307C2F186DE1}" srcId="{461A09FB-2785-41F3-B644-3EB03308C641}" destId="{48DC73AB-8F37-432E-9F69-9BA2981A7E00}" srcOrd="1" destOrd="0" parTransId="{35628780-8212-4CFC-897B-EE91F1210E93}" sibTransId="{E97CFD8F-17B2-4F6C-9EC0-A0A0B6ACEFBB}"/>
    <dgm:cxn modelId="{7820C08D-AC5E-48E5-9786-B64B4D1FF383}" srcId="{D51D6FB8-A4AF-469F-A0AD-9228CC44921C}" destId="{527BE721-17AD-4AFC-A9C7-146DE2ABAFB1}" srcOrd="0" destOrd="0" parTransId="{D00567E7-4B71-4816-B0F3-58E916096B37}" sibTransId="{CDAD72F7-F904-48C2-905B-E6B7930A9CAE}"/>
    <dgm:cxn modelId="{D05B5E92-0D0E-4C5B-8668-FCC0495621E0}" srcId="{A302776F-C96E-4384-9CE4-A6BFF506AED9}" destId="{7929EE51-ED12-44CC-809F-D4F0215D8489}" srcOrd="0" destOrd="0" parTransId="{F23D08C5-4E06-4314-8D68-7E0F01E80210}" sibTransId="{FF47C4BA-0A89-4E34-892B-49C4519BD018}"/>
    <dgm:cxn modelId="{4D1ED097-5EA7-4825-9175-61ABB7B502E8}" srcId="{A302776F-C96E-4384-9CE4-A6BFF506AED9}" destId="{461A09FB-2785-41F3-B644-3EB03308C641}" srcOrd="1" destOrd="0" parTransId="{519FB548-D5D5-40D8-9645-BA23BBC1AA64}" sibTransId="{671A3902-A26C-4C9C-8500-96BAD98B6D36}"/>
    <dgm:cxn modelId="{7C2EBCA6-5CDA-48F5-B919-5A1CF5C9F2B8}" type="presOf" srcId="{A302776F-C96E-4384-9CE4-A6BFF506AED9}" destId="{785AB8E1-6DCC-4359-8771-1A4D0578E0FD}" srcOrd="0" destOrd="0" presId="urn:microsoft.com/office/officeart/2005/8/layout/vList6"/>
    <dgm:cxn modelId="{1B79EAB6-3C76-42F5-9F7B-E81E96ED1E37}" type="presOf" srcId="{461A09FB-2785-41F3-B644-3EB03308C641}" destId="{C529FDCA-5E77-4795-B963-95417B59E555}" srcOrd="0" destOrd="0" presId="urn:microsoft.com/office/officeart/2005/8/layout/vList6"/>
    <dgm:cxn modelId="{2D8444DC-FE9A-46DC-8BAB-2F58E814914A}" srcId="{461A09FB-2785-41F3-B644-3EB03308C641}" destId="{5D7633B0-6A83-4C3E-8982-D7505AF1ED81}" srcOrd="0" destOrd="0" parTransId="{FBFC6E4C-A234-4968-8D89-1083CD790234}" sibTransId="{884235AF-E2A7-49CA-965B-FE0FF9FBD557}"/>
    <dgm:cxn modelId="{5A3EC8E2-7A7B-4D9E-93E2-C97672FD8F9B}" type="presOf" srcId="{527BE721-17AD-4AFC-A9C7-146DE2ABAFB1}" destId="{E40D20ED-ACC5-45F1-A51E-6672CAA7A5D6}" srcOrd="0" destOrd="0" presId="urn:microsoft.com/office/officeart/2005/8/layout/vList6"/>
    <dgm:cxn modelId="{8F4FB871-C364-4ACA-A306-0DD169F9251C}" type="presParOf" srcId="{785AB8E1-6DCC-4359-8771-1A4D0578E0FD}" destId="{9F2691CE-A7E5-4F8F-B7C1-0D96FEC868F4}" srcOrd="0" destOrd="0" presId="urn:microsoft.com/office/officeart/2005/8/layout/vList6"/>
    <dgm:cxn modelId="{DAF24854-0D5C-462E-8663-EA83B807B46A}" type="presParOf" srcId="{9F2691CE-A7E5-4F8F-B7C1-0D96FEC868F4}" destId="{5B108B58-83FD-42EC-9AD8-A6C783316CF8}" srcOrd="0" destOrd="0" presId="urn:microsoft.com/office/officeart/2005/8/layout/vList6"/>
    <dgm:cxn modelId="{C398ECDB-1C97-47C5-9DB3-8DD11407E44D}" type="presParOf" srcId="{9F2691CE-A7E5-4F8F-B7C1-0D96FEC868F4}" destId="{4816B8D3-68E2-4E2F-B823-86FB88C8F0FA}" srcOrd="1" destOrd="0" presId="urn:microsoft.com/office/officeart/2005/8/layout/vList6"/>
    <dgm:cxn modelId="{D1900C9A-38F6-4DE6-8C49-C04049C1794A}" type="presParOf" srcId="{785AB8E1-6DCC-4359-8771-1A4D0578E0FD}" destId="{519EF38E-36B9-4E2C-A637-422649EF7C85}" srcOrd="1" destOrd="0" presId="urn:microsoft.com/office/officeart/2005/8/layout/vList6"/>
    <dgm:cxn modelId="{2B8715A4-475B-4127-9CD2-4538C9248F72}" type="presParOf" srcId="{785AB8E1-6DCC-4359-8771-1A4D0578E0FD}" destId="{2D949193-C04C-44F6-8DC3-1C554913D44E}" srcOrd="2" destOrd="0" presId="urn:microsoft.com/office/officeart/2005/8/layout/vList6"/>
    <dgm:cxn modelId="{AA9B8B72-746E-4008-9198-A7F83AE736FC}" type="presParOf" srcId="{2D949193-C04C-44F6-8DC3-1C554913D44E}" destId="{C529FDCA-5E77-4795-B963-95417B59E555}" srcOrd="0" destOrd="0" presId="urn:microsoft.com/office/officeart/2005/8/layout/vList6"/>
    <dgm:cxn modelId="{D7E92A69-F5F4-4A63-9306-1B54A3271A98}" type="presParOf" srcId="{2D949193-C04C-44F6-8DC3-1C554913D44E}" destId="{E65D0E70-3280-4036-8927-E2CBED2EF3BA}" srcOrd="1" destOrd="0" presId="urn:microsoft.com/office/officeart/2005/8/layout/vList6"/>
    <dgm:cxn modelId="{DC6B5800-FD0D-4394-81AD-D03FCBA4F7C6}" type="presParOf" srcId="{785AB8E1-6DCC-4359-8771-1A4D0578E0FD}" destId="{99844637-3C89-4F40-B0EB-DD3590F62FC1}" srcOrd="3" destOrd="0" presId="urn:microsoft.com/office/officeart/2005/8/layout/vList6"/>
    <dgm:cxn modelId="{910D1359-B975-4AFC-B002-9BA33C3D2324}" type="presParOf" srcId="{785AB8E1-6DCC-4359-8771-1A4D0578E0FD}" destId="{EC592B22-A797-4B65-899B-4B9FF8745B97}" srcOrd="4" destOrd="0" presId="urn:microsoft.com/office/officeart/2005/8/layout/vList6"/>
    <dgm:cxn modelId="{16C9BBE5-453F-419A-B26C-0E9A7D51832C}" type="presParOf" srcId="{EC592B22-A797-4B65-899B-4B9FF8745B97}" destId="{467646BB-DE4D-43D3-BF8B-18F48DEEE05E}" srcOrd="0" destOrd="0" presId="urn:microsoft.com/office/officeart/2005/8/layout/vList6"/>
    <dgm:cxn modelId="{8718B9D8-8BB7-472E-820D-990C1C1DCE93}" type="presParOf" srcId="{EC592B22-A797-4B65-899B-4B9FF8745B97}" destId="{E40D20ED-ACC5-45F1-A51E-6672CAA7A5D6}" srcOrd="1" destOrd="0" presId="urn:microsoft.com/office/officeart/2005/8/layout/vList6"/>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AF938C99-7956-4DFC-8B99-782CCA124D54}" type="doc">
      <dgm:prSet loTypeId="urn:diagrams.loki3.com/BracketList" loCatId="list" qsTypeId="urn:microsoft.com/office/officeart/2005/8/quickstyle/simple3" qsCatId="simple" csTypeId="urn:microsoft.com/office/officeart/2005/8/colors/accent1_2" csCatId="accent1" phldr="1"/>
      <dgm:spPr/>
      <dgm:t>
        <a:bodyPr/>
        <a:lstStyle/>
        <a:p>
          <a:endParaRPr lang="en-US"/>
        </a:p>
      </dgm:t>
    </dgm:pt>
    <dgm:pt modelId="{AD3DE041-9B43-4C5A-8B05-6B49A7011D0A}">
      <dgm:prSet phldrT="[Text]" custT="1"/>
      <dgm:spPr>
        <a:xfrm>
          <a:off x="290617" y="63311"/>
          <a:ext cx="3402542" cy="551897"/>
        </a:xfrm>
        <a:prstGeom prst="rect">
          <a:avLst/>
        </a:prstGeom>
        <a:solidFill>
          <a:sysClr val="window" lastClr="FFFFFF"/>
        </a:solidFill>
        <a:ln>
          <a:noFill/>
        </a:ln>
        <a:effectLst/>
      </dgm:spPr>
      <dgm:t>
        <a:bodyPr/>
        <a:lstStyle/>
        <a:p>
          <a:pPr algn="l"/>
          <a:r>
            <a:rPr lang="en-US" sz="1000"/>
            <a:t>health promotion and disease prevention at the individual and population health levels.</a:t>
          </a:r>
          <a:endParaRPr lang="en-US" sz="1000">
            <a:solidFill>
              <a:sysClr val="windowText" lastClr="000000">
                <a:hueOff val="0"/>
                <a:satOff val="0"/>
                <a:lumOff val="0"/>
                <a:alphaOff val="0"/>
              </a:sysClr>
            </a:solidFill>
            <a:latin typeface="Calibri" panose="020F0502020204030204"/>
            <a:ea typeface="+mn-ea"/>
            <a:cs typeface="+mn-cs"/>
          </a:endParaRPr>
        </a:p>
      </dgm:t>
    </dgm:pt>
    <dgm:pt modelId="{7A23BEBA-0F0F-487F-AE54-1530BC846713}" type="parTrans" cxnId="{61AC955A-BD9E-489C-A1F2-70D58A7316EC}">
      <dgm:prSet/>
      <dgm:spPr/>
      <dgm:t>
        <a:bodyPr/>
        <a:lstStyle/>
        <a:p>
          <a:endParaRPr lang="en-US"/>
        </a:p>
      </dgm:t>
    </dgm:pt>
    <dgm:pt modelId="{67CD33DA-A971-42D0-9BF5-37B8924AC922}" type="sibTrans" cxnId="{61AC955A-BD9E-489C-A1F2-70D58A7316EC}">
      <dgm:prSet/>
      <dgm:spPr/>
      <dgm:t>
        <a:bodyPr/>
        <a:lstStyle/>
        <a:p>
          <a:endParaRPr lang="en-US"/>
        </a:p>
      </dgm:t>
    </dgm:pt>
    <dgm:pt modelId="{517D1F12-F9CA-4814-9B2A-D1AA291D3536}" type="pres">
      <dgm:prSet presAssocID="{AF938C99-7956-4DFC-8B99-782CCA124D54}" presName="Name0" presStyleCnt="0">
        <dgm:presLayoutVars>
          <dgm:dir/>
          <dgm:animLvl val="lvl"/>
          <dgm:resizeHandles val="exact"/>
        </dgm:presLayoutVars>
      </dgm:prSet>
      <dgm:spPr/>
    </dgm:pt>
    <dgm:pt modelId="{63AA3275-D9BA-4BB4-AFA7-54CB8A5A74AD}" type="pres">
      <dgm:prSet presAssocID="{AD3DE041-9B43-4C5A-8B05-6B49A7011D0A}" presName="linNode" presStyleCnt="0"/>
      <dgm:spPr/>
    </dgm:pt>
    <dgm:pt modelId="{D743B700-7C78-411B-9257-AE0A5FBFC58F}" type="pres">
      <dgm:prSet presAssocID="{AD3DE041-9B43-4C5A-8B05-6B49A7011D0A}" presName="parTx" presStyleLbl="revTx" presStyleIdx="0" presStyleCnt="1" custScaleX="372351" custScaleY="404201" custLinFactX="7233" custLinFactNeighborX="100000" custLinFactNeighborY="-19877">
        <dgm:presLayoutVars>
          <dgm:chMax val="1"/>
          <dgm:bulletEnabled val="1"/>
        </dgm:presLayoutVars>
      </dgm:prSet>
      <dgm:spPr/>
    </dgm:pt>
    <dgm:pt modelId="{09EE96A0-13EE-4EA9-87A7-F3055F0A5B6F}" type="pres">
      <dgm:prSet presAssocID="{AD3DE041-9B43-4C5A-8B05-6B49A7011D0A}" presName="bracket" presStyleLbl="parChTrans1D1" presStyleIdx="0" presStyleCnt="1" custScaleX="158485" custScaleY="427786" custLinFactX="-1300000" custLinFactNeighborX="-1347858" custLinFactNeighborY="-53723"/>
      <dgm:spPr>
        <a:xfrm>
          <a:off x="79195" y="108166"/>
          <a:ext cx="217224" cy="49738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pt>
    <dgm:pt modelId="{99AC5823-BE14-4769-B754-44741ED7B66E}" type="pres">
      <dgm:prSet presAssocID="{AD3DE041-9B43-4C5A-8B05-6B49A7011D0A}" presName="spH" presStyleCnt="0"/>
      <dgm:spPr/>
    </dgm:pt>
  </dgm:ptLst>
  <dgm:cxnLst>
    <dgm:cxn modelId="{61AC955A-BD9E-489C-A1F2-70D58A7316EC}" srcId="{AF938C99-7956-4DFC-8B99-782CCA124D54}" destId="{AD3DE041-9B43-4C5A-8B05-6B49A7011D0A}" srcOrd="0" destOrd="0" parTransId="{7A23BEBA-0F0F-487F-AE54-1530BC846713}" sibTransId="{67CD33DA-A971-42D0-9BF5-37B8924AC922}"/>
    <dgm:cxn modelId="{C5C1A08C-26AE-44E2-B0A1-E3EB94184D49}" type="presOf" srcId="{AD3DE041-9B43-4C5A-8B05-6B49A7011D0A}" destId="{D743B700-7C78-411B-9257-AE0A5FBFC58F}" srcOrd="0" destOrd="0" presId="urn:diagrams.loki3.com/BracketList"/>
    <dgm:cxn modelId="{E52358F0-2BAD-47E8-9C9B-4A1119A6C903}" type="presOf" srcId="{AF938C99-7956-4DFC-8B99-782CCA124D54}" destId="{517D1F12-F9CA-4814-9B2A-D1AA291D3536}" srcOrd="0" destOrd="0" presId="urn:diagrams.loki3.com/BracketList"/>
    <dgm:cxn modelId="{74BCED38-F672-4068-B747-4BDEAAAB3F0E}" type="presParOf" srcId="{517D1F12-F9CA-4814-9B2A-D1AA291D3536}" destId="{63AA3275-D9BA-4BB4-AFA7-54CB8A5A74AD}" srcOrd="0" destOrd="0" presId="urn:diagrams.loki3.com/BracketList"/>
    <dgm:cxn modelId="{6316985B-CE1C-475E-8C6F-9540D95544DE}" type="presParOf" srcId="{63AA3275-D9BA-4BB4-AFA7-54CB8A5A74AD}" destId="{D743B700-7C78-411B-9257-AE0A5FBFC58F}" srcOrd="0" destOrd="0" presId="urn:diagrams.loki3.com/BracketList"/>
    <dgm:cxn modelId="{7BC01408-253F-464C-8DAF-EB98B0ADBE39}" type="presParOf" srcId="{63AA3275-D9BA-4BB4-AFA7-54CB8A5A74AD}" destId="{09EE96A0-13EE-4EA9-87A7-F3055F0A5B6F}" srcOrd="1" destOrd="0" presId="urn:diagrams.loki3.com/BracketList"/>
    <dgm:cxn modelId="{53568645-C90F-4FC8-97EF-8D5EF268095C}" type="presParOf" srcId="{63AA3275-D9BA-4BB4-AFA7-54CB8A5A74AD}" destId="{99AC5823-BE14-4769-B754-44741ED7B66E}" srcOrd="2" destOrd="0" presId="urn:diagrams.loki3.com/BracketList"/>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A302776F-C96E-4384-9CE4-A6BFF506AED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7929EE51-ED12-44CC-809F-D4F0215D8489}">
      <dgm:prSet phldrT="[Text]"/>
      <dgm:spPr>
        <a:xfrm>
          <a:off x="0" y="0"/>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So</a:t>
          </a:r>
        </a:p>
      </dgm:t>
    </dgm:pt>
    <dgm:pt modelId="{F23D08C5-4E06-4314-8D68-7E0F01E80210}" type="parTrans" cxnId="{D05B5E92-0D0E-4C5B-8668-FCC0495621E0}">
      <dgm:prSet/>
      <dgm:spPr/>
      <dgm:t>
        <a:bodyPr/>
        <a:lstStyle/>
        <a:p>
          <a:endParaRPr lang="en-US"/>
        </a:p>
      </dgm:t>
    </dgm:pt>
    <dgm:pt modelId="{FF47C4BA-0A89-4E34-892B-49C4519BD018}" type="sibTrans" cxnId="{D05B5E92-0D0E-4C5B-8668-FCC0495621E0}">
      <dgm:prSet/>
      <dgm:spPr/>
      <dgm:t>
        <a:bodyPr/>
        <a:lstStyle/>
        <a:p>
          <a:endParaRPr lang="en-US"/>
        </a:p>
      </dgm:t>
    </dgm:pt>
    <dgm:pt modelId="{461A09FB-2785-41F3-B644-3EB03308C641}">
      <dgm:prSet phldrT="[Text]"/>
      <dgm:spPr>
        <a:xfrm>
          <a:off x="0" y="193833"/>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J</a:t>
          </a:r>
        </a:p>
      </dgm:t>
    </dgm:pt>
    <dgm:pt modelId="{519FB548-D5D5-40D8-9645-BA23BBC1AA64}" type="parTrans" cxnId="{4D1ED097-5EA7-4825-9175-61ABB7B502E8}">
      <dgm:prSet/>
      <dgm:spPr/>
      <dgm:t>
        <a:bodyPr/>
        <a:lstStyle/>
        <a:p>
          <a:endParaRPr lang="en-US"/>
        </a:p>
      </dgm:t>
    </dgm:pt>
    <dgm:pt modelId="{671A3902-A26C-4C9C-8500-96BAD98B6D36}" type="sibTrans" cxnId="{4D1ED097-5EA7-4825-9175-61ABB7B502E8}">
      <dgm:prSet/>
      <dgm:spPr/>
      <dgm:t>
        <a:bodyPr/>
        <a:lstStyle/>
        <a:p>
          <a:endParaRPr lang="en-US"/>
        </a:p>
      </dgm:t>
    </dgm:pt>
    <dgm:pt modelId="{5D7633B0-6A83-4C3E-8982-D7505AF1ED81}">
      <dgm:prSet phldrT="[Text]" custT="1"/>
      <dgm:spPr>
        <a:xfrm>
          <a:off x="629920" y="175474"/>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Applies</a:t>
          </a:r>
        </a:p>
      </dgm:t>
    </dgm:pt>
    <dgm:pt modelId="{FBFC6E4C-A234-4968-8D89-1083CD790234}" type="parTrans" cxnId="{2D8444DC-FE9A-46DC-8BAB-2F58E814914A}">
      <dgm:prSet/>
      <dgm:spPr/>
      <dgm:t>
        <a:bodyPr/>
        <a:lstStyle/>
        <a:p>
          <a:endParaRPr lang="en-US"/>
        </a:p>
      </dgm:t>
    </dgm:pt>
    <dgm:pt modelId="{884235AF-E2A7-49CA-965B-FE0FF9FBD557}" type="sibTrans" cxnId="{2D8444DC-FE9A-46DC-8BAB-2F58E814914A}">
      <dgm:prSet/>
      <dgm:spPr/>
      <dgm:t>
        <a:bodyPr/>
        <a:lstStyle/>
        <a:p>
          <a:endParaRPr lang="en-US"/>
        </a:p>
      </dgm:t>
    </dgm:pt>
    <dgm:pt modelId="{D51D6FB8-A4AF-469F-A0AD-9228CC44921C}">
      <dgm:prSet phldrT="[Text]"/>
      <dgm:spPr>
        <a:xfrm>
          <a:off x="0" y="387667"/>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a:t>
          </a:r>
        </a:p>
      </dgm:t>
    </dgm:pt>
    <dgm:pt modelId="{21C1A649-DBD0-4A71-BF19-273450B4206C}" type="parTrans" cxnId="{89803042-0793-42D1-B07F-D9C2F17CC596}">
      <dgm:prSet/>
      <dgm:spPr/>
      <dgm:t>
        <a:bodyPr/>
        <a:lstStyle/>
        <a:p>
          <a:endParaRPr lang="en-US"/>
        </a:p>
      </dgm:t>
    </dgm:pt>
    <dgm:pt modelId="{151DB20B-A7F7-4EA3-B2BE-A9BC49589856}" type="sibTrans" cxnId="{89803042-0793-42D1-B07F-D9C2F17CC596}">
      <dgm:prSet/>
      <dgm:spPr/>
      <dgm:t>
        <a:bodyPr/>
        <a:lstStyle/>
        <a:p>
          <a:endParaRPr lang="en-US"/>
        </a:p>
      </dgm:t>
    </dgm:pt>
    <dgm:pt modelId="{527BE721-17AD-4AFC-A9C7-146DE2ABAFB1}">
      <dgm:prSet phldrT="[Text]" custT="1"/>
      <dgm:spPr>
        <a:xfrm>
          <a:off x="629920" y="387667"/>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Determines</a:t>
          </a:r>
        </a:p>
      </dgm:t>
    </dgm:pt>
    <dgm:pt modelId="{D00567E7-4B71-4816-B0F3-58E916096B37}" type="parTrans" cxnId="{7820C08D-AC5E-48E5-9786-B64B4D1FF383}">
      <dgm:prSet/>
      <dgm:spPr/>
      <dgm:t>
        <a:bodyPr/>
        <a:lstStyle/>
        <a:p>
          <a:endParaRPr lang="en-US"/>
        </a:p>
      </dgm:t>
    </dgm:pt>
    <dgm:pt modelId="{CDAD72F7-F904-48C2-905B-E6B7930A9CAE}" type="sibTrans" cxnId="{7820C08D-AC5E-48E5-9786-B64B4D1FF383}">
      <dgm:prSet/>
      <dgm:spPr/>
      <dgm:t>
        <a:bodyPr/>
        <a:lstStyle/>
        <a:p>
          <a:endParaRPr lang="en-US"/>
        </a:p>
      </dgm:t>
    </dgm:pt>
    <dgm:pt modelId="{272C0759-2569-4777-A624-BACAA3C799E5}">
      <dgm:prSet phldrT="[Text]" custT="1"/>
      <dgm:spPr>
        <a:xfrm>
          <a:off x="629920" y="0"/>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Defines</a:t>
          </a:r>
        </a:p>
      </dgm:t>
    </dgm:pt>
    <dgm:pt modelId="{3386A7AD-DF6B-48CD-8C3C-5190E15A64CF}" type="sibTrans" cxnId="{28F4D730-0C2B-4536-B1D0-303F68631735}">
      <dgm:prSet/>
      <dgm:spPr/>
      <dgm:t>
        <a:bodyPr/>
        <a:lstStyle/>
        <a:p>
          <a:endParaRPr lang="en-US"/>
        </a:p>
      </dgm:t>
    </dgm:pt>
    <dgm:pt modelId="{D1A91787-09FD-4E1B-810A-7728BC0B1A84}" type="parTrans" cxnId="{28F4D730-0C2B-4536-B1D0-303F68631735}">
      <dgm:prSet/>
      <dgm:spPr/>
      <dgm:t>
        <a:bodyPr/>
        <a:lstStyle/>
        <a:p>
          <a:endParaRPr lang="en-US"/>
        </a:p>
      </dgm:t>
    </dgm:pt>
    <dgm:pt modelId="{48DC73AB-8F37-432E-9F69-9BA2981A7E00}">
      <dgm:prSet/>
      <dgm:spPr>
        <a:xfrm>
          <a:off x="629920" y="175474"/>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US" sz="600">
            <a:solidFill>
              <a:sysClr val="windowText" lastClr="000000">
                <a:hueOff val="0"/>
                <a:satOff val="0"/>
                <a:lumOff val="0"/>
                <a:alphaOff val="0"/>
              </a:sysClr>
            </a:solidFill>
            <a:latin typeface="Calibri" panose="020F0502020204030204"/>
            <a:ea typeface="+mn-ea"/>
            <a:cs typeface="+mn-cs"/>
          </a:endParaRPr>
        </a:p>
      </dgm:t>
    </dgm:pt>
    <dgm:pt modelId="{35628780-8212-4CFC-897B-EE91F1210E93}" type="parTrans" cxnId="{8E43128B-C1BE-4FE3-B4C9-307C2F186DE1}">
      <dgm:prSet/>
      <dgm:spPr/>
      <dgm:t>
        <a:bodyPr/>
        <a:lstStyle/>
        <a:p>
          <a:endParaRPr lang="en-US"/>
        </a:p>
      </dgm:t>
    </dgm:pt>
    <dgm:pt modelId="{E97CFD8F-17B2-4F6C-9EC0-A0A0B6ACEFBB}" type="sibTrans" cxnId="{8E43128B-C1BE-4FE3-B4C9-307C2F186DE1}">
      <dgm:prSet/>
      <dgm:spPr/>
      <dgm:t>
        <a:bodyPr/>
        <a:lstStyle/>
        <a:p>
          <a:endParaRPr lang="en-US"/>
        </a:p>
      </dgm:t>
    </dgm:pt>
    <dgm:pt modelId="{785AB8E1-6DCC-4359-8771-1A4D0578E0FD}" type="pres">
      <dgm:prSet presAssocID="{A302776F-C96E-4384-9CE4-A6BFF506AED9}" presName="Name0" presStyleCnt="0">
        <dgm:presLayoutVars>
          <dgm:dir/>
          <dgm:animLvl val="lvl"/>
          <dgm:resizeHandles/>
        </dgm:presLayoutVars>
      </dgm:prSet>
      <dgm:spPr/>
    </dgm:pt>
    <dgm:pt modelId="{9F2691CE-A7E5-4F8F-B7C1-0D96FEC868F4}" type="pres">
      <dgm:prSet presAssocID="{7929EE51-ED12-44CC-809F-D4F0215D8489}" presName="linNode" presStyleCnt="0"/>
      <dgm:spPr/>
    </dgm:pt>
    <dgm:pt modelId="{5B108B58-83FD-42EC-9AD8-A6C783316CF8}" type="pres">
      <dgm:prSet presAssocID="{7929EE51-ED12-44CC-809F-D4F0215D8489}" presName="parentShp" presStyleLbl="node1" presStyleIdx="0" presStyleCnt="3">
        <dgm:presLayoutVars>
          <dgm:bulletEnabled val="1"/>
        </dgm:presLayoutVars>
      </dgm:prSet>
      <dgm:spPr/>
    </dgm:pt>
    <dgm:pt modelId="{4816B8D3-68E2-4E2F-B823-86FB88C8F0FA}" type="pres">
      <dgm:prSet presAssocID="{7929EE51-ED12-44CC-809F-D4F0215D8489}" presName="childShp" presStyleLbl="bgAccFollowNode1" presStyleIdx="0" presStyleCnt="3">
        <dgm:presLayoutVars>
          <dgm:bulletEnabled val="1"/>
        </dgm:presLayoutVars>
      </dgm:prSet>
      <dgm:spPr/>
    </dgm:pt>
    <dgm:pt modelId="{519EF38E-36B9-4E2C-A637-422649EF7C85}" type="pres">
      <dgm:prSet presAssocID="{FF47C4BA-0A89-4E34-892B-49C4519BD018}" presName="spacing" presStyleCnt="0"/>
      <dgm:spPr/>
    </dgm:pt>
    <dgm:pt modelId="{2D949193-C04C-44F6-8DC3-1C554913D44E}" type="pres">
      <dgm:prSet presAssocID="{461A09FB-2785-41F3-B644-3EB03308C641}" presName="linNode" presStyleCnt="0"/>
      <dgm:spPr/>
    </dgm:pt>
    <dgm:pt modelId="{C529FDCA-5E77-4795-B963-95417B59E555}" type="pres">
      <dgm:prSet presAssocID="{461A09FB-2785-41F3-B644-3EB03308C641}" presName="parentShp" presStyleLbl="node1" presStyleIdx="1" presStyleCnt="3">
        <dgm:presLayoutVars>
          <dgm:bulletEnabled val="1"/>
        </dgm:presLayoutVars>
      </dgm:prSet>
      <dgm:spPr/>
    </dgm:pt>
    <dgm:pt modelId="{E65D0E70-3280-4036-8927-E2CBED2EF3BA}" type="pres">
      <dgm:prSet presAssocID="{461A09FB-2785-41F3-B644-3EB03308C641}" presName="childShp" presStyleLbl="bgAccFollowNode1" presStyleIdx="1" presStyleCnt="3" custLinFactNeighborY="-10419">
        <dgm:presLayoutVars>
          <dgm:bulletEnabled val="1"/>
        </dgm:presLayoutVars>
      </dgm:prSet>
      <dgm:spPr/>
    </dgm:pt>
    <dgm:pt modelId="{99844637-3C89-4F40-B0EB-DD3590F62FC1}" type="pres">
      <dgm:prSet presAssocID="{671A3902-A26C-4C9C-8500-96BAD98B6D36}" presName="spacing" presStyleCnt="0"/>
      <dgm:spPr/>
    </dgm:pt>
    <dgm:pt modelId="{EC592B22-A797-4B65-899B-4B9FF8745B97}" type="pres">
      <dgm:prSet presAssocID="{D51D6FB8-A4AF-469F-A0AD-9228CC44921C}" presName="linNode" presStyleCnt="0"/>
      <dgm:spPr/>
    </dgm:pt>
    <dgm:pt modelId="{467646BB-DE4D-43D3-BF8B-18F48DEEE05E}" type="pres">
      <dgm:prSet presAssocID="{D51D6FB8-A4AF-469F-A0AD-9228CC44921C}" presName="parentShp" presStyleLbl="node1" presStyleIdx="2" presStyleCnt="3">
        <dgm:presLayoutVars>
          <dgm:bulletEnabled val="1"/>
        </dgm:presLayoutVars>
      </dgm:prSet>
      <dgm:spPr/>
    </dgm:pt>
    <dgm:pt modelId="{E40D20ED-ACC5-45F1-A51E-6672CAA7A5D6}" type="pres">
      <dgm:prSet presAssocID="{D51D6FB8-A4AF-469F-A0AD-9228CC44921C}" presName="childShp" presStyleLbl="bgAccFollowNode1" presStyleIdx="2" presStyleCnt="3">
        <dgm:presLayoutVars>
          <dgm:bulletEnabled val="1"/>
        </dgm:presLayoutVars>
      </dgm:prSet>
      <dgm:spPr/>
    </dgm:pt>
  </dgm:ptLst>
  <dgm:cxnLst>
    <dgm:cxn modelId="{28F4D730-0C2B-4536-B1D0-303F68631735}" srcId="{7929EE51-ED12-44CC-809F-D4F0215D8489}" destId="{272C0759-2569-4777-A624-BACAA3C799E5}" srcOrd="0" destOrd="0" parTransId="{D1A91787-09FD-4E1B-810A-7728BC0B1A84}" sibTransId="{3386A7AD-DF6B-48CD-8C3C-5190E15A64CF}"/>
    <dgm:cxn modelId="{5A24B639-3932-48B5-BCA9-71759914044F}" type="presOf" srcId="{272C0759-2569-4777-A624-BACAA3C799E5}" destId="{4816B8D3-68E2-4E2F-B823-86FB88C8F0FA}" srcOrd="0" destOrd="0" presId="urn:microsoft.com/office/officeart/2005/8/layout/vList6"/>
    <dgm:cxn modelId="{89803042-0793-42D1-B07F-D9C2F17CC596}" srcId="{A302776F-C96E-4384-9CE4-A6BFF506AED9}" destId="{D51D6FB8-A4AF-469F-A0AD-9228CC44921C}" srcOrd="2" destOrd="0" parTransId="{21C1A649-DBD0-4A71-BF19-273450B4206C}" sibTransId="{151DB20B-A7F7-4EA3-B2BE-A9BC49589856}"/>
    <dgm:cxn modelId="{7900ED44-1D4C-4F92-99CF-87F746A01EBD}" type="presOf" srcId="{D51D6FB8-A4AF-469F-A0AD-9228CC44921C}" destId="{467646BB-DE4D-43D3-BF8B-18F48DEEE05E}" srcOrd="0" destOrd="0" presId="urn:microsoft.com/office/officeart/2005/8/layout/vList6"/>
    <dgm:cxn modelId="{0D886C67-354A-45ED-AC33-FF3260DE4A53}" type="presOf" srcId="{7929EE51-ED12-44CC-809F-D4F0215D8489}" destId="{5B108B58-83FD-42EC-9AD8-A6C783316CF8}" srcOrd="0" destOrd="0" presId="urn:microsoft.com/office/officeart/2005/8/layout/vList6"/>
    <dgm:cxn modelId="{02CBB949-3979-4139-8058-8F223C922A8F}" type="presOf" srcId="{5D7633B0-6A83-4C3E-8982-D7505AF1ED81}" destId="{E65D0E70-3280-4036-8927-E2CBED2EF3BA}" srcOrd="0" destOrd="0" presId="urn:microsoft.com/office/officeart/2005/8/layout/vList6"/>
    <dgm:cxn modelId="{0F13B185-E543-4C2D-8903-C3866385BF64}" type="presOf" srcId="{48DC73AB-8F37-432E-9F69-9BA2981A7E00}" destId="{E65D0E70-3280-4036-8927-E2CBED2EF3BA}" srcOrd="0" destOrd="1" presId="urn:microsoft.com/office/officeart/2005/8/layout/vList6"/>
    <dgm:cxn modelId="{8E43128B-C1BE-4FE3-B4C9-307C2F186DE1}" srcId="{461A09FB-2785-41F3-B644-3EB03308C641}" destId="{48DC73AB-8F37-432E-9F69-9BA2981A7E00}" srcOrd="1" destOrd="0" parTransId="{35628780-8212-4CFC-897B-EE91F1210E93}" sibTransId="{E97CFD8F-17B2-4F6C-9EC0-A0A0B6ACEFBB}"/>
    <dgm:cxn modelId="{7820C08D-AC5E-48E5-9786-B64B4D1FF383}" srcId="{D51D6FB8-A4AF-469F-A0AD-9228CC44921C}" destId="{527BE721-17AD-4AFC-A9C7-146DE2ABAFB1}" srcOrd="0" destOrd="0" parTransId="{D00567E7-4B71-4816-B0F3-58E916096B37}" sibTransId="{CDAD72F7-F904-48C2-905B-E6B7930A9CAE}"/>
    <dgm:cxn modelId="{D05B5E92-0D0E-4C5B-8668-FCC0495621E0}" srcId="{A302776F-C96E-4384-9CE4-A6BFF506AED9}" destId="{7929EE51-ED12-44CC-809F-D4F0215D8489}" srcOrd="0" destOrd="0" parTransId="{F23D08C5-4E06-4314-8D68-7E0F01E80210}" sibTransId="{FF47C4BA-0A89-4E34-892B-49C4519BD018}"/>
    <dgm:cxn modelId="{4D1ED097-5EA7-4825-9175-61ABB7B502E8}" srcId="{A302776F-C96E-4384-9CE4-A6BFF506AED9}" destId="{461A09FB-2785-41F3-B644-3EB03308C641}" srcOrd="1" destOrd="0" parTransId="{519FB548-D5D5-40D8-9645-BA23BBC1AA64}" sibTransId="{671A3902-A26C-4C9C-8500-96BAD98B6D36}"/>
    <dgm:cxn modelId="{7C2EBCA6-5CDA-48F5-B919-5A1CF5C9F2B8}" type="presOf" srcId="{A302776F-C96E-4384-9CE4-A6BFF506AED9}" destId="{785AB8E1-6DCC-4359-8771-1A4D0578E0FD}" srcOrd="0" destOrd="0" presId="urn:microsoft.com/office/officeart/2005/8/layout/vList6"/>
    <dgm:cxn modelId="{1B79EAB6-3C76-42F5-9F7B-E81E96ED1E37}" type="presOf" srcId="{461A09FB-2785-41F3-B644-3EB03308C641}" destId="{C529FDCA-5E77-4795-B963-95417B59E555}" srcOrd="0" destOrd="0" presId="urn:microsoft.com/office/officeart/2005/8/layout/vList6"/>
    <dgm:cxn modelId="{2D8444DC-FE9A-46DC-8BAB-2F58E814914A}" srcId="{461A09FB-2785-41F3-B644-3EB03308C641}" destId="{5D7633B0-6A83-4C3E-8982-D7505AF1ED81}" srcOrd="0" destOrd="0" parTransId="{FBFC6E4C-A234-4968-8D89-1083CD790234}" sibTransId="{884235AF-E2A7-49CA-965B-FE0FF9FBD557}"/>
    <dgm:cxn modelId="{5A3EC8E2-7A7B-4D9E-93E2-C97672FD8F9B}" type="presOf" srcId="{527BE721-17AD-4AFC-A9C7-146DE2ABAFB1}" destId="{E40D20ED-ACC5-45F1-A51E-6672CAA7A5D6}" srcOrd="0" destOrd="0" presId="urn:microsoft.com/office/officeart/2005/8/layout/vList6"/>
    <dgm:cxn modelId="{8F4FB871-C364-4ACA-A306-0DD169F9251C}" type="presParOf" srcId="{785AB8E1-6DCC-4359-8771-1A4D0578E0FD}" destId="{9F2691CE-A7E5-4F8F-B7C1-0D96FEC868F4}" srcOrd="0" destOrd="0" presId="urn:microsoft.com/office/officeart/2005/8/layout/vList6"/>
    <dgm:cxn modelId="{DAF24854-0D5C-462E-8663-EA83B807B46A}" type="presParOf" srcId="{9F2691CE-A7E5-4F8F-B7C1-0D96FEC868F4}" destId="{5B108B58-83FD-42EC-9AD8-A6C783316CF8}" srcOrd="0" destOrd="0" presId="urn:microsoft.com/office/officeart/2005/8/layout/vList6"/>
    <dgm:cxn modelId="{C398ECDB-1C97-47C5-9DB3-8DD11407E44D}" type="presParOf" srcId="{9F2691CE-A7E5-4F8F-B7C1-0D96FEC868F4}" destId="{4816B8D3-68E2-4E2F-B823-86FB88C8F0FA}" srcOrd="1" destOrd="0" presId="urn:microsoft.com/office/officeart/2005/8/layout/vList6"/>
    <dgm:cxn modelId="{D1900C9A-38F6-4DE6-8C49-C04049C1794A}" type="presParOf" srcId="{785AB8E1-6DCC-4359-8771-1A4D0578E0FD}" destId="{519EF38E-36B9-4E2C-A637-422649EF7C85}" srcOrd="1" destOrd="0" presId="urn:microsoft.com/office/officeart/2005/8/layout/vList6"/>
    <dgm:cxn modelId="{2B8715A4-475B-4127-9CD2-4538C9248F72}" type="presParOf" srcId="{785AB8E1-6DCC-4359-8771-1A4D0578E0FD}" destId="{2D949193-C04C-44F6-8DC3-1C554913D44E}" srcOrd="2" destOrd="0" presId="urn:microsoft.com/office/officeart/2005/8/layout/vList6"/>
    <dgm:cxn modelId="{AA9B8B72-746E-4008-9198-A7F83AE736FC}" type="presParOf" srcId="{2D949193-C04C-44F6-8DC3-1C554913D44E}" destId="{C529FDCA-5E77-4795-B963-95417B59E555}" srcOrd="0" destOrd="0" presId="urn:microsoft.com/office/officeart/2005/8/layout/vList6"/>
    <dgm:cxn modelId="{D7E92A69-F5F4-4A63-9306-1B54A3271A98}" type="presParOf" srcId="{2D949193-C04C-44F6-8DC3-1C554913D44E}" destId="{E65D0E70-3280-4036-8927-E2CBED2EF3BA}" srcOrd="1" destOrd="0" presId="urn:microsoft.com/office/officeart/2005/8/layout/vList6"/>
    <dgm:cxn modelId="{DC6B5800-FD0D-4394-81AD-D03FCBA4F7C6}" type="presParOf" srcId="{785AB8E1-6DCC-4359-8771-1A4D0578E0FD}" destId="{99844637-3C89-4F40-B0EB-DD3590F62FC1}" srcOrd="3" destOrd="0" presId="urn:microsoft.com/office/officeart/2005/8/layout/vList6"/>
    <dgm:cxn modelId="{910D1359-B975-4AFC-B002-9BA33C3D2324}" type="presParOf" srcId="{785AB8E1-6DCC-4359-8771-1A4D0578E0FD}" destId="{EC592B22-A797-4B65-899B-4B9FF8745B97}" srcOrd="4" destOrd="0" presId="urn:microsoft.com/office/officeart/2005/8/layout/vList6"/>
    <dgm:cxn modelId="{16C9BBE5-453F-419A-B26C-0E9A7D51832C}" type="presParOf" srcId="{EC592B22-A797-4B65-899B-4B9FF8745B97}" destId="{467646BB-DE4D-43D3-BF8B-18F48DEEE05E}" srcOrd="0" destOrd="0" presId="urn:microsoft.com/office/officeart/2005/8/layout/vList6"/>
    <dgm:cxn modelId="{8718B9D8-8BB7-472E-820D-990C1C1DCE93}" type="presParOf" srcId="{EC592B22-A797-4B65-899B-4B9FF8745B97}" destId="{E40D20ED-ACC5-45F1-A51E-6672CAA7A5D6}" srcOrd="1" destOrd="0" presId="urn:microsoft.com/office/officeart/2005/8/layout/vList6"/>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AF938C99-7956-4DFC-8B99-782CCA124D54}" type="doc">
      <dgm:prSet loTypeId="urn:diagrams.loki3.com/BracketList" loCatId="list" qsTypeId="urn:microsoft.com/office/officeart/2005/8/quickstyle/simple3" qsCatId="simple" csTypeId="urn:microsoft.com/office/officeart/2005/8/colors/accent1_2" csCatId="accent1" phldr="1"/>
      <dgm:spPr/>
      <dgm:t>
        <a:bodyPr/>
        <a:lstStyle/>
        <a:p>
          <a:endParaRPr lang="en-US"/>
        </a:p>
      </dgm:t>
    </dgm:pt>
    <dgm:pt modelId="{AD3DE041-9B43-4C5A-8B05-6B49A7011D0A}">
      <dgm:prSet phldrT="[Text]" custT="1"/>
      <dgm:spPr>
        <a:xfrm>
          <a:off x="295568" y="95651"/>
          <a:ext cx="3397591" cy="487217"/>
        </a:xfrm>
        <a:prstGeom prst="rect">
          <a:avLst/>
        </a:prstGeom>
        <a:solidFill>
          <a:sysClr val="window" lastClr="FFFFFF"/>
        </a:solidFill>
        <a:ln>
          <a:noFill/>
        </a:ln>
        <a:effectLst/>
      </dgm:spPr>
      <dgm:t>
        <a:bodyPr/>
        <a:lstStyle/>
        <a:p>
          <a:pPr algn="l"/>
          <a:r>
            <a:rPr lang="en-US" sz="1000"/>
            <a:t>professionalism and inherent values of altruism, autonomy, human dignity, integrity, and social justice.</a:t>
          </a:r>
          <a:endParaRPr lang="en-US" sz="1000">
            <a:solidFill>
              <a:sysClr val="windowText" lastClr="000000">
                <a:hueOff val="0"/>
                <a:satOff val="0"/>
                <a:lumOff val="0"/>
                <a:alphaOff val="0"/>
              </a:sysClr>
            </a:solidFill>
            <a:latin typeface="Calibri" panose="020F0502020204030204"/>
            <a:ea typeface="+mn-ea"/>
            <a:cs typeface="+mn-cs"/>
          </a:endParaRPr>
        </a:p>
      </dgm:t>
    </dgm:pt>
    <dgm:pt modelId="{7A23BEBA-0F0F-487F-AE54-1530BC846713}" type="parTrans" cxnId="{61AC955A-BD9E-489C-A1F2-70D58A7316EC}">
      <dgm:prSet/>
      <dgm:spPr/>
      <dgm:t>
        <a:bodyPr/>
        <a:lstStyle/>
        <a:p>
          <a:endParaRPr lang="en-US"/>
        </a:p>
      </dgm:t>
    </dgm:pt>
    <dgm:pt modelId="{67CD33DA-A971-42D0-9BF5-37B8924AC922}" type="sibTrans" cxnId="{61AC955A-BD9E-489C-A1F2-70D58A7316EC}">
      <dgm:prSet/>
      <dgm:spPr/>
      <dgm:t>
        <a:bodyPr/>
        <a:lstStyle/>
        <a:p>
          <a:endParaRPr lang="en-US"/>
        </a:p>
      </dgm:t>
    </dgm:pt>
    <dgm:pt modelId="{517D1F12-F9CA-4814-9B2A-D1AA291D3536}" type="pres">
      <dgm:prSet presAssocID="{AF938C99-7956-4DFC-8B99-782CCA124D54}" presName="Name0" presStyleCnt="0">
        <dgm:presLayoutVars>
          <dgm:dir/>
          <dgm:animLvl val="lvl"/>
          <dgm:resizeHandles val="exact"/>
        </dgm:presLayoutVars>
      </dgm:prSet>
      <dgm:spPr/>
    </dgm:pt>
    <dgm:pt modelId="{63AA3275-D9BA-4BB4-AFA7-54CB8A5A74AD}" type="pres">
      <dgm:prSet presAssocID="{AD3DE041-9B43-4C5A-8B05-6B49A7011D0A}" presName="linNode" presStyleCnt="0"/>
      <dgm:spPr/>
    </dgm:pt>
    <dgm:pt modelId="{D743B700-7C78-411B-9257-AE0A5FBFC58F}" type="pres">
      <dgm:prSet presAssocID="{AD3DE041-9B43-4C5A-8B05-6B49A7011D0A}" presName="parTx" presStyleLbl="revTx" presStyleIdx="0" presStyleCnt="1" custScaleX="372351" custScaleY="404201" custLinFactX="14969" custLinFactNeighborX="100000" custLinFactNeighborY="-15663">
        <dgm:presLayoutVars>
          <dgm:chMax val="1"/>
          <dgm:bulletEnabled val="1"/>
        </dgm:presLayoutVars>
      </dgm:prSet>
      <dgm:spPr/>
    </dgm:pt>
    <dgm:pt modelId="{09EE96A0-13EE-4EA9-87A7-F3055F0A5B6F}" type="pres">
      <dgm:prSet presAssocID="{AD3DE041-9B43-4C5A-8B05-6B49A7011D0A}" presName="bracket" presStyleLbl="parChTrans1D1" presStyleIdx="0" presStyleCnt="1" custScaleX="120219" custScaleY="412634" custLinFactX="-1300000" custLinFactNeighborX="-1348887" custLinFactNeighborY="-1064"/>
      <dgm:spPr>
        <a:xfrm>
          <a:off x="42103" y="108166"/>
          <a:ext cx="219392" cy="49738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pt>
    <dgm:pt modelId="{99AC5823-BE14-4769-B754-44741ED7B66E}" type="pres">
      <dgm:prSet presAssocID="{AD3DE041-9B43-4C5A-8B05-6B49A7011D0A}" presName="spH" presStyleCnt="0"/>
      <dgm:spPr/>
    </dgm:pt>
  </dgm:ptLst>
  <dgm:cxnLst>
    <dgm:cxn modelId="{61AC955A-BD9E-489C-A1F2-70D58A7316EC}" srcId="{AF938C99-7956-4DFC-8B99-782CCA124D54}" destId="{AD3DE041-9B43-4C5A-8B05-6B49A7011D0A}" srcOrd="0" destOrd="0" parTransId="{7A23BEBA-0F0F-487F-AE54-1530BC846713}" sibTransId="{67CD33DA-A971-42D0-9BF5-37B8924AC922}"/>
    <dgm:cxn modelId="{C5C1A08C-26AE-44E2-B0A1-E3EB94184D49}" type="presOf" srcId="{AD3DE041-9B43-4C5A-8B05-6B49A7011D0A}" destId="{D743B700-7C78-411B-9257-AE0A5FBFC58F}" srcOrd="0" destOrd="0" presId="urn:diagrams.loki3.com/BracketList"/>
    <dgm:cxn modelId="{E52358F0-2BAD-47E8-9C9B-4A1119A6C903}" type="presOf" srcId="{AF938C99-7956-4DFC-8B99-782CCA124D54}" destId="{517D1F12-F9CA-4814-9B2A-D1AA291D3536}" srcOrd="0" destOrd="0" presId="urn:diagrams.loki3.com/BracketList"/>
    <dgm:cxn modelId="{74BCED38-F672-4068-B747-4BDEAAAB3F0E}" type="presParOf" srcId="{517D1F12-F9CA-4814-9B2A-D1AA291D3536}" destId="{63AA3275-D9BA-4BB4-AFA7-54CB8A5A74AD}" srcOrd="0" destOrd="0" presId="urn:diagrams.loki3.com/BracketList"/>
    <dgm:cxn modelId="{6316985B-CE1C-475E-8C6F-9540D95544DE}" type="presParOf" srcId="{63AA3275-D9BA-4BB4-AFA7-54CB8A5A74AD}" destId="{D743B700-7C78-411B-9257-AE0A5FBFC58F}" srcOrd="0" destOrd="0" presId="urn:diagrams.loki3.com/BracketList"/>
    <dgm:cxn modelId="{7BC01408-253F-464C-8DAF-EB98B0ADBE39}" type="presParOf" srcId="{63AA3275-D9BA-4BB4-AFA7-54CB8A5A74AD}" destId="{09EE96A0-13EE-4EA9-87A7-F3055F0A5B6F}" srcOrd="1" destOrd="0" presId="urn:diagrams.loki3.com/BracketList"/>
    <dgm:cxn modelId="{53568645-C90F-4FC8-97EF-8D5EF268095C}" type="presParOf" srcId="{63AA3275-D9BA-4BB4-AFA7-54CB8A5A74AD}" destId="{99AC5823-BE14-4769-B754-44741ED7B66E}" srcOrd="2" destOrd="0" presId="urn:diagrams.loki3.com/BracketList"/>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A302776F-C96E-4384-9CE4-A6BFF506AED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7929EE51-ED12-44CC-809F-D4F0215D8489}">
      <dgm:prSet phldrT="[Text]"/>
      <dgm:spPr>
        <a:xfrm>
          <a:off x="0" y="0"/>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So</a:t>
          </a:r>
        </a:p>
      </dgm:t>
    </dgm:pt>
    <dgm:pt modelId="{F23D08C5-4E06-4314-8D68-7E0F01E80210}" type="parTrans" cxnId="{D05B5E92-0D0E-4C5B-8668-FCC0495621E0}">
      <dgm:prSet/>
      <dgm:spPr/>
      <dgm:t>
        <a:bodyPr/>
        <a:lstStyle/>
        <a:p>
          <a:endParaRPr lang="en-US"/>
        </a:p>
      </dgm:t>
    </dgm:pt>
    <dgm:pt modelId="{FF47C4BA-0A89-4E34-892B-49C4519BD018}" type="sibTrans" cxnId="{D05B5E92-0D0E-4C5B-8668-FCC0495621E0}">
      <dgm:prSet/>
      <dgm:spPr/>
      <dgm:t>
        <a:bodyPr/>
        <a:lstStyle/>
        <a:p>
          <a:endParaRPr lang="en-US"/>
        </a:p>
      </dgm:t>
    </dgm:pt>
    <dgm:pt modelId="{461A09FB-2785-41F3-B644-3EB03308C641}">
      <dgm:prSet phldrT="[Text]"/>
      <dgm:spPr>
        <a:xfrm>
          <a:off x="0" y="193833"/>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J</a:t>
          </a:r>
        </a:p>
      </dgm:t>
    </dgm:pt>
    <dgm:pt modelId="{519FB548-D5D5-40D8-9645-BA23BBC1AA64}" type="parTrans" cxnId="{4D1ED097-5EA7-4825-9175-61ABB7B502E8}">
      <dgm:prSet/>
      <dgm:spPr/>
      <dgm:t>
        <a:bodyPr/>
        <a:lstStyle/>
        <a:p>
          <a:endParaRPr lang="en-US"/>
        </a:p>
      </dgm:t>
    </dgm:pt>
    <dgm:pt modelId="{671A3902-A26C-4C9C-8500-96BAD98B6D36}" type="sibTrans" cxnId="{4D1ED097-5EA7-4825-9175-61ABB7B502E8}">
      <dgm:prSet/>
      <dgm:spPr/>
      <dgm:t>
        <a:bodyPr/>
        <a:lstStyle/>
        <a:p>
          <a:endParaRPr lang="en-US"/>
        </a:p>
      </dgm:t>
    </dgm:pt>
    <dgm:pt modelId="{5D7633B0-6A83-4C3E-8982-D7505AF1ED81}">
      <dgm:prSet phldrT="[Text]" custT="1"/>
      <dgm:spPr>
        <a:xfrm>
          <a:off x="629920" y="175474"/>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Models</a:t>
          </a:r>
        </a:p>
      </dgm:t>
    </dgm:pt>
    <dgm:pt modelId="{FBFC6E4C-A234-4968-8D89-1083CD790234}" type="parTrans" cxnId="{2D8444DC-FE9A-46DC-8BAB-2F58E814914A}">
      <dgm:prSet/>
      <dgm:spPr/>
      <dgm:t>
        <a:bodyPr/>
        <a:lstStyle/>
        <a:p>
          <a:endParaRPr lang="en-US"/>
        </a:p>
      </dgm:t>
    </dgm:pt>
    <dgm:pt modelId="{884235AF-E2A7-49CA-965B-FE0FF9FBD557}" type="sibTrans" cxnId="{2D8444DC-FE9A-46DC-8BAB-2F58E814914A}">
      <dgm:prSet/>
      <dgm:spPr/>
      <dgm:t>
        <a:bodyPr/>
        <a:lstStyle/>
        <a:p>
          <a:endParaRPr lang="en-US"/>
        </a:p>
      </dgm:t>
    </dgm:pt>
    <dgm:pt modelId="{D51D6FB8-A4AF-469F-A0AD-9228CC44921C}">
      <dgm:prSet phldrT="[Text]"/>
      <dgm:spPr>
        <a:xfrm>
          <a:off x="0" y="387667"/>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a:t>
          </a:r>
        </a:p>
      </dgm:t>
    </dgm:pt>
    <dgm:pt modelId="{21C1A649-DBD0-4A71-BF19-273450B4206C}" type="parTrans" cxnId="{89803042-0793-42D1-B07F-D9C2F17CC596}">
      <dgm:prSet/>
      <dgm:spPr/>
      <dgm:t>
        <a:bodyPr/>
        <a:lstStyle/>
        <a:p>
          <a:endParaRPr lang="en-US"/>
        </a:p>
      </dgm:t>
    </dgm:pt>
    <dgm:pt modelId="{151DB20B-A7F7-4EA3-B2BE-A9BC49589856}" type="sibTrans" cxnId="{89803042-0793-42D1-B07F-D9C2F17CC596}">
      <dgm:prSet/>
      <dgm:spPr/>
      <dgm:t>
        <a:bodyPr/>
        <a:lstStyle/>
        <a:p>
          <a:endParaRPr lang="en-US"/>
        </a:p>
      </dgm:t>
    </dgm:pt>
    <dgm:pt modelId="{527BE721-17AD-4AFC-A9C7-146DE2ABAFB1}">
      <dgm:prSet phldrT="[Text]" custT="1"/>
      <dgm:spPr>
        <a:xfrm>
          <a:off x="629920" y="387667"/>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Emulates</a:t>
          </a:r>
        </a:p>
      </dgm:t>
    </dgm:pt>
    <dgm:pt modelId="{D00567E7-4B71-4816-B0F3-58E916096B37}" type="parTrans" cxnId="{7820C08D-AC5E-48E5-9786-B64B4D1FF383}">
      <dgm:prSet/>
      <dgm:spPr/>
      <dgm:t>
        <a:bodyPr/>
        <a:lstStyle/>
        <a:p>
          <a:endParaRPr lang="en-US"/>
        </a:p>
      </dgm:t>
    </dgm:pt>
    <dgm:pt modelId="{CDAD72F7-F904-48C2-905B-E6B7930A9CAE}" type="sibTrans" cxnId="{7820C08D-AC5E-48E5-9786-B64B4D1FF383}">
      <dgm:prSet/>
      <dgm:spPr/>
      <dgm:t>
        <a:bodyPr/>
        <a:lstStyle/>
        <a:p>
          <a:endParaRPr lang="en-US"/>
        </a:p>
      </dgm:t>
    </dgm:pt>
    <dgm:pt modelId="{272C0759-2569-4777-A624-BACAA3C799E5}">
      <dgm:prSet phldrT="[Text]" custT="1"/>
      <dgm:spPr>
        <a:xfrm>
          <a:off x="629920" y="0"/>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Defines</a:t>
          </a:r>
        </a:p>
      </dgm:t>
    </dgm:pt>
    <dgm:pt modelId="{3386A7AD-DF6B-48CD-8C3C-5190E15A64CF}" type="sibTrans" cxnId="{28F4D730-0C2B-4536-B1D0-303F68631735}">
      <dgm:prSet/>
      <dgm:spPr/>
      <dgm:t>
        <a:bodyPr/>
        <a:lstStyle/>
        <a:p>
          <a:endParaRPr lang="en-US"/>
        </a:p>
      </dgm:t>
    </dgm:pt>
    <dgm:pt modelId="{D1A91787-09FD-4E1B-810A-7728BC0B1A84}" type="parTrans" cxnId="{28F4D730-0C2B-4536-B1D0-303F68631735}">
      <dgm:prSet/>
      <dgm:spPr/>
      <dgm:t>
        <a:bodyPr/>
        <a:lstStyle/>
        <a:p>
          <a:endParaRPr lang="en-US"/>
        </a:p>
      </dgm:t>
    </dgm:pt>
    <dgm:pt modelId="{48DC73AB-8F37-432E-9F69-9BA2981A7E00}">
      <dgm:prSet/>
      <dgm:spPr>
        <a:xfrm>
          <a:off x="629920" y="175474"/>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US" sz="600">
            <a:solidFill>
              <a:sysClr val="windowText" lastClr="000000">
                <a:hueOff val="0"/>
                <a:satOff val="0"/>
                <a:lumOff val="0"/>
                <a:alphaOff val="0"/>
              </a:sysClr>
            </a:solidFill>
            <a:latin typeface="Calibri" panose="020F0502020204030204"/>
            <a:ea typeface="+mn-ea"/>
            <a:cs typeface="+mn-cs"/>
          </a:endParaRPr>
        </a:p>
      </dgm:t>
    </dgm:pt>
    <dgm:pt modelId="{35628780-8212-4CFC-897B-EE91F1210E93}" type="parTrans" cxnId="{8E43128B-C1BE-4FE3-B4C9-307C2F186DE1}">
      <dgm:prSet/>
      <dgm:spPr/>
      <dgm:t>
        <a:bodyPr/>
        <a:lstStyle/>
        <a:p>
          <a:endParaRPr lang="en-US"/>
        </a:p>
      </dgm:t>
    </dgm:pt>
    <dgm:pt modelId="{E97CFD8F-17B2-4F6C-9EC0-A0A0B6ACEFBB}" type="sibTrans" cxnId="{8E43128B-C1BE-4FE3-B4C9-307C2F186DE1}">
      <dgm:prSet/>
      <dgm:spPr/>
      <dgm:t>
        <a:bodyPr/>
        <a:lstStyle/>
        <a:p>
          <a:endParaRPr lang="en-US"/>
        </a:p>
      </dgm:t>
    </dgm:pt>
    <dgm:pt modelId="{785AB8E1-6DCC-4359-8771-1A4D0578E0FD}" type="pres">
      <dgm:prSet presAssocID="{A302776F-C96E-4384-9CE4-A6BFF506AED9}" presName="Name0" presStyleCnt="0">
        <dgm:presLayoutVars>
          <dgm:dir/>
          <dgm:animLvl val="lvl"/>
          <dgm:resizeHandles/>
        </dgm:presLayoutVars>
      </dgm:prSet>
      <dgm:spPr/>
    </dgm:pt>
    <dgm:pt modelId="{9F2691CE-A7E5-4F8F-B7C1-0D96FEC868F4}" type="pres">
      <dgm:prSet presAssocID="{7929EE51-ED12-44CC-809F-D4F0215D8489}" presName="linNode" presStyleCnt="0"/>
      <dgm:spPr/>
    </dgm:pt>
    <dgm:pt modelId="{5B108B58-83FD-42EC-9AD8-A6C783316CF8}" type="pres">
      <dgm:prSet presAssocID="{7929EE51-ED12-44CC-809F-D4F0215D8489}" presName="parentShp" presStyleLbl="node1" presStyleIdx="0" presStyleCnt="3">
        <dgm:presLayoutVars>
          <dgm:bulletEnabled val="1"/>
        </dgm:presLayoutVars>
      </dgm:prSet>
      <dgm:spPr/>
    </dgm:pt>
    <dgm:pt modelId="{4816B8D3-68E2-4E2F-B823-86FB88C8F0FA}" type="pres">
      <dgm:prSet presAssocID="{7929EE51-ED12-44CC-809F-D4F0215D8489}" presName="childShp" presStyleLbl="bgAccFollowNode1" presStyleIdx="0" presStyleCnt="3">
        <dgm:presLayoutVars>
          <dgm:bulletEnabled val="1"/>
        </dgm:presLayoutVars>
      </dgm:prSet>
      <dgm:spPr/>
    </dgm:pt>
    <dgm:pt modelId="{519EF38E-36B9-4E2C-A637-422649EF7C85}" type="pres">
      <dgm:prSet presAssocID="{FF47C4BA-0A89-4E34-892B-49C4519BD018}" presName="spacing" presStyleCnt="0"/>
      <dgm:spPr/>
    </dgm:pt>
    <dgm:pt modelId="{2D949193-C04C-44F6-8DC3-1C554913D44E}" type="pres">
      <dgm:prSet presAssocID="{461A09FB-2785-41F3-B644-3EB03308C641}" presName="linNode" presStyleCnt="0"/>
      <dgm:spPr/>
    </dgm:pt>
    <dgm:pt modelId="{C529FDCA-5E77-4795-B963-95417B59E555}" type="pres">
      <dgm:prSet presAssocID="{461A09FB-2785-41F3-B644-3EB03308C641}" presName="parentShp" presStyleLbl="node1" presStyleIdx="1" presStyleCnt="3">
        <dgm:presLayoutVars>
          <dgm:bulletEnabled val="1"/>
        </dgm:presLayoutVars>
      </dgm:prSet>
      <dgm:spPr/>
    </dgm:pt>
    <dgm:pt modelId="{E65D0E70-3280-4036-8927-E2CBED2EF3BA}" type="pres">
      <dgm:prSet presAssocID="{461A09FB-2785-41F3-B644-3EB03308C641}" presName="childShp" presStyleLbl="bgAccFollowNode1" presStyleIdx="1" presStyleCnt="3" custLinFactNeighborY="-10419">
        <dgm:presLayoutVars>
          <dgm:bulletEnabled val="1"/>
        </dgm:presLayoutVars>
      </dgm:prSet>
      <dgm:spPr/>
    </dgm:pt>
    <dgm:pt modelId="{99844637-3C89-4F40-B0EB-DD3590F62FC1}" type="pres">
      <dgm:prSet presAssocID="{671A3902-A26C-4C9C-8500-96BAD98B6D36}" presName="spacing" presStyleCnt="0"/>
      <dgm:spPr/>
    </dgm:pt>
    <dgm:pt modelId="{EC592B22-A797-4B65-899B-4B9FF8745B97}" type="pres">
      <dgm:prSet presAssocID="{D51D6FB8-A4AF-469F-A0AD-9228CC44921C}" presName="linNode" presStyleCnt="0"/>
      <dgm:spPr/>
    </dgm:pt>
    <dgm:pt modelId="{467646BB-DE4D-43D3-BF8B-18F48DEEE05E}" type="pres">
      <dgm:prSet presAssocID="{D51D6FB8-A4AF-469F-A0AD-9228CC44921C}" presName="parentShp" presStyleLbl="node1" presStyleIdx="2" presStyleCnt="3">
        <dgm:presLayoutVars>
          <dgm:bulletEnabled val="1"/>
        </dgm:presLayoutVars>
      </dgm:prSet>
      <dgm:spPr/>
    </dgm:pt>
    <dgm:pt modelId="{E40D20ED-ACC5-45F1-A51E-6672CAA7A5D6}" type="pres">
      <dgm:prSet presAssocID="{D51D6FB8-A4AF-469F-A0AD-9228CC44921C}" presName="childShp" presStyleLbl="bgAccFollowNode1" presStyleIdx="2" presStyleCnt="3">
        <dgm:presLayoutVars>
          <dgm:bulletEnabled val="1"/>
        </dgm:presLayoutVars>
      </dgm:prSet>
      <dgm:spPr/>
    </dgm:pt>
  </dgm:ptLst>
  <dgm:cxnLst>
    <dgm:cxn modelId="{28F4D730-0C2B-4536-B1D0-303F68631735}" srcId="{7929EE51-ED12-44CC-809F-D4F0215D8489}" destId="{272C0759-2569-4777-A624-BACAA3C799E5}" srcOrd="0" destOrd="0" parTransId="{D1A91787-09FD-4E1B-810A-7728BC0B1A84}" sibTransId="{3386A7AD-DF6B-48CD-8C3C-5190E15A64CF}"/>
    <dgm:cxn modelId="{5A24B639-3932-48B5-BCA9-71759914044F}" type="presOf" srcId="{272C0759-2569-4777-A624-BACAA3C799E5}" destId="{4816B8D3-68E2-4E2F-B823-86FB88C8F0FA}" srcOrd="0" destOrd="0" presId="urn:microsoft.com/office/officeart/2005/8/layout/vList6"/>
    <dgm:cxn modelId="{89803042-0793-42D1-B07F-D9C2F17CC596}" srcId="{A302776F-C96E-4384-9CE4-A6BFF506AED9}" destId="{D51D6FB8-A4AF-469F-A0AD-9228CC44921C}" srcOrd="2" destOrd="0" parTransId="{21C1A649-DBD0-4A71-BF19-273450B4206C}" sibTransId="{151DB20B-A7F7-4EA3-B2BE-A9BC49589856}"/>
    <dgm:cxn modelId="{7900ED44-1D4C-4F92-99CF-87F746A01EBD}" type="presOf" srcId="{D51D6FB8-A4AF-469F-A0AD-9228CC44921C}" destId="{467646BB-DE4D-43D3-BF8B-18F48DEEE05E}" srcOrd="0" destOrd="0" presId="urn:microsoft.com/office/officeart/2005/8/layout/vList6"/>
    <dgm:cxn modelId="{0D886C67-354A-45ED-AC33-FF3260DE4A53}" type="presOf" srcId="{7929EE51-ED12-44CC-809F-D4F0215D8489}" destId="{5B108B58-83FD-42EC-9AD8-A6C783316CF8}" srcOrd="0" destOrd="0" presId="urn:microsoft.com/office/officeart/2005/8/layout/vList6"/>
    <dgm:cxn modelId="{02CBB949-3979-4139-8058-8F223C922A8F}" type="presOf" srcId="{5D7633B0-6A83-4C3E-8982-D7505AF1ED81}" destId="{E65D0E70-3280-4036-8927-E2CBED2EF3BA}" srcOrd="0" destOrd="0" presId="urn:microsoft.com/office/officeart/2005/8/layout/vList6"/>
    <dgm:cxn modelId="{0F13B185-E543-4C2D-8903-C3866385BF64}" type="presOf" srcId="{48DC73AB-8F37-432E-9F69-9BA2981A7E00}" destId="{E65D0E70-3280-4036-8927-E2CBED2EF3BA}" srcOrd="0" destOrd="1" presId="urn:microsoft.com/office/officeart/2005/8/layout/vList6"/>
    <dgm:cxn modelId="{8E43128B-C1BE-4FE3-B4C9-307C2F186DE1}" srcId="{461A09FB-2785-41F3-B644-3EB03308C641}" destId="{48DC73AB-8F37-432E-9F69-9BA2981A7E00}" srcOrd="1" destOrd="0" parTransId="{35628780-8212-4CFC-897B-EE91F1210E93}" sibTransId="{E97CFD8F-17B2-4F6C-9EC0-A0A0B6ACEFBB}"/>
    <dgm:cxn modelId="{7820C08D-AC5E-48E5-9786-B64B4D1FF383}" srcId="{D51D6FB8-A4AF-469F-A0AD-9228CC44921C}" destId="{527BE721-17AD-4AFC-A9C7-146DE2ABAFB1}" srcOrd="0" destOrd="0" parTransId="{D00567E7-4B71-4816-B0F3-58E916096B37}" sibTransId="{CDAD72F7-F904-48C2-905B-E6B7930A9CAE}"/>
    <dgm:cxn modelId="{D05B5E92-0D0E-4C5B-8668-FCC0495621E0}" srcId="{A302776F-C96E-4384-9CE4-A6BFF506AED9}" destId="{7929EE51-ED12-44CC-809F-D4F0215D8489}" srcOrd="0" destOrd="0" parTransId="{F23D08C5-4E06-4314-8D68-7E0F01E80210}" sibTransId="{FF47C4BA-0A89-4E34-892B-49C4519BD018}"/>
    <dgm:cxn modelId="{4D1ED097-5EA7-4825-9175-61ABB7B502E8}" srcId="{A302776F-C96E-4384-9CE4-A6BFF506AED9}" destId="{461A09FB-2785-41F3-B644-3EB03308C641}" srcOrd="1" destOrd="0" parTransId="{519FB548-D5D5-40D8-9645-BA23BBC1AA64}" sibTransId="{671A3902-A26C-4C9C-8500-96BAD98B6D36}"/>
    <dgm:cxn modelId="{7C2EBCA6-5CDA-48F5-B919-5A1CF5C9F2B8}" type="presOf" srcId="{A302776F-C96E-4384-9CE4-A6BFF506AED9}" destId="{785AB8E1-6DCC-4359-8771-1A4D0578E0FD}" srcOrd="0" destOrd="0" presId="urn:microsoft.com/office/officeart/2005/8/layout/vList6"/>
    <dgm:cxn modelId="{1B79EAB6-3C76-42F5-9F7B-E81E96ED1E37}" type="presOf" srcId="{461A09FB-2785-41F3-B644-3EB03308C641}" destId="{C529FDCA-5E77-4795-B963-95417B59E555}" srcOrd="0" destOrd="0" presId="urn:microsoft.com/office/officeart/2005/8/layout/vList6"/>
    <dgm:cxn modelId="{2D8444DC-FE9A-46DC-8BAB-2F58E814914A}" srcId="{461A09FB-2785-41F3-B644-3EB03308C641}" destId="{5D7633B0-6A83-4C3E-8982-D7505AF1ED81}" srcOrd="0" destOrd="0" parTransId="{FBFC6E4C-A234-4968-8D89-1083CD790234}" sibTransId="{884235AF-E2A7-49CA-965B-FE0FF9FBD557}"/>
    <dgm:cxn modelId="{5A3EC8E2-7A7B-4D9E-93E2-C97672FD8F9B}" type="presOf" srcId="{527BE721-17AD-4AFC-A9C7-146DE2ABAFB1}" destId="{E40D20ED-ACC5-45F1-A51E-6672CAA7A5D6}" srcOrd="0" destOrd="0" presId="urn:microsoft.com/office/officeart/2005/8/layout/vList6"/>
    <dgm:cxn modelId="{8F4FB871-C364-4ACA-A306-0DD169F9251C}" type="presParOf" srcId="{785AB8E1-6DCC-4359-8771-1A4D0578E0FD}" destId="{9F2691CE-A7E5-4F8F-B7C1-0D96FEC868F4}" srcOrd="0" destOrd="0" presId="urn:microsoft.com/office/officeart/2005/8/layout/vList6"/>
    <dgm:cxn modelId="{DAF24854-0D5C-462E-8663-EA83B807B46A}" type="presParOf" srcId="{9F2691CE-A7E5-4F8F-B7C1-0D96FEC868F4}" destId="{5B108B58-83FD-42EC-9AD8-A6C783316CF8}" srcOrd="0" destOrd="0" presId="urn:microsoft.com/office/officeart/2005/8/layout/vList6"/>
    <dgm:cxn modelId="{C398ECDB-1C97-47C5-9DB3-8DD11407E44D}" type="presParOf" srcId="{9F2691CE-A7E5-4F8F-B7C1-0D96FEC868F4}" destId="{4816B8D3-68E2-4E2F-B823-86FB88C8F0FA}" srcOrd="1" destOrd="0" presId="urn:microsoft.com/office/officeart/2005/8/layout/vList6"/>
    <dgm:cxn modelId="{D1900C9A-38F6-4DE6-8C49-C04049C1794A}" type="presParOf" srcId="{785AB8E1-6DCC-4359-8771-1A4D0578E0FD}" destId="{519EF38E-36B9-4E2C-A637-422649EF7C85}" srcOrd="1" destOrd="0" presId="urn:microsoft.com/office/officeart/2005/8/layout/vList6"/>
    <dgm:cxn modelId="{2B8715A4-475B-4127-9CD2-4538C9248F72}" type="presParOf" srcId="{785AB8E1-6DCC-4359-8771-1A4D0578E0FD}" destId="{2D949193-C04C-44F6-8DC3-1C554913D44E}" srcOrd="2" destOrd="0" presId="urn:microsoft.com/office/officeart/2005/8/layout/vList6"/>
    <dgm:cxn modelId="{AA9B8B72-746E-4008-9198-A7F83AE736FC}" type="presParOf" srcId="{2D949193-C04C-44F6-8DC3-1C554913D44E}" destId="{C529FDCA-5E77-4795-B963-95417B59E555}" srcOrd="0" destOrd="0" presId="urn:microsoft.com/office/officeart/2005/8/layout/vList6"/>
    <dgm:cxn modelId="{D7E92A69-F5F4-4A63-9306-1B54A3271A98}" type="presParOf" srcId="{2D949193-C04C-44F6-8DC3-1C554913D44E}" destId="{E65D0E70-3280-4036-8927-E2CBED2EF3BA}" srcOrd="1" destOrd="0" presId="urn:microsoft.com/office/officeart/2005/8/layout/vList6"/>
    <dgm:cxn modelId="{DC6B5800-FD0D-4394-81AD-D03FCBA4F7C6}" type="presParOf" srcId="{785AB8E1-6DCC-4359-8771-1A4D0578E0FD}" destId="{99844637-3C89-4F40-B0EB-DD3590F62FC1}" srcOrd="3" destOrd="0" presId="urn:microsoft.com/office/officeart/2005/8/layout/vList6"/>
    <dgm:cxn modelId="{910D1359-B975-4AFC-B002-9BA33C3D2324}" type="presParOf" srcId="{785AB8E1-6DCC-4359-8771-1A4D0578E0FD}" destId="{EC592B22-A797-4B65-899B-4B9FF8745B97}" srcOrd="4" destOrd="0" presId="urn:microsoft.com/office/officeart/2005/8/layout/vList6"/>
    <dgm:cxn modelId="{16C9BBE5-453F-419A-B26C-0E9A7D51832C}" type="presParOf" srcId="{EC592B22-A797-4B65-899B-4B9FF8745B97}" destId="{467646BB-DE4D-43D3-BF8B-18F48DEEE05E}" srcOrd="0" destOrd="0" presId="urn:microsoft.com/office/officeart/2005/8/layout/vList6"/>
    <dgm:cxn modelId="{8718B9D8-8BB7-472E-820D-990C1C1DCE93}" type="presParOf" srcId="{EC592B22-A797-4B65-899B-4B9FF8745B97}" destId="{E40D20ED-ACC5-45F1-A51E-6672CAA7A5D6}" srcOrd="1" destOrd="0" presId="urn:microsoft.com/office/officeart/2005/8/layout/vList6"/>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AF938C99-7956-4DFC-8B99-782CCA124D54}" type="doc">
      <dgm:prSet loTypeId="urn:diagrams.loki3.com/BracketList" loCatId="list" qsTypeId="urn:microsoft.com/office/officeart/2005/8/quickstyle/simple3" qsCatId="simple" csTypeId="urn:microsoft.com/office/officeart/2005/8/colors/accent1_2" csCatId="accent1" phldr="1"/>
      <dgm:spPr/>
      <dgm:t>
        <a:bodyPr/>
        <a:lstStyle/>
        <a:p>
          <a:endParaRPr lang="en-US"/>
        </a:p>
      </dgm:t>
    </dgm:pt>
    <dgm:pt modelId="{AD3DE041-9B43-4C5A-8B05-6B49A7011D0A}">
      <dgm:prSet phldrT="[Text]" custT="1"/>
      <dgm:spPr>
        <a:xfrm>
          <a:off x="308577" y="27071"/>
          <a:ext cx="3547142" cy="487217"/>
        </a:xfrm>
        <a:prstGeom prst="rect">
          <a:avLst/>
        </a:prstGeom>
        <a:solidFill>
          <a:sysClr val="window" lastClr="FFFFFF"/>
        </a:solidFill>
        <a:ln>
          <a:noFill/>
        </a:ln>
        <a:effectLst/>
      </dgm:spPr>
      <dgm:t>
        <a:bodyPr/>
        <a:lstStyle/>
        <a:p>
          <a:pPr algn="l"/>
          <a:r>
            <a:rPr lang="en-US" sz="1000"/>
            <a:t>nursing practice with patients, individuals, families, groups, communities, and populations across the lifespan and across the continuum of health care environments and the variations of care, the increased complexity, and the increased use of health care resources inherent in caring for patients.</a:t>
          </a:r>
          <a:endParaRPr lang="en-US" sz="1000">
            <a:solidFill>
              <a:sysClr val="windowText" lastClr="000000">
                <a:hueOff val="0"/>
                <a:satOff val="0"/>
                <a:lumOff val="0"/>
                <a:alphaOff val="0"/>
              </a:sysClr>
            </a:solidFill>
            <a:latin typeface="Calibri" panose="020F0502020204030204"/>
            <a:ea typeface="+mn-ea"/>
            <a:cs typeface="+mn-cs"/>
          </a:endParaRPr>
        </a:p>
      </dgm:t>
    </dgm:pt>
    <dgm:pt modelId="{7A23BEBA-0F0F-487F-AE54-1530BC846713}" type="parTrans" cxnId="{61AC955A-BD9E-489C-A1F2-70D58A7316EC}">
      <dgm:prSet/>
      <dgm:spPr/>
      <dgm:t>
        <a:bodyPr/>
        <a:lstStyle/>
        <a:p>
          <a:endParaRPr lang="en-US"/>
        </a:p>
      </dgm:t>
    </dgm:pt>
    <dgm:pt modelId="{67CD33DA-A971-42D0-9BF5-37B8924AC922}" type="sibTrans" cxnId="{61AC955A-BD9E-489C-A1F2-70D58A7316EC}">
      <dgm:prSet/>
      <dgm:spPr/>
      <dgm:t>
        <a:bodyPr/>
        <a:lstStyle/>
        <a:p>
          <a:endParaRPr lang="en-US"/>
        </a:p>
      </dgm:t>
    </dgm:pt>
    <dgm:pt modelId="{517D1F12-F9CA-4814-9B2A-D1AA291D3536}" type="pres">
      <dgm:prSet presAssocID="{AF938C99-7956-4DFC-8B99-782CCA124D54}" presName="Name0" presStyleCnt="0">
        <dgm:presLayoutVars>
          <dgm:dir/>
          <dgm:animLvl val="lvl"/>
          <dgm:resizeHandles val="exact"/>
        </dgm:presLayoutVars>
      </dgm:prSet>
      <dgm:spPr/>
    </dgm:pt>
    <dgm:pt modelId="{63AA3275-D9BA-4BB4-AFA7-54CB8A5A74AD}" type="pres">
      <dgm:prSet presAssocID="{AD3DE041-9B43-4C5A-8B05-6B49A7011D0A}" presName="linNode" presStyleCnt="0"/>
      <dgm:spPr/>
    </dgm:pt>
    <dgm:pt modelId="{D743B700-7C78-411B-9257-AE0A5FBFC58F}" type="pres">
      <dgm:prSet presAssocID="{AD3DE041-9B43-4C5A-8B05-6B49A7011D0A}" presName="parTx" presStyleLbl="revTx" presStyleIdx="0" presStyleCnt="1" custScaleX="372351" custScaleY="404201" custLinFactX="14969" custLinFactNeighborX="100000" custLinFactNeighborY="-15663">
        <dgm:presLayoutVars>
          <dgm:chMax val="1"/>
          <dgm:bulletEnabled val="1"/>
        </dgm:presLayoutVars>
      </dgm:prSet>
      <dgm:spPr/>
    </dgm:pt>
    <dgm:pt modelId="{09EE96A0-13EE-4EA9-87A7-F3055F0A5B6F}" type="pres">
      <dgm:prSet presAssocID="{AD3DE041-9B43-4C5A-8B05-6B49A7011D0A}" presName="bracket" presStyleLbl="parChTrans1D1" presStyleIdx="0" presStyleCnt="1" custScaleX="120219" custScaleY="412634" custLinFactX="-1300000" custLinFactNeighborX="-1348887" custLinFactNeighborY="-1064"/>
      <dgm:spPr>
        <a:xfrm>
          <a:off x="43956" y="39586"/>
          <a:ext cx="229049" cy="49738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pt>
    <dgm:pt modelId="{99AC5823-BE14-4769-B754-44741ED7B66E}" type="pres">
      <dgm:prSet presAssocID="{AD3DE041-9B43-4C5A-8B05-6B49A7011D0A}" presName="spH" presStyleCnt="0"/>
      <dgm:spPr/>
    </dgm:pt>
  </dgm:ptLst>
  <dgm:cxnLst>
    <dgm:cxn modelId="{61AC955A-BD9E-489C-A1F2-70D58A7316EC}" srcId="{AF938C99-7956-4DFC-8B99-782CCA124D54}" destId="{AD3DE041-9B43-4C5A-8B05-6B49A7011D0A}" srcOrd="0" destOrd="0" parTransId="{7A23BEBA-0F0F-487F-AE54-1530BC846713}" sibTransId="{67CD33DA-A971-42D0-9BF5-37B8924AC922}"/>
    <dgm:cxn modelId="{C5C1A08C-26AE-44E2-B0A1-E3EB94184D49}" type="presOf" srcId="{AD3DE041-9B43-4C5A-8B05-6B49A7011D0A}" destId="{D743B700-7C78-411B-9257-AE0A5FBFC58F}" srcOrd="0" destOrd="0" presId="urn:diagrams.loki3.com/BracketList"/>
    <dgm:cxn modelId="{E52358F0-2BAD-47E8-9C9B-4A1119A6C903}" type="presOf" srcId="{AF938C99-7956-4DFC-8B99-782CCA124D54}" destId="{517D1F12-F9CA-4814-9B2A-D1AA291D3536}" srcOrd="0" destOrd="0" presId="urn:diagrams.loki3.com/BracketList"/>
    <dgm:cxn modelId="{74BCED38-F672-4068-B747-4BDEAAAB3F0E}" type="presParOf" srcId="{517D1F12-F9CA-4814-9B2A-D1AA291D3536}" destId="{63AA3275-D9BA-4BB4-AFA7-54CB8A5A74AD}" srcOrd="0" destOrd="0" presId="urn:diagrams.loki3.com/BracketList"/>
    <dgm:cxn modelId="{6316985B-CE1C-475E-8C6F-9540D95544DE}" type="presParOf" srcId="{63AA3275-D9BA-4BB4-AFA7-54CB8A5A74AD}" destId="{D743B700-7C78-411B-9257-AE0A5FBFC58F}" srcOrd="0" destOrd="0" presId="urn:diagrams.loki3.com/BracketList"/>
    <dgm:cxn modelId="{7BC01408-253F-464C-8DAF-EB98B0ADBE39}" type="presParOf" srcId="{63AA3275-D9BA-4BB4-AFA7-54CB8A5A74AD}" destId="{09EE96A0-13EE-4EA9-87A7-F3055F0A5B6F}" srcOrd="1" destOrd="0" presId="urn:diagrams.loki3.com/BracketList"/>
    <dgm:cxn modelId="{53568645-C90F-4FC8-97EF-8D5EF268095C}" type="presParOf" srcId="{63AA3275-D9BA-4BB4-AFA7-54CB8A5A74AD}" destId="{99AC5823-BE14-4769-B754-44741ED7B66E}" srcOrd="2" destOrd="0" presId="urn:diagrams.loki3.com/BracketList"/>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A302776F-C96E-4384-9CE4-A6BFF506AED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7929EE51-ED12-44CC-809F-D4F0215D8489}">
      <dgm:prSet phldrT="[Text]"/>
      <dgm:spPr>
        <a:xfrm>
          <a:off x="0" y="0"/>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So</a:t>
          </a:r>
        </a:p>
      </dgm:t>
    </dgm:pt>
    <dgm:pt modelId="{F23D08C5-4E06-4314-8D68-7E0F01E80210}" type="parTrans" cxnId="{D05B5E92-0D0E-4C5B-8668-FCC0495621E0}">
      <dgm:prSet/>
      <dgm:spPr/>
      <dgm:t>
        <a:bodyPr/>
        <a:lstStyle/>
        <a:p>
          <a:endParaRPr lang="en-US"/>
        </a:p>
      </dgm:t>
    </dgm:pt>
    <dgm:pt modelId="{FF47C4BA-0A89-4E34-892B-49C4519BD018}" type="sibTrans" cxnId="{D05B5E92-0D0E-4C5B-8668-FCC0495621E0}">
      <dgm:prSet/>
      <dgm:spPr/>
      <dgm:t>
        <a:bodyPr/>
        <a:lstStyle/>
        <a:p>
          <a:endParaRPr lang="en-US"/>
        </a:p>
      </dgm:t>
    </dgm:pt>
    <dgm:pt modelId="{461A09FB-2785-41F3-B644-3EB03308C641}">
      <dgm:prSet phldrT="[Text]"/>
      <dgm:spPr>
        <a:xfrm>
          <a:off x="0" y="193833"/>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J</a:t>
          </a:r>
        </a:p>
      </dgm:t>
    </dgm:pt>
    <dgm:pt modelId="{519FB548-D5D5-40D8-9645-BA23BBC1AA64}" type="parTrans" cxnId="{4D1ED097-5EA7-4825-9175-61ABB7B502E8}">
      <dgm:prSet/>
      <dgm:spPr/>
      <dgm:t>
        <a:bodyPr/>
        <a:lstStyle/>
        <a:p>
          <a:endParaRPr lang="en-US"/>
        </a:p>
      </dgm:t>
    </dgm:pt>
    <dgm:pt modelId="{671A3902-A26C-4C9C-8500-96BAD98B6D36}" type="sibTrans" cxnId="{4D1ED097-5EA7-4825-9175-61ABB7B502E8}">
      <dgm:prSet/>
      <dgm:spPr/>
      <dgm:t>
        <a:bodyPr/>
        <a:lstStyle/>
        <a:p>
          <a:endParaRPr lang="en-US"/>
        </a:p>
      </dgm:t>
    </dgm:pt>
    <dgm:pt modelId="{5D7633B0-6A83-4C3E-8982-D7505AF1ED81}">
      <dgm:prSet phldrT="[Text]" custT="1"/>
      <dgm:spPr>
        <a:xfrm>
          <a:off x="629920" y="175474"/>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Applies</a:t>
          </a:r>
        </a:p>
      </dgm:t>
    </dgm:pt>
    <dgm:pt modelId="{FBFC6E4C-A234-4968-8D89-1083CD790234}" type="parTrans" cxnId="{2D8444DC-FE9A-46DC-8BAB-2F58E814914A}">
      <dgm:prSet/>
      <dgm:spPr/>
      <dgm:t>
        <a:bodyPr/>
        <a:lstStyle/>
        <a:p>
          <a:endParaRPr lang="en-US"/>
        </a:p>
      </dgm:t>
    </dgm:pt>
    <dgm:pt modelId="{884235AF-E2A7-49CA-965B-FE0FF9FBD557}" type="sibTrans" cxnId="{2D8444DC-FE9A-46DC-8BAB-2F58E814914A}">
      <dgm:prSet/>
      <dgm:spPr/>
      <dgm:t>
        <a:bodyPr/>
        <a:lstStyle/>
        <a:p>
          <a:endParaRPr lang="en-US"/>
        </a:p>
      </dgm:t>
    </dgm:pt>
    <dgm:pt modelId="{D51D6FB8-A4AF-469F-A0AD-9228CC44921C}">
      <dgm:prSet phldrT="[Text]"/>
      <dgm:spPr>
        <a:xfrm>
          <a:off x="0" y="387667"/>
          <a:ext cx="629920" cy="1762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a:t>
          </a:r>
        </a:p>
      </dgm:t>
    </dgm:pt>
    <dgm:pt modelId="{21C1A649-DBD0-4A71-BF19-273450B4206C}" type="parTrans" cxnId="{89803042-0793-42D1-B07F-D9C2F17CC596}">
      <dgm:prSet/>
      <dgm:spPr/>
      <dgm:t>
        <a:bodyPr/>
        <a:lstStyle/>
        <a:p>
          <a:endParaRPr lang="en-US"/>
        </a:p>
      </dgm:t>
    </dgm:pt>
    <dgm:pt modelId="{151DB20B-A7F7-4EA3-B2BE-A9BC49589856}" type="sibTrans" cxnId="{89803042-0793-42D1-B07F-D9C2F17CC596}">
      <dgm:prSet/>
      <dgm:spPr/>
      <dgm:t>
        <a:bodyPr/>
        <a:lstStyle/>
        <a:p>
          <a:endParaRPr lang="en-US"/>
        </a:p>
      </dgm:t>
    </dgm:pt>
    <dgm:pt modelId="{527BE721-17AD-4AFC-A9C7-146DE2ABAFB1}">
      <dgm:prSet phldrT="[Text]" custT="1"/>
      <dgm:spPr>
        <a:xfrm>
          <a:off x="629920" y="387667"/>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Synthesizes</a:t>
          </a:r>
        </a:p>
      </dgm:t>
    </dgm:pt>
    <dgm:pt modelId="{D00567E7-4B71-4816-B0F3-58E916096B37}" type="parTrans" cxnId="{7820C08D-AC5E-48E5-9786-B64B4D1FF383}">
      <dgm:prSet/>
      <dgm:spPr/>
      <dgm:t>
        <a:bodyPr/>
        <a:lstStyle/>
        <a:p>
          <a:endParaRPr lang="en-US"/>
        </a:p>
      </dgm:t>
    </dgm:pt>
    <dgm:pt modelId="{CDAD72F7-F904-48C2-905B-E6B7930A9CAE}" type="sibTrans" cxnId="{7820C08D-AC5E-48E5-9786-B64B4D1FF383}">
      <dgm:prSet/>
      <dgm:spPr/>
      <dgm:t>
        <a:bodyPr/>
        <a:lstStyle/>
        <a:p>
          <a:endParaRPr lang="en-US"/>
        </a:p>
      </dgm:t>
    </dgm:pt>
    <dgm:pt modelId="{272C0759-2569-4777-A624-BACAA3C799E5}">
      <dgm:prSet phldrT="[Text]" custT="1"/>
      <dgm:spPr>
        <a:xfrm>
          <a:off x="629920" y="0"/>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Recognizes</a:t>
          </a:r>
        </a:p>
      </dgm:t>
    </dgm:pt>
    <dgm:pt modelId="{3386A7AD-DF6B-48CD-8C3C-5190E15A64CF}" type="sibTrans" cxnId="{28F4D730-0C2B-4536-B1D0-303F68631735}">
      <dgm:prSet/>
      <dgm:spPr/>
      <dgm:t>
        <a:bodyPr/>
        <a:lstStyle/>
        <a:p>
          <a:endParaRPr lang="en-US"/>
        </a:p>
      </dgm:t>
    </dgm:pt>
    <dgm:pt modelId="{D1A91787-09FD-4E1B-810A-7728BC0B1A84}" type="parTrans" cxnId="{28F4D730-0C2B-4536-B1D0-303F68631735}">
      <dgm:prSet/>
      <dgm:spPr/>
      <dgm:t>
        <a:bodyPr/>
        <a:lstStyle/>
        <a:p>
          <a:endParaRPr lang="en-US"/>
        </a:p>
      </dgm:t>
    </dgm:pt>
    <dgm:pt modelId="{48DC73AB-8F37-432E-9F69-9BA2981A7E00}">
      <dgm:prSet/>
      <dgm:spPr>
        <a:xfrm>
          <a:off x="629920" y="175474"/>
          <a:ext cx="944880" cy="176212"/>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US" sz="600">
            <a:solidFill>
              <a:sysClr val="windowText" lastClr="000000">
                <a:hueOff val="0"/>
                <a:satOff val="0"/>
                <a:lumOff val="0"/>
                <a:alphaOff val="0"/>
              </a:sysClr>
            </a:solidFill>
            <a:latin typeface="Calibri" panose="020F0502020204030204"/>
            <a:ea typeface="+mn-ea"/>
            <a:cs typeface="+mn-cs"/>
          </a:endParaRPr>
        </a:p>
      </dgm:t>
    </dgm:pt>
    <dgm:pt modelId="{35628780-8212-4CFC-897B-EE91F1210E93}" type="parTrans" cxnId="{8E43128B-C1BE-4FE3-B4C9-307C2F186DE1}">
      <dgm:prSet/>
      <dgm:spPr/>
      <dgm:t>
        <a:bodyPr/>
        <a:lstStyle/>
        <a:p>
          <a:endParaRPr lang="en-US"/>
        </a:p>
      </dgm:t>
    </dgm:pt>
    <dgm:pt modelId="{E97CFD8F-17B2-4F6C-9EC0-A0A0B6ACEFBB}" type="sibTrans" cxnId="{8E43128B-C1BE-4FE3-B4C9-307C2F186DE1}">
      <dgm:prSet/>
      <dgm:spPr/>
      <dgm:t>
        <a:bodyPr/>
        <a:lstStyle/>
        <a:p>
          <a:endParaRPr lang="en-US"/>
        </a:p>
      </dgm:t>
    </dgm:pt>
    <dgm:pt modelId="{785AB8E1-6DCC-4359-8771-1A4D0578E0FD}" type="pres">
      <dgm:prSet presAssocID="{A302776F-C96E-4384-9CE4-A6BFF506AED9}" presName="Name0" presStyleCnt="0">
        <dgm:presLayoutVars>
          <dgm:dir/>
          <dgm:animLvl val="lvl"/>
          <dgm:resizeHandles/>
        </dgm:presLayoutVars>
      </dgm:prSet>
      <dgm:spPr/>
    </dgm:pt>
    <dgm:pt modelId="{9F2691CE-A7E5-4F8F-B7C1-0D96FEC868F4}" type="pres">
      <dgm:prSet presAssocID="{7929EE51-ED12-44CC-809F-D4F0215D8489}" presName="linNode" presStyleCnt="0"/>
      <dgm:spPr/>
    </dgm:pt>
    <dgm:pt modelId="{5B108B58-83FD-42EC-9AD8-A6C783316CF8}" type="pres">
      <dgm:prSet presAssocID="{7929EE51-ED12-44CC-809F-D4F0215D8489}" presName="parentShp" presStyleLbl="node1" presStyleIdx="0" presStyleCnt="3">
        <dgm:presLayoutVars>
          <dgm:bulletEnabled val="1"/>
        </dgm:presLayoutVars>
      </dgm:prSet>
      <dgm:spPr/>
    </dgm:pt>
    <dgm:pt modelId="{4816B8D3-68E2-4E2F-B823-86FB88C8F0FA}" type="pres">
      <dgm:prSet presAssocID="{7929EE51-ED12-44CC-809F-D4F0215D8489}" presName="childShp" presStyleLbl="bgAccFollowNode1" presStyleIdx="0" presStyleCnt="3">
        <dgm:presLayoutVars>
          <dgm:bulletEnabled val="1"/>
        </dgm:presLayoutVars>
      </dgm:prSet>
      <dgm:spPr/>
    </dgm:pt>
    <dgm:pt modelId="{519EF38E-36B9-4E2C-A637-422649EF7C85}" type="pres">
      <dgm:prSet presAssocID="{FF47C4BA-0A89-4E34-892B-49C4519BD018}" presName="spacing" presStyleCnt="0"/>
      <dgm:spPr/>
    </dgm:pt>
    <dgm:pt modelId="{2D949193-C04C-44F6-8DC3-1C554913D44E}" type="pres">
      <dgm:prSet presAssocID="{461A09FB-2785-41F3-B644-3EB03308C641}" presName="linNode" presStyleCnt="0"/>
      <dgm:spPr/>
    </dgm:pt>
    <dgm:pt modelId="{C529FDCA-5E77-4795-B963-95417B59E555}" type="pres">
      <dgm:prSet presAssocID="{461A09FB-2785-41F3-B644-3EB03308C641}" presName="parentShp" presStyleLbl="node1" presStyleIdx="1" presStyleCnt="3">
        <dgm:presLayoutVars>
          <dgm:bulletEnabled val="1"/>
        </dgm:presLayoutVars>
      </dgm:prSet>
      <dgm:spPr/>
    </dgm:pt>
    <dgm:pt modelId="{E65D0E70-3280-4036-8927-E2CBED2EF3BA}" type="pres">
      <dgm:prSet presAssocID="{461A09FB-2785-41F3-B644-3EB03308C641}" presName="childShp" presStyleLbl="bgAccFollowNode1" presStyleIdx="1" presStyleCnt="3" custLinFactNeighborY="-10419">
        <dgm:presLayoutVars>
          <dgm:bulletEnabled val="1"/>
        </dgm:presLayoutVars>
      </dgm:prSet>
      <dgm:spPr/>
    </dgm:pt>
    <dgm:pt modelId="{99844637-3C89-4F40-B0EB-DD3590F62FC1}" type="pres">
      <dgm:prSet presAssocID="{671A3902-A26C-4C9C-8500-96BAD98B6D36}" presName="spacing" presStyleCnt="0"/>
      <dgm:spPr/>
    </dgm:pt>
    <dgm:pt modelId="{EC592B22-A797-4B65-899B-4B9FF8745B97}" type="pres">
      <dgm:prSet presAssocID="{D51D6FB8-A4AF-469F-A0AD-9228CC44921C}" presName="linNode" presStyleCnt="0"/>
      <dgm:spPr/>
    </dgm:pt>
    <dgm:pt modelId="{467646BB-DE4D-43D3-BF8B-18F48DEEE05E}" type="pres">
      <dgm:prSet presAssocID="{D51D6FB8-A4AF-469F-A0AD-9228CC44921C}" presName="parentShp" presStyleLbl="node1" presStyleIdx="2" presStyleCnt="3">
        <dgm:presLayoutVars>
          <dgm:bulletEnabled val="1"/>
        </dgm:presLayoutVars>
      </dgm:prSet>
      <dgm:spPr/>
    </dgm:pt>
    <dgm:pt modelId="{E40D20ED-ACC5-45F1-A51E-6672CAA7A5D6}" type="pres">
      <dgm:prSet presAssocID="{D51D6FB8-A4AF-469F-A0AD-9228CC44921C}" presName="childShp" presStyleLbl="bgAccFollowNode1" presStyleIdx="2" presStyleCnt="3">
        <dgm:presLayoutVars>
          <dgm:bulletEnabled val="1"/>
        </dgm:presLayoutVars>
      </dgm:prSet>
      <dgm:spPr/>
    </dgm:pt>
  </dgm:ptLst>
  <dgm:cxnLst>
    <dgm:cxn modelId="{28F4D730-0C2B-4536-B1D0-303F68631735}" srcId="{7929EE51-ED12-44CC-809F-D4F0215D8489}" destId="{272C0759-2569-4777-A624-BACAA3C799E5}" srcOrd="0" destOrd="0" parTransId="{D1A91787-09FD-4E1B-810A-7728BC0B1A84}" sibTransId="{3386A7AD-DF6B-48CD-8C3C-5190E15A64CF}"/>
    <dgm:cxn modelId="{5A24B639-3932-48B5-BCA9-71759914044F}" type="presOf" srcId="{272C0759-2569-4777-A624-BACAA3C799E5}" destId="{4816B8D3-68E2-4E2F-B823-86FB88C8F0FA}" srcOrd="0" destOrd="0" presId="urn:microsoft.com/office/officeart/2005/8/layout/vList6"/>
    <dgm:cxn modelId="{89803042-0793-42D1-B07F-D9C2F17CC596}" srcId="{A302776F-C96E-4384-9CE4-A6BFF506AED9}" destId="{D51D6FB8-A4AF-469F-A0AD-9228CC44921C}" srcOrd="2" destOrd="0" parTransId="{21C1A649-DBD0-4A71-BF19-273450B4206C}" sibTransId="{151DB20B-A7F7-4EA3-B2BE-A9BC49589856}"/>
    <dgm:cxn modelId="{7900ED44-1D4C-4F92-99CF-87F746A01EBD}" type="presOf" srcId="{D51D6FB8-A4AF-469F-A0AD-9228CC44921C}" destId="{467646BB-DE4D-43D3-BF8B-18F48DEEE05E}" srcOrd="0" destOrd="0" presId="urn:microsoft.com/office/officeart/2005/8/layout/vList6"/>
    <dgm:cxn modelId="{0D886C67-354A-45ED-AC33-FF3260DE4A53}" type="presOf" srcId="{7929EE51-ED12-44CC-809F-D4F0215D8489}" destId="{5B108B58-83FD-42EC-9AD8-A6C783316CF8}" srcOrd="0" destOrd="0" presId="urn:microsoft.com/office/officeart/2005/8/layout/vList6"/>
    <dgm:cxn modelId="{02CBB949-3979-4139-8058-8F223C922A8F}" type="presOf" srcId="{5D7633B0-6A83-4C3E-8982-D7505AF1ED81}" destId="{E65D0E70-3280-4036-8927-E2CBED2EF3BA}" srcOrd="0" destOrd="0" presId="urn:microsoft.com/office/officeart/2005/8/layout/vList6"/>
    <dgm:cxn modelId="{0F13B185-E543-4C2D-8903-C3866385BF64}" type="presOf" srcId="{48DC73AB-8F37-432E-9F69-9BA2981A7E00}" destId="{E65D0E70-3280-4036-8927-E2CBED2EF3BA}" srcOrd="0" destOrd="1" presId="urn:microsoft.com/office/officeart/2005/8/layout/vList6"/>
    <dgm:cxn modelId="{8E43128B-C1BE-4FE3-B4C9-307C2F186DE1}" srcId="{461A09FB-2785-41F3-B644-3EB03308C641}" destId="{48DC73AB-8F37-432E-9F69-9BA2981A7E00}" srcOrd="1" destOrd="0" parTransId="{35628780-8212-4CFC-897B-EE91F1210E93}" sibTransId="{E97CFD8F-17B2-4F6C-9EC0-A0A0B6ACEFBB}"/>
    <dgm:cxn modelId="{7820C08D-AC5E-48E5-9786-B64B4D1FF383}" srcId="{D51D6FB8-A4AF-469F-A0AD-9228CC44921C}" destId="{527BE721-17AD-4AFC-A9C7-146DE2ABAFB1}" srcOrd="0" destOrd="0" parTransId="{D00567E7-4B71-4816-B0F3-58E916096B37}" sibTransId="{CDAD72F7-F904-48C2-905B-E6B7930A9CAE}"/>
    <dgm:cxn modelId="{D05B5E92-0D0E-4C5B-8668-FCC0495621E0}" srcId="{A302776F-C96E-4384-9CE4-A6BFF506AED9}" destId="{7929EE51-ED12-44CC-809F-D4F0215D8489}" srcOrd="0" destOrd="0" parTransId="{F23D08C5-4E06-4314-8D68-7E0F01E80210}" sibTransId="{FF47C4BA-0A89-4E34-892B-49C4519BD018}"/>
    <dgm:cxn modelId="{4D1ED097-5EA7-4825-9175-61ABB7B502E8}" srcId="{A302776F-C96E-4384-9CE4-A6BFF506AED9}" destId="{461A09FB-2785-41F3-B644-3EB03308C641}" srcOrd="1" destOrd="0" parTransId="{519FB548-D5D5-40D8-9645-BA23BBC1AA64}" sibTransId="{671A3902-A26C-4C9C-8500-96BAD98B6D36}"/>
    <dgm:cxn modelId="{7C2EBCA6-5CDA-48F5-B919-5A1CF5C9F2B8}" type="presOf" srcId="{A302776F-C96E-4384-9CE4-A6BFF506AED9}" destId="{785AB8E1-6DCC-4359-8771-1A4D0578E0FD}" srcOrd="0" destOrd="0" presId="urn:microsoft.com/office/officeart/2005/8/layout/vList6"/>
    <dgm:cxn modelId="{1B79EAB6-3C76-42F5-9F7B-E81E96ED1E37}" type="presOf" srcId="{461A09FB-2785-41F3-B644-3EB03308C641}" destId="{C529FDCA-5E77-4795-B963-95417B59E555}" srcOrd="0" destOrd="0" presId="urn:microsoft.com/office/officeart/2005/8/layout/vList6"/>
    <dgm:cxn modelId="{2D8444DC-FE9A-46DC-8BAB-2F58E814914A}" srcId="{461A09FB-2785-41F3-B644-3EB03308C641}" destId="{5D7633B0-6A83-4C3E-8982-D7505AF1ED81}" srcOrd="0" destOrd="0" parTransId="{FBFC6E4C-A234-4968-8D89-1083CD790234}" sibTransId="{884235AF-E2A7-49CA-965B-FE0FF9FBD557}"/>
    <dgm:cxn modelId="{5A3EC8E2-7A7B-4D9E-93E2-C97672FD8F9B}" type="presOf" srcId="{527BE721-17AD-4AFC-A9C7-146DE2ABAFB1}" destId="{E40D20ED-ACC5-45F1-A51E-6672CAA7A5D6}" srcOrd="0" destOrd="0" presId="urn:microsoft.com/office/officeart/2005/8/layout/vList6"/>
    <dgm:cxn modelId="{8F4FB871-C364-4ACA-A306-0DD169F9251C}" type="presParOf" srcId="{785AB8E1-6DCC-4359-8771-1A4D0578E0FD}" destId="{9F2691CE-A7E5-4F8F-B7C1-0D96FEC868F4}" srcOrd="0" destOrd="0" presId="urn:microsoft.com/office/officeart/2005/8/layout/vList6"/>
    <dgm:cxn modelId="{DAF24854-0D5C-462E-8663-EA83B807B46A}" type="presParOf" srcId="{9F2691CE-A7E5-4F8F-B7C1-0D96FEC868F4}" destId="{5B108B58-83FD-42EC-9AD8-A6C783316CF8}" srcOrd="0" destOrd="0" presId="urn:microsoft.com/office/officeart/2005/8/layout/vList6"/>
    <dgm:cxn modelId="{C398ECDB-1C97-47C5-9DB3-8DD11407E44D}" type="presParOf" srcId="{9F2691CE-A7E5-4F8F-B7C1-0D96FEC868F4}" destId="{4816B8D3-68E2-4E2F-B823-86FB88C8F0FA}" srcOrd="1" destOrd="0" presId="urn:microsoft.com/office/officeart/2005/8/layout/vList6"/>
    <dgm:cxn modelId="{D1900C9A-38F6-4DE6-8C49-C04049C1794A}" type="presParOf" srcId="{785AB8E1-6DCC-4359-8771-1A4D0578E0FD}" destId="{519EF38E-36B9-4E2C-A637-422649EF7C85}" srcOrd="1" destOrd="0" presId="urn:microsoft.com/office/officeart/2005/8/layout/vList6"/>
    <dgm:cxn modelId="{2B8715A4-475B-4127-9CD2-4538C9248F72}" type="presParOf" srcId="{785AB8E1-6DCC-4359-8771-1A4D0578E0FD}" destId="{2D949193-C04C-44F6-8DC3-1C554913D44E}" srcOrd="2" destOrd="0" presId="urn:microsoft.com/office/officeart/2005/8/layout/vList6"/>
    <dgm:cxn modelId="{AA9B8B72-746E-4008-9198-A7F83AE736FC}" type="presParOf" srcId="{2D949193-C04C-44F6-8DC3-1C554913D44E}" destId="{C529FDCA-5E77-4795-B963-95417B59E555}" srcOrd="0" destOrd="0" presId="urn:microsoft.com/office/officeart/2005/8/layout/vList6"/>
    <dgm:cxn modelId="{D7E92A69-F5F4-4A63-9306-1B54A3271A98}" type="presParOf" srcId="{2D949193-C04C-44F6-8DC3-1C554913D44E}" destId="{E65D0E70-3280-4036-8927-E2CBED2EF3BA}" srcOrd="1" destOrd="0" presId="urn:microsoft.com/office/officeart/2005/8/layout/vList6"/>
    <dgm:cxn modelId="{DC6B5800-FD0D-4394-81AD-D03FCBA4F7C6}" type="presParOf" srcId="{785AB8E1-6DCC-4359-8771-1A4D0578E0FD}" destId="{99844637-3C89-4F40-B0EB-DD3590F62FC1}" srcOrd="3" destOrd="0" presId="urn:microsoft.com/office/officeart/2005/8/layout/vList6"/>
    <dgm:cxn modelId="{910D1359-B975-4AFC-B002-9BA33C3D2324}" type="presParOf" srcId="{785AB8E1-6DCC-4359-8771-1A4D0578E0FD}" destId="{EC592B22-A797-4B65-899B-4B9FF8745B97}" srcOrd="4" destOrd="0" presId="urn:microsoft.com/office/officeart/2005/8/layout/vList6"/>
    <dgm:cxn modelId="{16C9BBE5-453F-419A-B26C-0E9A7D51832C}" type="presParOf" srcId="{EC592B22-A797-4B65-899B-4B9FF8745B97}" destId="{467646BB-DE4D-43D3-BF8B-18F48DEEE05E}" srcOrd="0" destOrd="0" presId="urn:microsoft.com/office/officeart/2005/8/layout/vList6"/>
    <dgm:cxn modelId="{8718B9D8-8BB7-472E-820D-990C1C1DCE93}" type="presParOf" srcId="{EC592B22-A797-4B65-899B-4B9FF8745B97}" destId="{E40D20ED-ACC5-45F1-A51E-6672CAA7A5D6}" srcOrd="1" destOrd="0" presId="urn:microsoft.com/office/officeart/2005/8/layout/vList6"/>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02776F-C96E-4384-9CE4-A6BFF506AED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7929EE51-ED12-44CC-809F-D4F0215D8489}">
      <dgm:prSet phldrT="[Text]"/>
      <dgm:spPr/>
      <dgm:t>
        <a:bodyPr/>
        <a:lstStyle/>
        <a:p>
          <a:r>
            <a:rPr lang="en-US"/>
            <a:t>So</a:t>
          </a:r>
        </a:p>
      </dgm:t>
    </dgm:pt>
    <dgm:pt modelId="{F23D08C5-4E06-4314-8D68-7E0F01E80210}" type="parTrans" cxnId="{D05B5E92-0D0E-4C5B-8668-FCC0495621E0}">
      <dgm:prSet/>
      <dgm:spPr/>
      <dgm:t>
        <a:bodyPr/>
        <a:lstStyle/>
        <a:p>
          <a:endParaRPr lang="en-US"/>
        </a:p>
      </dgm:t>
    </dgm:pt>
    <dgm:pt modelId="{FF47C4BA-0A89-4E34-892B-49C4519BD018}" type="sibTrans" cxnId="{D05B5E92-0D0E-4C5B-8668-FCC0495621E0}">
      <dgm:prSet/>
      <dgm:spPr/>
      <dgm:t>
        <a:bodyPr/>
        <a:lstStyle/>
        <a:p>
          <a:endParaRPr lang="en-US"/>
        </a:p>
      </dgm:t>
    </dgm:pt>
    <dgm:pt modelId="{461A09FB-2785-41F3-B644-3EB03308C641}">
      <dgm:prSet phldrT="[Text]"/>
      <dgm:spPr/>
      <dgm:t>
        <a:bodyPr/>
        <a:lstStyle/>
        <a:p>
          <a:r>
            <a:rPr lang="en-US"/>
            <a:t>J</a:t>
          </a:r>
        </a:p>
      </dgm:t>
    </dgm:pt>
    <dgm:pt modelId="{519FB548-D5D5-40D8-9645-BA23BBC1AA64}" type="parTrans" cxnId="{4D1ED097-5EA7-4825-9175-61ABB7B502E8}">
      <dgm:prSet/>
      <dgm:spPr/>
      <dgm:t>
        <a:bodyPr/>
        <a:lstStyle/>
        <a:p>
          <a:endParaRPr lang="en-US"/>
        </a:p>
      </dgm:t>
    </dgm:pt>
    <dgm:pt modelId="{671A3902-A26C-4C9C-8500-96BAD98B6D36}" type="sibTrans" cxnId="{4D1ED097-5EA7-4825-9175-61ABB7B502E8}">
      <dgm:prSet/>
      <dgm:spPr/>
      <dgm:t>
        <a:bodyPr/>
        <a:lstStyle/>
        <a:p>
          <a:endParaRPr lang="en-US"/>
        </a:p>
      </dgm:t>
    </dgm:pt>
    <dgm:pt modelId="{5D7633B0-6A83-4C3E-8982-D7505AF1ED81}">
      <dgm:prSet phldrT="[Text]" custT="1"/>
      <dgm:spPr/>
      <dgm:t>
        <a:bodyPr/>
        <a:lstStyle/>
        <a:p>
          <a:r>
            <a:rPr lang="en-US" sz="1000"/>
            <a:t>Demonstrates</a:t>
          </a:r>
        </a:p>
      </dgm:t>
    </dgm:pt>
    <dgm:pt modelId="{FBFC6E4C-A234-4968-8D89-1083CD790234}" type="parTrans" cxnId="{2D8444DC-FE9A-46DC-8BAB-2F58E814914A}">
      <dgm:prSet/>
      <dgm:spPr/>
      <dgm:t>
        <a:bodyPr/>
        <a:lstStyle/>
        <a:p>
          <a:endParaRPr lang="en-US"/>
        </a:p>
      </dgm:t>
    </dgm:pt>
    <dgm:pt modelId="{884235AF-E2A7-49CA-965B-FE0FF9FBD557}" type="sibTrans" cxnId="{2D8444DC-FE9A-46DC-8BAB-2F58E814914A}">
      <dgm:prSet/>
      <dgm:spPr/>
      <dgm:t>
        <a:bodyPr/>
        <a:lstStyle/>
        <a:p>
          <a:endParaRPr lang="en-US"/>
        </a:p>
      </dgm:t>
    </dgm:pt>
    <dgm:pt modelId="{D51D6FB8-A4AF-469F-A0AD-9228CC44921C}">
      <dgm:prSet phldrT="[Text]"/>
      <dgm:spPr/>
      <dgm:t>
        <a:bodyPr/>
        <a:lstStyle/>
        <a:p>
          <a:r>
            <a:rPr lang="en-US"/>
            <a:t>S</a:t>
          </a:r>
        </a:p>
      </dgm:t>
    </dgm:pt>
    <dgm:pt modelId="{21C1A649-DBD0-4A71-BF19-273450B4206C}" type="parTrans" cxnId="{89803042-0793-42D1-B07F-D9C2F17CC596}">
      <dgm:prSet/>
      <dgm:spPr/>
      <dgm:t>
        <a:bodyPr/>
        <a:lstStyle/>
        <a:p>
          <a:endParaRPr lang="en-US"/>
        </a:p>
      </dgm:t>
    </dgm:pt>
    <dgm:pt modelId="{151DB20B-A7F7-4EA3-B2BE-A9BC49589856}" type="sibTrans" cxnId="{89803042-0793-42D1-B07F-D9C2F17CC596}">
      <dgm:prSet/>
      <dgm:spPr/>
      <dgm:t>
        <a:bodyPr/>
        <a:lstStyle/>
        <a:p>
          <a:endParaRPr lang="en-US"/>
        </a:p>
      </dgm:t>
    </dgm:pt>
    <dgm:pt modelId="{527BE721-17AD-4AFC-A9C7-146DE2ABAFB1}">
      <dgm:prSet phldrT="[Text]" custT="1"/>
      <dgm:spPr/>
      <dgm:t>
        <a:bodyPr/>
        <a:lstStyle/>
        <a:p>
          <a:r>
            <a:rPr lang="en-US" sz="1000"/>
            <a:t>Appraises</a:t>
          </a:r>
        </a:p>
      </dgm:t>
    </dgm:pt>
    <dgm:pt modelId="{D00567E7-4B71-4816-B0F3-58E916096B37}" type="parTrans" cxnId="{7820C08D-AC5E-48E5-9786-B64B4D1FF383}">
      <dgm:prSet/>
      <dgm:spPr/>
      <dgm:t>
        <a:bodyPr/>
        <a:lstStyle/>
        <a:p>
          <a:endParaRPr lang="en-US"/>
        </a:p>
      </dgm:t>
    </dgm:pt>
    <dgm:pt modelId="{CDAD72F7-F904-48C2-905B-E6B7930A9CAE}" type="sibTrans" cxnId="{7820C08D-AC5E-48E5-9786-B64B4D1FF383}">
      <dgm:prSet/>
      <dgm:spPr/>
      <dgm:t>
        <a:bodyPr/>
        <a:lstStyle/>
        <a:p>
          <a:endParaRPr lang="en-US"/>
        </a:p>
      </dgm:t>
    </dgm:pt>
    <dgm:pt modelId="{272C0759-2569-4777-A624-BACAA3C799E5}">
      <dgm:prSet phldrT="[Text]" custT="1"/>
      <dgm:spPr/>
      <dgm:t>
        <a:bodyPr/>
        <a:lstStyle/>
        <a:p>
          <a:r>
            <a:rPr lang="en-US" sz="1000"/>
            <a:t>Develops</a:t>
          </a:r>
        </a:p>
      </dgm:t>
    </dgm:pt>
    <dgm:pt modelId="{3386A7AD-DF6B-48CD-8C3C-5190E15A64CF}" type="sibTrans" cxnId="{28F4D730-0C2B-4536-B1D0-303F68631735}">
      <dgm:prSet/>
      <dgm:spPr/>
      <dgm:t>
        <a:bodyPr/>
        <a:lstStyle/>
        <a:p>
          <a:endParaRPr lang="en-US"/>
        </a:p>
      </dgm:t>
    </dgm:pt>
    <dgm:pt modelId="{D1A91787-09FD-4E1B-810A-7728BC0B1A84}" type="parTrans" cxnId="{28F4D730-0C2B-4536-B1D0-303F68631735}">
      <dgm:prSet/>
      <dgm:spPr/>
      <dgm:t>
        <a:bodyPr/>
        <a:lstStyle/>
        <a:p>
          <a:endParaRPr lang="en-US"/>
        </a:p>
      </dgm:t>
    </dgm:pt>
    <dgm:pt modelId="{48DC73AB-8F37-432E-9F69-9BA2981A7E00}">
      <dgm:prSet/>
      <dgm:spPr/>
      <dgm:t>
        <a:bodyPr/>
        <a:lstStyle/>
        <a:p>
          <a:endParaRPr lang="en-US" sz="600"/>
        </a:p>
      </dgm:t>
    </dgm:pt>
    <dgm:pt modelId="{35628780-8212-4CFC-897B-EE91F1210E93}" type="parTrans" cxnId="{8E43128B-C1BE-4FE3-B4C9-307C2F186DE1}">
      <dgm:prSet/>
      <dgm:spPr/>
      <dgm:t>
        <a:bodyPr/>
        <a:lstStyle/>
        <a:p>
          <a:endParaRPr lang="en-US"/>
        </a:p>
      </dgm:t>
    </dgm:pt>
    <dgm:pt modelId="{E97CFD8F-17B2-4F6C-9EC0-A0A0B6ACEFBB}" type="sibTrans" cxnId="{8E43128B-C1BE-4FE3-B4C9-307C2F186DE1}">
      <dgm:prSet/>
      <dgm:spPr/>
      <dgm:t>
        <a:bodyPr/>
        <a:lstStyle/>
        <a:p>
          <a:endParaRPr lang="en-US"/>
        </a:p>
      </dgm:t>
    </dgm:pt>
    <dgm:pt modelId="{785AB8E1-6DCC-4359-8771-1A4D0578E0FD}" type="pres">
      <dgm:prSet presAssocID="{A302776F-C96E-4384-9CE4-A6BFF506AED9}" presName="Name0" presStyleCnt="0">
        <dgm:presLayoutVars>
          <dgm:dir/>
          <dgm:animLvl val="lvl"/>
          <dgm:resizeHandles/>
        </dgm:presLayoutVars>
      </dgm:prSet>
      <dgm:spPr/>
    </dgm:pt>
    <dgm:pt modelId="{9F2691CE-A7E5-4F8F-B7C1-0D96FEC868F4}" type="pres">
      <dgm:prSet presAssocID="{7929EE51-ED12-44CC-809F-D4F0215D8489}" presName="linNode" presStyleCnt="0"/>
      <dgm:spPr/>
    </dgm:pt>
    <dgm:pt modelId="{5B108B58-83FD-42EC-9AD8-A6C783316CF8}" type="pres">
      <dgm:prSet presAssocID="{7929EE51-ED12-44CC-809F-D4F0215D8489}" presName="parentShp" presStyleLbl="node1" presStyleIdx="0" presStyleCnt="3">
        <dgm:presLayoutVars>
          <dgm:bulletEnabled val="1"/>
        </dgm:presLayoutVars>
      </dgm:prSet>
      <dgm:spPr/>
    </dgm:pt>
    <dgm:pt modelId="{4816B8D3-68E2-4E2F-B823-86FB88C8F0FA}" type="pres">
      <dgm:prSet presAssocID="{7929EE51-ED12-44CC-809F-D4F0215D8489}" presName="childShp" presStyleLbl="bgAccFollowNode1" presStyleIdx="0" presStyleCnt="3">
        <dgm:presLayoutVars>
          <dgm:bulletEnabled val="1"/>
        </dgm:presLayoutVars>
      </dgm:prSet>
      <dgm:spPr/>
    </dgm:pt>
    <dgm:pt modelId="{519EF38E-36B9-4E2C-A637-422649EF7C85}" type="pres">
      <dgm:prSet presAssocID="{FF47C4BA-0A89-4E34-892B-49C4519BD018}" presName="spacing" presStyleCnt="0"/>
      <dgm:spPr/>
    </dgm:pt>
    <dgm:pt modelId="{2D949193-C04C-44F6-8DC3-1C554913D44E}" type="pres">
      <dgm:prSet presAssocID="{461A09FB-2785-41F3-B644-3EB03308C641}" presName="linNode" presStyleCnt="0"/>
      <dgm:spPr/>
    </dgm:pt>
    <dgm:pt modelId="{C529FDCA-5E77-4795-B963-95417B59E555}" type="pres">
      <dgm:prSet presAssocID="{461A09FB-2785-41F3-B644-3EB03308C641}" presName="parentShp" presStyleLbl="node1" presStyleIdx="1" presStyleCnt="3">
        <dgm:presLayoutVars>
          <dgm:bulletEnabled val="1"/>
        </dgm:presLayoutVars>
      </dgm:prSet>
      <dgm:spPr/>
    </dgm:pt>
    <dgm:pt modelId="{E65D0E70-3280-4036-8927-E2CBED2EF3BA}" type="pres">
      <dgm:prSet presAssocID="{461A09FB-2785-41F3-B644-3EB03308C641}" presName="childShp" presStyleLbl="bgAccFollowNode1" presStyleIdx="1" presStyleCnt="3" custLinFactNeighborY="-10419">
        <dgm:presLayoutVars>
          <dgm:bulletEnabled val="1"/>
        </dgm:presLayoutVars>
      </dgm:prSet>
      <dgm:spPr/>
    </dgm:pt>
    <dgm:pt modelId="{99844637-3C89-4F40-B0EB-DD3590F62FC1}" type="pres">
      <dgm:prSet presAssocID="{671A3902-A26C-4C9C-8500-96BAD98B6D36}" presName="spacing" presStyleCnt="0"/>
      <dgm:spPr/>
    </dgm:pt>
    <dgm:pt modelId="{EC592B22-A797-4B65-899B-4B9FF8745B97}" type="pres">
      <dgm:prSet presAssocID="{D51D6FB8-A4AF-469F-A0AD-9228CC44921C}" presName="linNode" presStyleCnt="0"/>
      <dgm:spPr/>
    </dgm:pt>
    <dgm:pt modelId="{467646BB-DE4D-43D3-BF8B-18F48DEEE05E}" type="pres">
      <dgm:prSet presAssocID="{D51D6FB8-A4AF-469F-A0AD-9228CC44921C}" presName="parentShp" presStyleLbl="node1" presStyleIdx="2" presStyleCnt="3">
        <dgm:presLayoutVars>
          <dgm:bulletEnabled val="1"/>
        </dgm:presLayoutVars>
      </dgm:prSet>
      <dgm:spPr/>
    </dgm:pt>
    <dgm:pt modelId="{E40D20ED-ACC5-45F1-A51E-6672CAA7A5D6}" type="pres">
      <dgm:prSet presAssocID="{D51D6FB8-A4AF-469F-A0AD-9228CC44921C}" presName="childShp" presStyleLbl="bgAccFollowNode1" presStyleIdx="2" presStyleCnt="3">
        <dgm:presLayoutVars>
          <dgm:bulletEnabled val="1"/>
        </dgm:presLayoutVars>
      </dgm:prSet>
      <dgm:spPr/>
    </dgm:pt>
  </dgm:ptLst>
  <dgm:cxnLst>
    <dgm:cxn modelId="{28F4D730-0C2B-4536-B1D0-303F68631735}" srcId="{7929EE51-ED12-44CC-809F-D4F0215D8489}" destId="{272C0759-2569-4777-A624-BACAA3C799E5}" srcOrd="0" destOrd="0" parTransId="{D1A91787-09FD-4E1B-810A-7728BC0B1A84}" sibTransId="{3386A7AD-DF6B-48CD-8C3C-5190E15A64CF}"/>
    <dgm:cxn modelId="{5A24B639-3932-48B5-BCA9-71759914044F}" type="presOf" srcId="{272C0759-2569-4777-A624-BACAA3C799E5}" destId="{4816B8D3-68E2-4E2F-B823-86FB88C8F0FA}" srcOrd="0" destOrd="0" presId="urn:microsoft.com/office/officeart/2005/8/layout/vList6"/>
    <dgm:cxn modelId="{89803042-0793-42D1-B07F-D9C2F17CC596}" srcId="{A302776F-C96E-4384-9CE4-A6BFF506AED9}" destId="{D51D6FB8-A4AF-469F-A0AD-9228CC44921C}" srcOrd="2" destOrd="0" parTransId="{21C1A649-DBD0-4A71-BF19-273450B4206C}" sibTransId="{151DB20B-A7F7-4EA3-B2BE-A9BC49589856}"/>
    <dgm:cxn modelId="{7900ED44-1D4C-4F92-99CF-87F746A01EBD}" type="presOf" srcId="{D51D6FB8-A4AF-469F-A0AD-9228CC44921C}" destId="{467646BB-DE4D-43D3-BF8B-18F48DEEE05E}" srcOrd="0" destOrd="0" presId="urn:microsoft.com/office/officeart/2005/8/layout/vList6"/>
    <dgm:cxn modelId="{0D886C67-354A-45ED-AC33-FF3260DE4A53}" type="presOf" srcId="{7929EE51-ED12-44CC-809F-D4F0215D8489}" destId="{5B108B58-83FD-42EC-9AD8-A6C783316CF8}" srcOrd="0" destOrd="0" presId="urn:microsoft.com/office/officeart/2005/8/layout/vList6"/>
    <dgm:cxn modelId="{02CBB949-3979-4139-8058-8F223C922A8F}" type="presOf" srcId="{5D7633B0-6A83-4C3E-8982-D7505AF1ED81}" destId="{E65D0E70-3280-4036-8927-E2CBED2EF3BA}" srcOrd="0" destOrd="0" presId="urn:microsoft.com/office/officeart/2005/8/layout/vList6"/>
    <dgm:cxn modelId="{0F13B185-E543-4C2D-8903-C3866385BF64}" type="presOf" srcId="{48DC73AB-8F37-432E-9F69-9BA2981A7E00}" destId="{E65D0E70-3280-4036-8927-E2CBED2EF3BA}" srcOrd="0" destOrd="1" presId="urn:microsoft.com/office/officeart/2005/8/layout/vList6"/>
    <dgm:cxn modelId="{8E43128B-C1BE-4FE3-B4C9-307C2F186DE1}" srcId="{461A09FB-2785-41F3-B644-3EB03308C641}" destId="{48DC73AB-8F37-432E-9F69-9BA2981A7E00}" srcOrd="1" destOrd="0" parTransId="{35628780-8212-4CFC-897B-EE91F1210E93}" sibTransId="{E97CFD8F-17B2-4F6C-9EC0-A0A0B6ACEFBB}"/>
    <dgm:cxn modelId="{7820C08D-AC5E-48E5-9786-B64B4D1FF383}" srcId="{D51D6FB8-A4AF-469F-A0AD-9228CC44921C}" destId="{527BE721-17AD-4AFC-A9C7-146DE2ABAFB1}" srcOrd="0" destOrd="0" parTransId="{D00567E7-4B71-4816-B0F3-58E916096B37}" sibTransId="{CDAD72F7-F904-48C2-905B-E6B7930A9CAE}"/>
    <dgm:cxn modelId="{D05B5E92-0D0E-4C5B-8668-FCC0495621E0}" srcId="{A302776F-C96E-4384-9CE4-A6BFF506AED9}" destId="{7929EE51-ED12-44CC-809F-D4F0215D8489}" srcOrd="0" destOrd="0" parTransId="{F23D08C5-4E06-4314-8D68-7E0F01E80210}" sibTransId="{FF47C4BA-0A89-4E34-892B-49C4519BD018}"/>
    <dgm:cxn modelId="{4D1ED097-5EA7-4825-9175-61ABB7B502E8}" srcId="{A302776F-C96E-4384-9CE4-A6BFF506AED9}" destId="{461A09FB-2785-41F3-B644-3EB03308C641}" srcOrd="1" destOrd="0" parTransId="{519FB548-D5D5-40D8-9645-BA23BBC1AA64}" sibTransId="{671A3902-A26C-4C9C-8500-96BAD98B6D36}"/>
    <dgm:cxn modelId="{7C2EBCA6-5CDA-48F5-B919-5A1CF5C9F2B8}" type="presOf" srcId="{A302776F-C96E-4384-9CE4-A6BFF506AED9}" destId="{785AB8E1-6DCC-4359-8771-1A4D0578E0FD}" srcOrd="0" destOrd="0" presId="urn:microsoft.com/office/officeart/2005/8/layout/vList6"/>
    <dgm:cxn modelId="{1B79EAB6-3C76-42F5-9F7B-E81E96ED1E37}" type="presOf" srcId="{461A09FB-2785-41F3-B644-3EB03308C641}" destId="{C529FDCA-5E77-4795-B963-95417B59E555}" srcOrd="0" destOrd="0" presId="urn:microsoft.com/office/officeart/2005/8/layout/vList6"/>
    <dgm:cxn modelId="{2D8444DC-FE9A-46DC-8BAB-2F58E814914A}" srcId="{461A09FB-2785-41F3-B644-3EB03308C641}" destId="{5D7633B0-6A83-4C3E-8982-D7505AF1ED81}" srcOrd="0" destOrd="0" parTransId="{FBFC6E4C-A234-4968-8D89-1083CD790234}" sibTransId="{884235AF-E2A7-49CA-965B-FE0FF9FBD557}"/>
    <dgm:cxn modelId="{5A3EC8E2-7A7B-4D9E-93E2-C97672FD8F9B}" type="presOf" srcId="{527BE721-17AD-4AFC-A9C7-146DE2ABAFB1}" destId="{E40D20ED-ACC5-45F1-A51E-6672CAA7A5D6}" srcOrd="0" destOrd="0" presId="urn:microsoft.com/office/officeart/2005/8/layout/vList6"/>
    <dgm:cxn modelId="{8F4FB871-C364-4ACA-A306-0DD169F9251C}" type="presParOf" srcId="{785AB8E1-6DCC-4359-8771-1A4D0578E0FD}" destId="{9F2691CE-A7E5-4F8F-B7C1-0D96FEC868F4}" srcOrd="0" destOrd="0" presId="urn:microsoft.com/office/officeart/2005/8/layout/vList6"/>
    <dgm:cxn modelId="{DAF24854-0D5C-462E-8663-EA83B807B46A}" type="presParOf" srcId="{9F2691CE-A7E5-4F8F-B7C1-0D96FEC868F4}" destId="{5B108B58-83FD-42EC-9AD8-A6C783316CF8}" srcOrd="0" destOrd="0" presId="urn:microsoft.com/office/officeart/2005/8/layout/vList6"/>
    <dgm:cxn modelId="{C398ECDB-1C97-47C5-9DB3-8DD11407E44D}" type="presParOf" srcId="{9F2691CE-A7E5-4F8F-B7C1-0D96FEC868F4}" destId="{4816B8D3-68E2-4E2F-B823-86FB88C8F0FA}" srcOrd="1" destOrd="0" presId="urn:microsoft.com/office/officeart/2005/8/layout/vList6"/>
    <dgm:cxn modelId="{D1900C9A-38F6-4DE6-8C49-C04049C1794A}" type="presParOf" srcId="{785AB8E1-6DCC-4359-8771-1A4D0578E0FD}" destId="{519EF38E-36B9-4E2C-A637-422649EF7C85}" srcOrd="1" destOrd="0" presId="urn:microsoft.com/office/officeart/2005/8/layout/vList6"/>
    <dgm:cxn modelId="{2B8715A4-475B-4127-9CD2-4538C9248F72}" type="presParOf" srcId="{785AB8E1-6DCC-4359-8771-1A4D0578E0FD}" destId="{2D949193-C04C-44F6-8DC3-1C554913D44E}" srcOrd="2" destOrd="0" presId="urn:microsoft.com/office/officeart/2005/8/layout/vList6"/>
    <dgm:cxn modelId="{AA9B8B72-746E-4008-9198-A7F83AE736FC}" type="presParOf" srcId="{2D949193-C04C-44F6-8DC3-1C554913D44E}" destId="{C529FDCA-5E77-4795-B963-95417B59E555}" srcOrd="0" destOrd="0" presId="urn:microsoft.com/office/officeart/2005/8/layout/vList6"/>
    <dgm:cxn modelId="{D7E92A69-F5F4-4A63-9306-1B54A3271A98}" type="presParOf" srcId="{2D949193-C04C-44F6-8DC3-1C554913D44E}" destId="{E65D0E70-3280-4036-8927-E2CBED2EF3BA}" srcOrd="1" destOrd="0" presId="urn:microsoft.com/office/officeart/2005/8/layout/vList6"/>
    <dgm:cxn modelId="{DC6B5800-FD0D-4394-81AD-D03FCBA4F7C6}" type="presParOf" srcId="{785AB8E1-6DCC-4359-8771-1A4D0578E0FD}" destId="{99844637-3C89-4F40-B0EB-DD3590F62FC1}" srcOrd="3" destOrd="0" presId="urn:microsoft.com/office/officeart/2005/8/layout/vList6"/>
    <dgm:cxn modelId="{910D1359-B975-4AFC-B002-9BA33C3D2324}" type="presParOf" srcId="{785AB8E1-6DCC-4359-8771-1A4D0578E0FD}" destId="{EC592B22-A797-4B65-899B-4B9FF8745B97}" srcOrd="4" destOrd="0" presId="urn:microsoft.com/office/officeart/2005/8/layout/vList6"/>
    <dgm:cxn modelId="{16C9BBE5-453F-419A-B26C-0E9A7D51832C}" type="presParOf" srcId="{EC592B22-A797-4B65-899B-4B9FF8745B97}" destId="{467646BB-DE4D-43D3-BF8B-18F48DEEE05E}" srcOrd="0" destOrd="0" presId="urn:microsoft.com/office/officeart/2005/8/layout/vList6"/>
    <dgm:cxn modelId="{8718B9D8-8BB7-472E-820D-990C1C1DCE93}" type="presParOf" srcId="{EC592B22-A797-4B65-899B-4B9FF8745B97}" destId="{E40D20ED-ACC5-45F1-A51E-6672CAA7A5D6}" srcOrd="1" destOrd="0" presId="urn:microsoft.com/office/officeart/2005/8/layout/v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938C99-7956-4DFC-8B99-782CCA124D54}" type="doc">
      <dgm:prSet loTypeId="urn:diagrams.loki3.com/BracketList" loCatId="list" qsTypeId="urn:microsoft.com/office/officeart/2005/8/quickstyle/simple3" qsCatId="simple" csTypeId="urn:microsoft.com/office/officeart/2005/8/colors/accent1_2" csCatId="accent1" phldr="1"/>
      <dgm:spPr/>
      <dgm:t>
        <a:bodyPr/>
        <a:lstStyle/>
        <a:p>
          <a:endParaRPr lang="en-US"/>
        </a:p>
      </dgm:t>
    </dgm:pt>
    <dgm:pt modelId="{AD3DE041-9B43-4C5A-8B05-6B49A7011D0A}">
      <dgm:prSet phldrT="[Text]" custT="1"/>
      <dgm:spPr>
        <a:solidFill>
          <a:schemeClr val="bg1"/>
        </a:solidFill>
      </dgm:spPr>
      <dgm:t>
        <a:bodyPr/>
        <a:lstStyle/>
        <a:p>
          <a:pPr algn="l"/>
          <a:r>
            <a:rPr lang="en-US" sz="1000"/>
            <a:t>knowledge and skills in leadership, quality improvement, and pt safety to provide quality health care.</a:t>
          </a:r>
        </a:p>
      </dgm:t>
    </dgm:pt>
    <dgm:pt modelId="{7A23BEBA-0F0F-487F-AE54-1530BC846713}" type="parTrans" cxnId="{61AC955A-BD9E-489C-A1F2-70D58A7316EC}">
      <dgm:prSet/>
      <dgm:spPr/>
      <dgm:t>
        <a:bodyPr/>
        <a:lstStyle/>
        <a:p>
          <a:endParaRPr lang="en-US"/>
        </a:p>
      </dgm:t>
    </dgm:pt>
    <dgm:pt modelId="{67CD33DA-A971-42D0-9BF5-37B8924AC922}" type="sibTrans" cxnId="{61AC955A-BD9E-489C-A1F2-70D58A7316EC}">
      <dgm:prSet/>
      <dgm:spPr/>
      <dgm:t>
        <a:bodyPr/>
        <a:lstStyle/>
        <a:p>
          <a:endParaRPr lang="en-US"/>
        </a:p>
      </dgm:t>
    </dgm:pt>
    <dgm:pt modelId="{517D1F12-F9CA-4814-9B2A-D1AA291D3536}" type="pres">
      <dgm:prSet presAssocID="{AF938C99-7956-4DFC-8B99-782CCA124D54}" presName="Name0" presStyleCnt="0">
        <dgm:presLayoutVars>
          <dgm:dir/>
          <dgm:animLvl val="lvl"/>
          <dgm:resizeHandles val="exact"/>
        </dgm:presLayoutVars>
      </dgm:prSet>
      <dgm:spPr/>
    </dgm:pt>
    <dgm:pt modelId="{63AA3275-D9BA-4BB4-AFA7-54CB8A5A74AD}" type="pres">
      <dgm:prSet presAssocID="{AD3DE041-9B43-4C5A-8B05-6B49A7011D0A}" presName="linNode" presStyleCnt="0"/>
      <dgm:spPr/>
    </dgm:pt>
    <dgm:pt modelId="{D743B700-7C78-411B-9257-AE0A5FBFC58F}" type="pres">
      <dgm:prSet presAssocID="{AD3DE041-9B43-4C5A-8B05-6B49A7011D0A}" presName="parTx" presStyleLbl="revTx" presStyleIdx="0" presStyleCnt="1" custScaleX="372861" custScaleY="146284" custLinFactX="4589" custLinFactNeighborX="100000" custLinFactNeighborY="-22670">
        <dgm:presLayoutVars>
          <dgm:chMax val="1"/>
          <dgm:bulletEnabled val="1"/>
        </dgm:presLayoutVars>
      </dgm:prSet>
      <dgm:spPr/>
    </dgm:pt>
    <dgm:pt modelId="{09EE96A0-13EE-4EA9-87A7-F3055F0A5B6F}" type="pres">
      <dgm:prSet presAssocID="{AD3DE041-9B43-4C5A-8B05-6B49A7011D0A}" presName="bracket" presStyleLbl="parChTrans1D1" presStyleIdx="0" presStyleCnt="1" custScaleX="141007" custScaleY="165992" custLinFactX="-1309747" custLinFactNeighborX="-1400000" custLinFactNeighborY="559"/>
      <dgm:spPr/>
    </dgm:pt>
    <dgm:pt modelId="{99AC5823-BE14-4769-B754-44741ED7B66E}" type="pres">
      <dgm:prSet presAssocID="{AD3DE041-9B43-4C5A-8B05-6B49A7011D0A}" presName="spH" presStyleCnt="0"/>
      <dgm:spPr/>
    </dgm:pt>
  </dgm:ptLst>
  <dgm:cxnLst>
    <dgm:cxn modelId="{61AC955A-BD9E-489C-A1F2-70D58A7316EC}" srcId="{AF938C99-7956-4DFC-8B99-782CCA124D54}" destId="{AD3DE041-9B43-4C5A-8B05-6B49A7011D0A}" srcOrd="0" destOrd="0" parTransId="{7A23BEBA-0F0F-487F-AE54-1530BC846713}" sibTransId="{67CD33DA-A971-42D0-9BF5-37B8924AC922}"/>
    <dgm:cxn modelId="{C5C1A08C-26AE-44E2-B0A1-E3EB94184D49}" type="presOf" srcId="{AD3DE041-9B43-4C5A-8B05-6B49A7011D0A}" destId="{D743B700-7C78-411B-9257-AE0A5FBFC58F}" srcOrd="0" destOrd="0" presId="urn:diagrams.loki3.com/BracketList"/>
    <dgm:cxn modelId="{E52358F0-2BAD-47E8-9C9B-4A1119A6C903}" type="presOf" srcId="{AF938C99-7956-4DFC-8B99-782CCA124D54}" destId="{517D1F12-F9CA-4814-9B2A-D1AA291D3536}" srcOrd="0" destOrd="0" presId="urn:diagrams.loki3.com/BracketList"/>
    <dgm:cxn modelId="{74BCED38-F672-4068-B747-4BDEAAAB3F0E}" type="presParOf" srcId="{517D1F12-F9CA-4814-9B2A-D1AA291D3536}" destId="{63AA3275-D9BA-4BB4-AFA7-54CB8A5A74AD}" srcOrd="0" destOrd="0" presId="urn:diagrams.loki3.com/BracketList"/>
    <dgm:cxn modelId="{6316985B-CE1C-475E-8C6F-9540D95544DE}" type="presParOf" srcId="{63AA3275-D9BA-4BB4-AFA7-54CB8A5A74AD}" destId="{D743B700-7C78-411B-9257-AE0A5FBFC58F}" srcOrd="0" destOrd="0" presId="urn:diagrams.loki3.com/BracketList"/>
    <dgm:cxn modelId="{7BC01408-253F-464C-8DAF-EB98B0ADBE39}" type="presParOf" srcId="{63AA3275-D9BA-4BB4-AFA7-54CB8A5A74AD}" destId="{09EE96A0-13EE-4EA9-87A7-F3055F0A5B6F}" srcOrd="1" destOrd="0" presId="urn:diagrams.loki3.com/BracketList"/>
    <dgm:cxn modelId="{53568645-C90F-4FC8-97EF-8D5EF268095C}" type="presParOf" srcId="{63AA3275-D9BA-4BB4-AFA7-54CB8A5A74AD}" destId="{99AC5823-BE14-4769-B754-44741ED7B66E}" srcOrd="2" destOrd="0" presId="urn:diagrams.loki3.com/Bracket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302776F-C96E-4384-9CE4-A6BFF506AED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7929EE51-ED12-44CC-809F-D4F0215D8489}">
      <dgm:prSet phldrT="[Text]"/>
      <dgm:spPr/>
      <dgm:t>
        <a:bodyPr/>
        <a:lstStyle/>
        <a:p>
          <a:r>
            <a:rPr lang="en-US"/>
            <a:t>So</a:t>
          </a:r>
        </a:p>
      </dgm:t>
    </dgm:pt>
    <dgm:pt modelId="{F23D08C5-4E06-4314-8D68-7E0F01E80210}" type="parTrans" cxnId="{D05B5E92-0D0E-4C5B-8668-FCC0495621E0}">
      <dgm:prSet/>
      <dgm:spPr/>
      <dgm:t>
        <a:bodyPr/>
        <a:lstStyle/>
        <a:p>
          <a:endParaRPr lang="en-US"/>
        </a:p>
      </dgm:t>
    </dgm:pt>
    <dgm:pt modelId="{FF47C4BA-0A89-4E34-892B-49C4519BD018}" type="sibTrans" cxnId="{D05B5E92-0D0E-4C5B-8668-FCC0495621E0}">
      <dgm:prSet/>
      <dgm:spPr/>
      <dgm:t>
        <a:bodyPr/>
        <a:lstStyle/>
        <a:p>
          <a:endParaRPr lang="en-US"/>
        </a:p>
      </dgm:t>
    </dgm:pt>
    <dgm:pt modelId="{461A09FB-2785-41F3-B644-3EB03308C641}">
      <dgm:prSet phldrT="[Text]"/>
      <dgm:spPr/>
      <dgm:t>
        <a:bodyPr/>
        <a:lstStyle/>
        <a:p>
          <a:r>
            <a:rPr lang="en-US"/>
            <a:t>J</a:t>
          </a:r>
        </a:p>
      </dgm:t>
    </dgm:pt>
    <dgm:pt modelId="{519FB548-D5D5-40D8-9645-BA23BBC1AA64}" type="parTrans" cxnId="{4D1ED097-5EA7-4825-9175-61ABB7B502E8}">
      <dgm:prSet/>
      <dgm:spPr/>
      <dgm:t>
        <a:bodyPr/>
        <a:lstStyle/>
        <a:p>
          <a:endParaRPr lang="en-US"/>
        </a:p>
      </dgm:t>
    </dgm:pt>
    <dgm:pt modelId="{671A3902-A26C-4C9C-8500-96BAD98B6D36}" type="sibTrans" cxnId="{4D1ED097-5EA7-4825-9175-61ABB7B502E8}">
      <dgm:prSet/>
      <dgm:spPr/>
      <dgm:t>
        <a:bodyPr/>
        <a:lstStyle/>
        <a:p>
          <a:endParaRPr lang="en-US"/>
        </a:p>
      </dgm:t>
    </dgm:pt>
    <dgm:pt modelId="{5D7633B0-6A83-4C3E-8982-D7505AF1ED81}">
      <dgm:prSet phldrT="[Text]" custT="1"/>
      <dgm:spPr/>
      <dgm:t>
        <a:bodyPr/>
        <a:lstStyle/>
        <a:p>
          <a:r>
            <a:rPr lang="en-US" sz="1000"/>
            <a:t>Examines</a:t>
          </a:r>
        </a:p>
      </dgm:t>
    </dgm:pt>
    <dgm:pt modelId="{FBFC6E4C-A234-4968-8D89-1083CD790234}" type="parTrans" cxnId="{2D8444DC-FE9A-46DC-8BAB-2F58E814914A}">
      <dgm:prSet/>
      <dgm:spPr/>
      <dgm:t>
        <a:bodyPr/>
        <a:lstStyle/>
        <a:p>
          <a:endParaRPr lang="en-US"/>
        </a:p>
      </dgm:t>
    </dgm:pt>
    <dgm:pt modelId="{884235AF-E2A7-49CA-965B-FE0FF9FBD557}" type="sibTrans" cxnId="{2D8444DC-FE9A-46DC-8BAB-2F58E814914A}">
      <dgm:prSet/>
      <dgm:spPr/>
      <dgm:t>
        <a:bodyPr/>
        <a:lstStyle/>
        <a:p>
          <a:endParaRPr lang="en-US"/>
        </a:p>
      </dgm:t>
    </dgm:pt>
    <dgm:pt modelId="{D51D6FB8-A4AF-469F-A0AD-9228CC44921C}">
      <dgm:prSet phldrT="[Text]"/>
      <dgm:spPr/>
      <dgm:t>
        <a:bodyPr/>
        <a:lstStyle/>
        <a:p>
          <a:r>
            <a:rPr lang="en-US"/>
            <a:t>S</a:t>
          </a:r>
        </a:p>
      </dgm:t>
    </dgm:pt>
    <dgm:pt modelId="{21C1A649-DBD0-4A71-BF19-273450B4206C}" type="parTrans" cxnId="{89803042-0793-42D1-B07F-D9C2F17CC596}">
      <dgm:prSet/>
      <dgm:spPr/>
      <dgm:t>
        <a:bodyPr/>
        <a:lstStyle/>
        <a:p>
          <a:endParaRPr lang="en-US"/>
        </a:p>
      </dgm:t>
    </dgm:pt>
    <dgm:pt modelId="{151DB20B-A7F7-4EA3-B2BE-A9BC49589856}" type="sibTrans" cxnId="{89803042-0793-42D1-B07F-D9C2F17CC596}">
      <dgm:prSet/>
      <dgm:spPr/>
      <dgm:t>
        <a:bodyPr/>
        <a:lstStyle/>
        <a:p>
          <a:endParaRPr lang="en-US"/>
        </a:p>
      </dgm:t>
    </dgm:pt>
    <dgm:pt modelId="{527BE721-17AD-4AFC-A9C7-146DE2ABAFB1}">
      <dgm:prSet phldrT="[Text]" custT="1"/>
      <dgm:spPr/>
      <dgm:t>
        <a:bodyPr/>
        <a:lstStyle/>
        <a:p>
          <a:r>
            <a:rPr lang="en-US" sz="1000"/>
            <a:t>Synthesizes</a:t>
          </a:r>
        </a:p>
      </dgm:t>
    </dgm:pt>
    <dgm:pt modelId="{D00567E7-4B71-4816-B0F3-58E916096B37}" type="parTrans" cxnId="{7820C08D-AC5E-48E5-9786-B64B4D1FF383}">
      <dgm:prSet/>
      <dgm:spPr/>
      <dgm:t>
        <a:bodyPr/>
        <a:lstStyle/>
        <a:p>
          <a:endParaRPr lang="en-US"/>
        </a:p>
      </dgm:t>
    </dgm:pt>
    <dgm:pt modelId="{CDAD72F7-F904-48C2-905B-E6B7930A9CAE}" type="sibTrans" cxnId="{7820C08D-AC5E-48E5-9786-B64B4D1FF383}">
      <dgm:prSet/>
      <dgm:spPr/>
      <dgm:t>
        <a:bodyPr/>
        <a:lstStyle/>
        <a:p>
          <a:endParaRPr lang="en-US"/>
        </a:p>
      </dgm:t>
    </dgm:pt>
    <dgm:pt modelId="{272C0759-2569-4777-A624-BACAA3C799E5}">
      <dgm:prSet phldrT="[Text]" custT="1"/>
      <dgm:spPr/>
      <dgm:t>
        <a:bodyPr/>
        <a:lstStyle/>
        <a:p>
          <a:r>
            <a:rPr lang="en-US" sz="1000"/>
            <a:t>Identifies</a:t>
          </a:r>
        </a:p>
      </dgm:t>
    </dgm:pt>
    <dgm:pt modelId="{3386A7AD-DF6B-48CD-8C3C-5190E15A64CF}" type="sibTrans" cxnId="{28F4D730-0C2B-4536-B1D0-303F68631735}">
      <dgm:prSet/>
      <dgm:spPr/>
      <dgm:t>
        <a:bodyPr/>
        <a:lstStyle/>
        <a:p>
          <a:endParaRPr lang="en-US"/>
        </a:p>
      </dgm:t>
    </dgm:pt>
    <dgm:pt modelId="{D1A91787-09FD-4E1B-810A-7728BC0B1A84}" type="parTrans" cxnId="{28F4D730-0C2B-4536-B1D0-303F68631735}">
      <dgm:prSet/>
      <dgm:spPr/>
      <dgm:t>
        <a:bodyPr/>
        <a:lstStyle/>
        <a:p>
          <a:endParaRPr lang="en-US"/>
        </a:p>
      </dgm:t>
    </dgm:pt>
    <dgm:pt modelId="{48DC73AB-8F37-432E-9F69-9BA2981A7E00}">
      <dgm:prSet/>
      <dgm:spPr/>
      <dgm:t>
        <a:bodyPr/>
        <a:lstStyle/>
        <a:p>
          <a:endParaRPr lang="en-US" sz="600"/>
        </a:p>
      </dgm:t>
    </dgm:pt>
    <dgm:pt modelId="{35628780-8212-4CFC-897B-EE91F1210E93}" type="parTrans" cxnId="{8E43128B-C1BE-4FE3-B4C9-307C2F186DE1}">
      <dgm:prSet/>
      <dgm:spPr/>
      <dgm:t>
        <a:bodyPr/>
        <a:lstStyle/>
        <a:p>
          <a:endParaRPr lang="en-US"/>
        </a:p>
      </dgm:t>
    </dgm:pt>
    <dgm:pt modelId="{E97CFD8F-17B2-4F6C-9EC0-A0A0B6ACEFBB}" type="sibTrans" cxnId="{8E43128B-C1BE-4FE3-B4C9-307C2F186DE1}">
      <dgm:prSet/>
      <dgm:spPr/>
      <dgm:t>
        <a:bodyPr/>
        <a:lstStyle/>
        <a:p>
          <a:endParaRPr lang="en-US"/>
        </a:p>
      </dgm:t>
    </dgm:pt>
    <dgm:pt modelId="{785AB8E1-6DCC-4359-8771-1A4D0578E0FD}" type="pres">
      <dgm:prSet presAssocID="{A302776F-C96E-4384-9CE4-A6BFF506AED9}" presName="Name0" presStyleCnt="0">
        <dgm:presLayoutVars>
          <dgm:dir/>
          <dgm:animLvl val="lvl"/>
          <dgm:resizeHandles/>
        </dgm:presLayoutVars>
      </dgm:prSet>
      <dgm:spPr/>
    </dgm:pt>
    <dgm:pt modelId="{9F2691CE-A7E5-4F8F-B7C1-0D96FEC868F4}" type="pres">
      <dgm:prSet presAssocID="{7929EE51-ED12-44CC-809F-D4F0215D8489}" presName="linNode" presStyleCnt="0"/>
      <dgm:spPr/>
    </dgm:pt>
    <dgm:pt modelId="{5B108B58-83FD-42EC-9AD8-A6C783316CF8}" type="pres">
      <dgm:prSet presAssocID="{7929EE51-ED12-44CC-809F-D4F0215D8489}" presName="parentShp" presStyleLbl="node1" presStyleIdx="0" presStyleCnt="3">
        <dgm:presLayoutVars>
          <dgm:bulletEnabled val="1"/>
        </dgm:presLayoutVars>
      </dgm:prSet>
      <dgm:spPr/>
    </dgm:pt>
    <dgm:pt modelId="{4816B8D3-68E2-4E2F-B823-86FB88C8F0FA}" type="pres">
      <dgm:prSet presAssocID="{7929EE51-ED12-44CC-809F-D4F0215D8489}" presName="childShp" presStyleLbl="bgAccFollowNode1" presStyleIdx="0" presStyleCnt="3">
        <dgm:presLayoutVars>
          <dgm:bulletEnabled val="1"/>
        </dgm:presLayoutVars>
      </dgm:prSet>
      <dgm:spPr/>
    </dgm:pt>
    <dgm:pt modelId="{519EF38E-36B9-4E2C-A637-422649EF7C85}" type="pres">
      <dgm:prSet presAssocID="{FF47C4BA-0A89-4E34-892B-49C4519BD018}" presName="spacing" presStyleCnt="0"/>
      <dgm:spPr/>
    </dgm:pt>
    <dgm:pt modelId="{2D949193-C04C-44F6-8DC3-1C554913D44E}" type="pres">
      <dgm:prSet presAssocID="{461A09FB-2785-41F3-B644-3EB03308C641}" presName="linNode" presStyleCnt="0"/>
      <dgm:spPr/>
    </dgm:pt>
    <dgm:pt modelId="{C529FDCA-5E77-4795-B963-95417B59E555}" type="pres">
      <dgm:prSet presAssocID="{461A09FB-2785-41F3-B644-3EB03308C641}" presName="parentShp" presStyleLbl="node1" presStyleIdx="1" presStyleCnt="3">
        <dgm:presLayoutVars>
          <dgm:bulletEnabled val="1"/>
        </dgm:presLayoutVars>
      </dgm:prSet>
      <dgm:spPr/>
    </dgm:pt>
    <dgm:pt modelId="{E65D0E70-3280-4036-8927-E2CBED2EF3BA}" type="pres">
      <dgm:prSet presAssocID="{461A09FB-2785-41F3-B644-3EB03308C641}" presName="childShp" presStyleLbl="bgAccFollowNode1" presStyleIdx="1" presStyleCnt="3" custLinFactNeighborY="-10419">
        <dgm:presLayoutVars>
          <dgm:bulletEnabled val="1"/>
        </dgm:presLayoutVars>
      </dgm:prSet>
      <dgm:spPr/>
    </dgm:pt>
    <dgm:pt modelId="{99844637-3C89-4F40-B0EB-DD3590F62FC1}" type="pres">
      <dgm:prSet presAssocID="{671A3902-A26C-4C9C-8500-96BAD98B6D36}" presName="spacing" presStyleCnt="0"/>
      <dgm:spPr/>
    </dgm:pt>
    <dgm:pt modelId="{EC592B22-A797-4B65-899B-4B9FF8745B97}" type="pres">
      <dgm:prSet presAssocID="{D51D6FB8-A4AF-469F-A0AD-9228CC44921C}" presName="linNode" presStyleCnt="0"/>
      <dgm:spPr/>
    </dgm:pt>
    <dgm:pt modelId="{467646BB-DE4D-43D3-BF8B-18F48DEEE05E}" type="pres">
      <dgm:prSet presAssocID="{D51D6FB8-A4AF-469F-A0AD-9228CC44921C}" presName="parentShp" presStyleLbl="node1" presStyleIdx="2" presStyleCnt="3">
        <dgm:presLayoutVars>
          <dgm:bulletEnabled val="1"/>
        </dgm:presLayoutVars>
      </dgm:prSet>
      <dgm:spPr/>
    </dgm:pt>
    <dgm:pt modelId="{E40D20ED-ACC5-45F1-A51E-6672CAA7A5D6}" type="pres">
      <dgm:prSet presAssocID="{D51D6FB8-A4AF-469F-A0AD-9228CC44921C}" presName="childShp" presStyleLbl="bgAccFollowNode1" presStyleIdx="2" presStyleCnt="3">
        <dgm:presLayoutVars>
          <dgm:bulletEnabled val="1"/>
        </dgm:presLayoutVars>
      </dgm:prSet>
      <dgm:spPr/>
    </dgm:pt>
  </dgm:ptLst>
  <dgm:cxnLst>
    <dgm:cxn modelId="{28F4D730-0C2B-4536-B1D0-303F68631735}" srcId="{7929EE51-ED12-44CC-809F-D4F0215D8489}" destId="{272C0759-2569-4777-A624-BACAA3C799E5}" srcOrd="0" destOrd="0" parTransId="{D1A91787-09FD-4E1B-810A-7728BC0B1A84}" sibTransId="{3386A7AD-DF6B-48CD-8C3C-5190E15A64CF}"/>
    <dgm:cxn modelId="{5A24B639-3932-48B5-BCA9-71759914044F}" type="presOf" srcId="{272C0759-2569-4777-A624-BACAA3C799E5}" destId="{4816B8D3-68E2-4E2F-B823-86FB88C8F0FA}" srcOrd="0" destOrd="0" presId="urn:microsoft.com/office/officeart/2005/8/layout/vList6"/>
    <dgm:cxn modelId="{89803042-0793-42D1-B07F-D9C2F17CC596}" srcId="{A302776F-C96E-4384-9CE4-A6BFF506AED9}" destId="{D51D6FB8-A4AF-469F-A0AD-9228CC44921C}" srcOrd="2" destOrd="0" parTransId="{21C1A649-DBD0-4A71-BF19-273450B4206C}" sibTransId="{151DB20B-A7F7-4EA3-B2BE-A9BC49589856}"/>
    <dgm:cxn modelId="{7900ED44-1D4C-4F92-99CF-87F746A01EBD}" type="presOf" srcId="{D51D6FB8-A4AF-469F-A0AD-9228CC44921C}" destId="{467646BB-DE4D-43D3-BF8B-18F48DEEE05E}" srcOrd="0" destOrd="0" presId="urn:microsoft.com/office/officeart/2005/8/layout/vList6"/>
    <dgm:cxn modelId="{0D886C67-354A-45ED-AC33-FF3260DE4A53}" type="presOf" srcId="{7929EE51-ED12-44CC-809F-D4F0215D8489}" destId="{5B108B58-83FD-42EC-9AD8-A6C783316CF8}" srcOrd="0" destOrd="0" presId="urn:microsoft.com/office/officeart/2005/8/layout/vList6"/>
    <dgm:cxn modelId="{02CBB949-3979-4139-8058-8F223C922A8F}" type="presOf" srcId="{5D7633B0-6A83-4C3E-8982-D7505AF1ED81}" destId="{E65D0E70-3280-4036-8927-E2CBED2EF3BA}" srcOrd="0" destOrd="0" presId="urn:microsoft.com/office/officeart/2005/8/layout/vList6"/>
    <dgm:cxn modelId="{0F13B185-E543-4C2D-8903-C3866385BF64}" type="presOf" srcId="{48DC73AB-8F37-432E-9F69-9BA2981A7E00}" destId="{E65D0E70-3280-4036-8927-E2CBED2EF3BA}" srcOrd="0" destOrd="1" presId="urn:microsoft.com/office/officeart/2005/8/layout/vList6"/>
    <dgm:cxn modelId="{8E43128B-C1BE-4FE3-B4C9-307C2F186DE1}" srcId="{461A09FB-2785-41F3-B644-3EB03308C641}" destId="{48DC73AB-8F37-432E-9F69-9BA2981A7E00}" srcOrd="1" destOrd="0" parTransId="{35628780-8212-4CFC-897B-EE91F1210E93}" sibTransId="{E97CFD8F-17B2-4F6C-9EC0-A0A0B6ACEFBB}"/>
    <dgm:cxn modelId="{7820C08D-AC5E-48E5-9786-B64B4D1FF383}" srcId="{D51D6FB8-A4AF-469F-A0AD-9228CC44921C}" destId="{527BE721-17AD-4AFC-A9C7-146DE2ABAFB1}" srcOrd="0" destOrd="0" parTransId="{D00567E7-4B71-4816-B0F3-58E916096B37}" sibTransId="{CDAD72F7-F904-48C2-905B-E6B7930A9CAE}"/>
    <dgm:cxn modelId="{D05B5E92-0D0E-4C5B-8668-FCC0495621E0}" srcId="{A302776F-C96E-4384-9CE4-A6BFF506AED9}" destId="{7929EE51-ED12-44CC-809F-D4F0215D8489}" srcOrd="0" destOrd="0" parTransId="{F23D08C5-4E06-4314-8D68-7E0F01E80210}" sibTransId="{FF47C4BA-0A89-4E34-892B-49C4519BD018}"/>
    <dgm:cxn modelId="{4D1ED097-5EA7-4825-9175-61ABB7B502E8}" srcId="{A302776F-C96E-4384-9CE4-A6BFF506AED9}" destId="{461A09FB-2785-41F3-B644-3EB03308C641}" srcOrd="1" destOrd="0" parTransId="{519FB548-D5D5-40D8-9645-BA23BBC1AA64}" sibTransId="{671A3902-A26C-4C9C-8500-96BAD98B6D36}"/>
    <dgm:cxn modelId="{7C2EBCA6-5CDA-48F5-B919-5A1CF5C9F2B8}" type="presOf" srcId="{A302776F-C96E-4384-9CE4-A6BFF506AED9}" destId="{785AB8E1-6DCC-4359-8771-1A4D0578E0FD}" srcOrd="0" destOrd="0" presId="urn:microsoft.com/office/officeart/2005/8/layout/vList6"/>
    <dgm:cxn modelId="{1B79EAB6-3C76-42F5-9F7B-E81E96ED1E37}" type="presOf" srcId="{461A09FB-2785-41F3-B644-3EB03308C641}" destId="{C529FDCA-5E77-4795-B963-95417B59E555}" srcOrd="0" destOrd="0" presId="urn:microsoft.com/office/officeart/2005/8/layout/vList6"/>
    <dgm:cxn modelId="{2D8444DC-FE9A-46DC-8BAB-2F58E814914A}" srcId="{461A09FB-2785-41F3-B644-3EB03308C641}" destId="{5D7633B0-6A83-4C3E-8982-D7505AF1ED81}" srcOrd="0" destOrd="0" parTransId="{FBFC6E4C-A234-4968-8D89-1083CD790234}" sibTransId="{884235AF-E2A7-49CA-965B-FE0FF9FBD557}"/>
    <dgm:cxn modelId="{5A3EC8E2-7A7B-4D9E-93E2-C97672FD8F9B}" type="presOf" srcId="{527BE721-17AD-4AFC-A9C7-146DE2ABAFB1}" destId="{E40D20ED-ACC5-45F1-A51E-6672CAA7A5D6}" srcOrd="0" destOrd="0" presId="urn:microsoft.com/office/officeart/2005/8/layout/vList6"/>
    <dgm:cxn modelId="{8F4FB871-C364-4ACA-A306-0DD169F9251C}" type="presParOf" srcId="{785AB8E1-6DCC-4359-8771-1A4D0578E0FD}" destId="{9F2691CE-A7E5-4F8F-B7C1-0D96FEC868F4}" srcOrd="0" destOrd="0" presId="urn:microsoft.com/office/officeart/2005/8/layout/vList6"/>
    <dgm:cxn modelId="{DAF24854-0D5C-462E-8663-EA83B807B46A}" type="presParOf" srcId="{9F2691CE-A7E5-4F8F-B7C1-0D96FEC868F4}" destId="{5B108B58-83FD-42EC-9AD8-A6C783316CF8}" srcOrd="0" destOrd="0" presId="urn:microsoft.com/office/officeart/2005/8/layout/vList6"/>
    <dgm:cxn modelId="{C398ECDB-1C97-47C5-9DB3-8DD11407E44D}" type="presParOf" srcId="{9F2691CE-A7E5-4F8F-B7C1-0D96FEC868F4}" destId="{4816B8D3-68E2-4E2F-B823-86FB88C8F0FA}" srcOrd="1" destOrd="0" presId="urn:microsoft.com/office/officeart/2005/8/layout/vList6"/>
    <dgm:cxn modelId="{D1900C9A-38F6-4DE6-8C49-C04049C1794A}" type="presParOf" srcId="{785AB8E1-6DCC-4359-8771-1A4D0578E0FD}" destId="{519EF38E-36B9-4E2C-A637-422649EF7C85}" srcOrd="1" destOrd="0" presId="urn:microsoft.com/office/officeart/2005/8/layout/vList6"/>
    <dgm:cxn modelId="{2B8715A4-475B-4127-9CD2-4538C9248F72}" type="presParOf" srcId="{785AB8E1-6DCC-4359-8771-1A4D0578E0FD}" destId="{2D949193-C04C-44F6-8DC3-1C554913D44E}" srcOrd="2" destOrd="0" presId="urn:microsoft.com/office/officeart/2005/8/layout/vList6"/>
    <dgm:cxn modelId="{AA9B8B72-746E-4008-9198-A7F83AE736FC}" type="presParOf" srcId="{2D949193-C04C-44F6-8DC3-1C554913D44E}" destId="{C529FDCA-5E77-4795-B963-95417B59E555}" srcOrd="0" destOrd="0" presId="urn:microsoft.com/office/officeart/2005/8/layout/vList6"/>
    <dgm:cxn modelId="{D7E92A69-F5F4-4A63-9306-1B54A3271A98}" type="presParOf" srcId="{2D949193-C04C-44F6-8DC3-1C554913D44E}" destId="{E65D0E70-3280-4036-8927-E2CBED2EF3BA}" srcOrd="1" destOrd="0" presId="urn:microsoft.com/office/officeart/2005/8/layout/vList6"/>
    <dgm:cxn modelId="{DC6B5800-FD0D-4394-81AD-D03FCBA4F7C6}" type="presParOf" srcId="{785AB8E1-6DCC-4359-8771-1A4D0578E0FD}" destId="{99844637-3C89-4F40-B0EB-DD3590F62FC1}" srcOrd="3" destOrd="0" presId="urn:microsoft.com/office/officeart/2005/8/layout/vList6"/>
    <dgm:cxn modelId="{910D1359-B975-4AFC-B002-9BA33C3D2324}" type="presParOf" srcId="{785AB8E1-6DCC-4359-8771-1A4D0578E0FD}" destId="{EC592B22-A797-4B65-899B-4B9FF8745B97}" srcOrd="4" destOrd="0" presId="urn:microsoft.com/office/officeart/2005/8/layout/vList6"/>
    <dgm:cxn modelId="{16C9BBE5-453F-419A-B26C-0E9A7D51832C}" type="presParOf" srcId="{EC592B22-A797-4B65-899B-4B9FF8745B97}" destId="{467646BB-DE4D-43D3-BF8B-18F48DEEE05E}" srcOrd="0" destOrd="0" presId="urn:microsoft.com/office/officeart/2005/8/layout/vList6"/>
    <dgm:cxn modelId="{8718B9D8-8BB7-472E-820D-990C1C1DCE93}" type="presParOf" srcId="{EC592B22-A797-4B65-899B-4B9FF8745B97}" destId="{E40D20ED-ACC5-45F1-A51E-6672CAA7A5D6}" srcOrd="1" destOrd="0" presId="urn:microsoft.com/office/officeart/2005/8/layout/vList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F938C99-7956-4DFC-8B99-782CCA124D54}" type="doc">
      <dgm:prSet loTypeId="urn:diagrams.loki3.com/BracketList" loCatId="list" qsTypeId="urn:microsoft.com/office/officeart/2005/8/quickstyle/simple3" qsCatId="simple" csTypeId="urn:microsoft.com/office/officeart/2005/8/colors/accent1_2" csCatId="accent1" phldr="1"/>
      <dgm:spPr/>
      <dgm:t>
        <a:bodyPr/>
        <a:lstStyle/>
        <a:p>
          <a:endParaRPr lang="en-US"/>
        </a:p>
      </dgm:t>
    </dgm:pt>
    <dgm:pt modelId="{AD3DE041-9B43-4C5A-8B05-6B49A7011D0A}">
      <dgm:prSet phldrT="[Text]" custT="1"/>
      <dgm:spPr>
        <a:solidFill>
          <a:schemeClr val="bg1"/>
        </a:solidFill>
      </dgm:spPr>
      <dgm:t>
        <a:bodyPr/>
        <a:lstStyle/>
        <a:p>
          <a:pPr algn="l"/>
          <a:r>
            <a:rPr lang="en-US" sz="1000"/>
            <a:t>research for potential application for evidence-based practice.</a:t>
          </a:r>
        </a:p>
      </dgm:t>
    </dgm:pt>
    <dgm:pt modelId="{7A23BEBA-0F0F-487F-AE54-1530BC846713}" type="parTrans" cxnId="{61AC955A-BD9E-489C-A1F2-70D58A7316EC}">
      <dgm:prSet/>
      <dgm:spPr/>
      <dgm:t>
        <a:bodyPr/>
        <a:lstStyle/>
        <a:p>
          <a:endParaRPr lang="en-US"/>
        </a:p>
      </dgm:t>
    </dgm:pt>
    <dgm:pt modelId="{67CD33DA-A971-42D0-9BF5-37B8924AC922}" type="sibTrans" cxnId="{61AC955A-BD9E-489C-A1F2-70D58A7316EC}">
      <dgm:prSet/>
      <dgm:spPr/>
      <dgm:t>
        <a:bodyPr/>
        <a:lstStyle/>
        <a:p>
          <a:endParaRPr lang="en-US"/>
        </a:p>
      </dgm:t>
    </dgm:pt>
    <dgm:pt modelId="{517D1F12-F9CA-4814-9B2A-D1AA291D3536}" type="pres">
      <dgm:prSet presAssocID="{AF938C99-7956-4DFC-8B99-782CCA124D54}" presName="Name0" presStyleCnt="0">
        <dgm:presLayoutVars>
          <dgm:dir/>
          <dgm:animLvl val="lvl"/>
          <dgm:resizeHandles val="exact"/>
        </dgm:presLayoutVars>
      </dgm:prSet>
      <dgm:spPr/>
    </dgm:pt>
    <dgm:pt modelId="{63AA3275-D9BA-4BB4-AFA7-54CB8A5A74AD}" type="pres">
      <dgm:prSet presAssocID="{AD3DE041-9B43-4C5A-8B05-6B49A7011D0A}" presName="linNode" presStyleCnt="0"/>
      <dgm:spPr/>
    </dgm:pt>
    <dgm:pt modelId="{D743B700-7C78-411B-9257-AE0A5FBFC58F}" type="pres">
      <dgm:prSet presAssocID="{AD3DE041-9B43-4C5A-8B05-6B49A7011D0A}" presName="parTx" presStyleLbl="revTx" presStyleIdx="0" presStyleCnt="1" custScaleX="376615" custScaleY="457860" custLinFactX="22420" custLinFactNeighborX="100000" custLinFactNeighborY="1351">
        <dgm:presLayoutVars>
          <dgm:chMax val="1"/>
          <dgm:bulletEnabled val="1"/>
        </dgm:presLayoutVars>
      </dgm:prSet>
      <dgm:spPr/>
    </dgm:pt>
    <dgm:pt modelId="{09EE96A0-13EE-4EA9-87A7-F3055F0A5B6F}" type="pres">
      <dgm:prSet presAssocID="{AD3DE041-9B43-4C5A-8B05-6B49A7011D0A}" presName="bracket" presStyleLbl="parChTrans1D1" presStyleIdx="0" presStyleCnt="1" custScaleX="157364" custScaleY="486790" custLinFactX="-1300000" custLinFactNeighborX="-1348887" custLinFactNeighborY="-1064"/>
      <dgm:spPr/>
    </dgm:pt>
    <dgm:pt modelId="{99AC5823-BE14-4769-B754-44741ED7B66E}" type="pres">
      <dgm:prSet presAssocID="{AD3DE041-9B43-4C5A-8B05-6B49A7011D0A}" presName="spH" presStyleCnt="0"/>
      <dgm:spPr/>
    </dgm:pt>
  </dgm:ptLst>
  <dgm:cxnLst>
    <dgm:cxn modelId="{61AC955A-BD9E-489C-A1F2-70D58A7316EC}" srcId="{AF938C99-7956-4DFC-8B99-782CCA124D54}" destId="{AD3DE041-9B43-4C5A-8B05-6B49A7011D0A}" srcOrd="0" destOrd="0" parTransId="{7A23BEBA-0F0F-487F-AE54-1530BC846713}" sibTransId="{67CD33DA-A971-42D0-9BF5-37B8924AC922}"/>
    <dgm:cxn modelId="{C5C1A08C-26AE-44E2-B0A1-E3EB94184D49}" type="presOf" srcId="{AD3DE041-9B43-4C5A-8B05-6B49A7011D0A}" destId="{D743B700-7C78-411B-9257-AE0A5FBFC58F}" srcOrd="0" destOrd="0" presId="urn:diagrams.loki3.com/BracketList"/>
    <dgm:cxn modelId="{E52358F0-2BAD-47E8-9C9B-4A1119A6C903}" type="presOf" srcId="{AF938C99-7956-4DFC-8B99-782CCA124D54}" destId="{517D1F12-F9CA-4814-9B2A-D1AA291D3536}" srcOrd="0" destOrd="0" presId="urn:diagrams.loki3.com/BracketList"/>
    <dgm:cxn modelId="{74BCED38-F672-4068-B747-4BDEAAAB3F0E}" type="presParOf" srcId="{517D1F12-F9CA-4814-9B2A-D1AA291D3536}" destId="{63AA3275-D9BA-4BB4-AFA7-54CB8A5A74AD}" srcOrd="0" destOrd="0" presId="urn:diagrams.loki3.com/BracketList"/>
    <dgm:cxn modelId="{6316985B-CE1C-475E-8C6F-9540D95544DE}" type="presParOf" srcId="{63AA3275-D9BA-4BB4-AFA7-54CB8A5A74AD}" destId="{D743B700-7C78-411B-9257-AE0A5FBFC58F}" srcOrd="0" destOrd="0" presId="urn:diagrams.loki3.com/BracketList"/>
    <dgm:cxn modelId="{7BC01408-253F-464C-8DAF-EB98B0ADBE39}" type="presParOf" srcId="{63AA3275-D9BA-4BB4-AFA7-54CB8A5A74AD}" destId="{09EE96A0-13EE-4EA9-87A7-F3055F0A5B6F}" srcOrd="1" destOrd="0" presId="urn:diagrams.loki3.com/BracketList"/>
    <dgm:cxn modelId="{53568645-C90F-4FC8-97EF-8D5EF268095C}" type="presParOf" srcId="{63AA3275-D9BA-4BB4-AFA7-54CB8A5A74AD}" destId="{99AC5823-BE14-4769-B754-44741ED7B66E}" srcOrd="2" destOrd="0" presId="urn:diagrams.loki3.com/BracketLis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302776F-C96E-4384-9CE4-A6BFF506AED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461A09FB-2785-41F3-B644-3EB03308C641}">
      <dgm:prSet phldrT="[Text]"/>
      <dgm:spPr/>
      <dgm:t>
        <a:bodyPr/>
        <a:lstStyle/>
        <a:p>
          <a:r>
            <a:rPr lang="en-US"/>
            <a:t>J</a:t>
          </a:r>
        </a:p>
      </dgm:t>
    </dgm:pt>
    <dgm:pt modelId="{519FB548-D5D5-40D8-9645-BA23BBC1AA64}" type="parTrans" cxnId="{4D1ED097-5EA7-4825-9175-61ABB7B502E8}">
      <dgm:prSet/>
      <dgm:spPr/>
      <dgm:t>
        <a:bodyPr/>
        <a:lstStyle/>
        <a:p>
          <a:endParaRPr lang="en-US"/>
        </a:p>
      </dgm:t>
    </dgm:pt>
    <dgm:pt modelId="{671A3902-A26C-4C9C-8500-96BAD98B6D36}" type="sibTrans" cxnId="{4D1ED097-5EA7-4825-9175-61ABB7B502E8}">
      <dgm:prSet/>
      <dgm:spPr/>
      <dgm:t>
        <a:bodyPr/>
        <a:lstStyle/>
        <a:p>
          <a:endParaRPr lang="en-US"/>
        </a:p>
      </dgm:t>
    </dgm:pt>
    <dgm:pt modelId="{5D7633B0-6A83-4C3E-8982-D7505AF1ED81}">
      <dgm:prSet phldrT="[Text]" custT="1"/>
      <dgm:spPr/>
      <dgm:t>
        <a:bodyPr/>
        <a:lstStyle/>
        <a:p>
          <a:r>
            <a:rPr lang="en-US" sz="1000"/>
            <a:t>Applies</a:t>
          </a:r>
        </a:p>
      </dgm:t>
    </dgm:pt>
    <dgm:pt modelId="{FBFC6E4C-A234-4968-8D89-1083CD790234}" type="parTrans" cxnId="{2D8444DC-FE9A-46DC-8BAB-2F58E814914A}">
      <dgm:prSet/>
      <dgm:spPr/>
      <dgm:t>
        <a:bodyPr/>
        <a:lstStyle/>
        <a:p>
          <a:endParaRPr lang="en-US"/>
        </a:p>
      </dgm:t>
    </dgm:pt>
    <dgm:pt modelId="{884235AF-E2A7-49CA-965B-FE0FF9FBD557}" type="sibTrans" cxnId="{2D8444DC-FE9A-46DC-8BAB-2F58E814914A}">
      <dgm:prSet/>
      <dgm:spPr/>
      <dgm:t>
        <a:bodyPr/>
        <a:lstStyle/>
        <a:p>
          <a:endParaRPr lang="en-US"/>
        </a:p>
      </dgm:t>
    </dgm:pt>
    <dgm:pt modelId="{D51D6FB8-A4AF-469F-A0AD-9228CC44921C}">
      <dgm:prSet phldrT="[Text]"/>
      <dgm:spPr/>
      <dgm:t>
        <a:bodyPr/>
        <a:lstStyle/>
        <a:p>
          <a:r>
            <a:rPr lang="en-US"/>
            <a:t>S</a:t>
          </a:r>
        </a:p>
      </dgm:t>
    </dgm:pt>
    <dgm:pt modelId="{21C1A649-DBD0-4A71-BF19-273450B4206C}" type="parTrans" cxnId="{89803042-0793-42D1-B07F-D9C2F17CC596}">
      <dgm:prSet/>
      <dgm:spPr/>
      <dgm:t>
        <a:bodyPr/>
        <a:lstStyle/>
        <a:p>
          <a:endParaRPr lang="en-US"/>
        </a:p>
      </dgm:t>
    </dgm:pt>
    <dgm:pt modelId="{151DB20B-A7F7-4EA3-B2BE-A9BC49589856}" type="sibTrans" cxnId="{89803042-0793-42D1-B07F-D9C2F17CC596}">
      <dgm:prSet/>
      <dgm:spPr/>
      <dgm:t>
        <a:bodyPr/>
        <a:lstStyle/>
        <a:p>
          <a:endParaRPr lang="en-US"/>
        </a:p>
      </dgm:t>
    </dgm:pt>
    <dgm:pt modelId="{527BE721-17AD-4AFC-A9C7-146DE2ABAFB1}">
      <dgm:prSet phldrT="[Text]" custT="1"/>
      <dgm:spPr/>
      <dgm:t>
        <a:bodyPr/>
        <a:lstStyle/>
        <a:p>
          <a:r>
            <a:rPr lang="en-US" sz="1000"/>
            <a:t>Evaluates</a:t>
          </a:r>
        </a:p>
      </dgm:t>
    </dgm:pt>
    <dgm:pt modelId="{D00567E7-4B71-4816-B0F3-58E916096B37}" type="parTrans" cxnId="{7820C08D-AC5E-48E5-9786-B64B4D1FF383}">
      <dgm:prSet/>
      <dgm:spPr/>
      <dgm:t>
        <a:bodyPr/>
        <a:lstStyle/>
        <a:p>
          <a:endParaRPr lang="en-US"/>
        </a:p>
      </dgm:t>
    </dgm:pt>
    <dgm:pt modelId="{CDAD72F7-F904-48C2-905B-E6B7930A9CAE}" type="sibTrans" cxnId="{7820C08D-AC5E-48E5-9786-B64B4D1FF383}">
      <dgm:prSet/>
      <dgm:spPr/>
      <dgm:t>
        <a:bodyPr/>
        <a:lstStyle/>
        <a:p>
          <a:endParaRPr lang="en-US"/>
        </a:p>
      </dgm:t>
    </dgm:pt>
    <dgm:pt modelId="{272C0759-2569-4777-A624-BACAA3C799E5}">
      <dgm:prSet phldrT="[Text]" custT="1"/>
      <dgm:spPr/>
      <dgm:t>
        <a:bodyPr/>
        <a:lstStyle/>
        <a:p>
          <a:r>
            <a:rPr lang="en-US" sz="1000"/>
            <a:t>Identifies and describes</a:t>
          </a:r>
        </a:p>
      </dgm:t>
    </dgm:pt>
    <dgm:pt modelId="{3386A7AD-DF6B-48CD-8C3C-5190E15A64CF}" type="sibTrans" cxnId="{28F4D730-0C2B-4536-B1D0-303F68631735}">
      <dgm:prSet/>
      <dgm:spPr/>
      <dgm:t>
        <a:bodyPr/>
        <a:lstStyle/>
        <a:p>
          <a:endParaRPr lang="en-US"/>
        </a:p>
      </dgm:t>
    </dgm:pt>
    <dgm:pt modelId="{D1A91787-09FD-4E1B-810A-7728BC0B1A84}" type="parTrans" cxnId="{28F4D730-0C2B-4536-B1D0-303F68631735}">
      <dgm:prSet/>
      <dgm:spPr/>
      <dgm:t>
        <a:bodyPr/>
        <a:lstStyle/>
        <a:p>
          <a:endParaRPr lang="en-US"/>
        </a:p>
      </dgm:t>
    </dgm:pt>
    <dgm:pt modelId="{48DC73AB-8F37-432E-9F69-9BA2981A7E00}">
      <dgm:prSet/>
      <dgm:spPr/>
      <dgm:t>
        <a:bodyPr/>
        <a:lstStyle/>
        <a:p>
          <a:endParaRPr lang="en-US" sz="600"/>
        </a:p>
      </dgm:t>
    </dgm:pt>
    <dgm:pt modelId="{35628780-8212-4CFC-897B-EE91F1210E93}" type="parTrans" cxnId="{8E43128B-C1BE-4FE3-B4C9-307C2F186DE1}">
      <dgm:prSet/>
      <dgm:spPr/>
      <dgm:t>
        <a:bodyPr/>
        <a:lstStyle/>
        <a:p>
          <a:endParaRPr lang="en-US"/>
        </a:p>
      </dgm:t>
    </dgm:pt>
    <dgm:pt modelId="{E97CFD8F-17B2-4F6C-9EC0-A0A0B6ACEFBB}" type="sibTrans" cxnId="{8E43128B-C1BE-4FE3-B4C9-307C2F186DE1}">
      <dgm:prSet/>
      <dgm:spPr/>
      <dgm:t>
        <a:bodyPr/>
        <a:lstStyle/>
        <a:p>
          <a:endParaRPr lang="en-US"/>
        </a:p>
      </dgm:t>
    </dgm:pt>
    <dgm:pt modelId="{7929EE51-ED12-44CC-809F-D4F0215D8489}">
      <dgm:prSet phldrT="[Text]"/>
      <dgm:spPr/>
      <dgm:t>
        <a:bodyPr/>
        <a:lstStyle/>
        <a:p>
          <a:r>
            <a:rPr lang="en-US"/>
            <a:t>So</a:t>
          </a:r>
        </a:p>
      </dgm:t>
    </dgm:pt>
    <dgm:pt modelId="{FF47C4BA-0A89-4E34-892B-49C4519BD018}" type="sibTrans" cxnId="{D05B5E92-0D0E-4C5B-8668-FCC0495621E0}">
      <dgm:prSet/>
      <dgm:spPr/>
      <dgm:t>
        <a:bodyPr/>
        <a:lstStyle/>
        <a:p>
          <a:endParaRPr lang="en-US"/>
        </a:p>
      </dgm:t>
    </dgm:pt>
    <dgm:pt modelId="{F23D08C5-4E06-4314-8D68-7E0F01E80210}" type="parTrans" cxnId="{D05B5E92-0D0E-4C5B-8668-FCC0495621E0}">
      <dgm:prSet/>
      <dgm:spPr/>
      <dgm:t>
        <a:bodyPr/>
        <a:lstStyle/>
        <a:p>
          <a:endParaRPr lang="en-US"/>
        </a:p>
      </dgm:t>
    </dgm:pt>
    <dgm:pt modelId="{785AB8E1-6DCC-4359-8771-1A4D0578E0FD}" type="pres">
      <dgm:prSet presAssocID="{A302776F-C96E-4384-9CE4-A6BFF506AED9}" presName="Name0" presStyleCnt="0">
        <dgm:presLayoutVars>
          <dgm:dir/>
          <dgm:animLvl val="lvl"/>
          <dgm:resizeHandles/>
        </dgm:presLayoutVars>
      </dgm:prSet>
      <dgm:spPr/>
    </dgm:pt>
    <dgm:pt modelId="{9F2691CE-A7E5-4F8F-B7C1-0D96FEC868F4}" type="pres">
      <dgm:prSet presAssocID="{7929EE51-ED12-44CC-809F-D4F0215D8489}" presName="linNode" presStyleCnt="0"/>
      <dgm:spPr/>
    </dgm:pt>
    <dgm:pt modelId="{5B108B58-83FD-42EC-9AD8-A6C783316CF8}" type="pres">
      <dgm:prSet presAssocID="{7929EE51-ED12-44CC-809F-D4F0215D8489}" presName="parentShp" presStyleLbl="node1" presStyleIdx="0" presStyleCnt="3" custScaleX="99055" custScaleY="96197" custLinFactNeighborX="-396" custLinFactNeighborY="-13058">
        <dgm:presLayoutVars>
          <dgm:bulletEnabled val="1"/>
        </dgm:presLayoutVars>
      </dgm:prSet>
      <dgm:spPr/>
    </dgm:pt>
    <dgm:pt modelId="{4816B8D3-68E2-4E2F-B823-86FB88C8F0FA}" type="pres">
      <dgm:prSet presAssocID="{7929EE51-ED12-44CC-809F-D4F0215D8489}" presName="childShp" presStyleLbl="bgAccFollowNode1" presStyleIdx="0" presStyleCnt="3" custScaleY="230008">
        <dgm:presLayoutVars>
          <dgm:bulletEnabled val="1"/>
        </dgm:presLayoutVars>
      </dgm:prSet>
      <dgm:spPr/>
    </dgm:pt>
    <dgm:pt modelId="{519EF38E-36B9-4E2C-A637-422649EF7C85}" type="pres">
      <dgm:prSet presAssocID="{FF47C4BA-0A89-4E34-892B-49C4519BD018}" presName="spacing" presStyleCnt="0"/>
      <dgm:spPr/>
    </dgm:pt>
    <dgm:pt modelId="{2D949193-C04C-44F6-8DC3-1C554913D44E}" type="pres">
      <dgm:prSet presAssocID="{461A09FB-2785-41F3-B644-3EB03308C641}" presName="linNode" presStyleCnt="0"/>
      <dgm:spPr/>
    </dgm:pt>
    <dgm:pt modelId="{C529FDCA-5E77-4795-B963-95417B59E555}" type="pres">
      <dgm:prSet presAssocID="{461A09FB-2785-41F3-B644-3EB03308C641}" presName="parentShp" presStyleLbl="node1" presStyleIdx="1" presStyleCnt="3" custScaleX="98910" custScaleY="103699" custLinFactNeighborX="-445" custLinFactNeighborY="-35307">
        <dgm:presLayoutVars>
          <dgm:bulletEnabled val="1"/>
        </dgm:presLayoutVars>
      </dgm:prSet>
      <dgm:spPr/>
    </dgm:pt>
    <dgm:pt modelId="{E65D0E70-3280-4036-8927-E2CBED2EF3BA}" type="pres">
      <dgm:prSet presAssocID="{461A09FB-2785-41F3-B644-3EB03308C641}" presName="childShp" presStyleLbl="bgAccFollowNode1" presStyleIdx="1" presStyleCnt="3" custLinFactNeighborX="667" custLinFactNeighborY="-2926">
        <dgm:presLayoutVars>
          <dgm:bulletEnabled val="1"/>
        </dgm:presLayoutVars>
      </dgm:prSet>
      <dgm:spPr/>
    </dgm:pt>
    <dgm:pt modelId="{99844637-3C89-4F40-B0EB-DD3590F62FC1}" type="pres">
      <dgm:prSet presAssocID="{671A3902-A26C-4C9C-8500-96BAD98B6D36}" presName="spacing" presStyleCnt="0"/>
      <dgm:spPr/>
    </dgm:pt>
    <dgm:pt modelId="{EC592B22-A797-4B65-899B-4B9FF8745B97}" type="pres">
      <dgm:prSet presAssocID="{D51D6FB8-A4AF-469F-A0AD-9228CC44921C}" presName="linNode" presStyleCnt="0"/>
      <dgm:spPr/>
    </dgm:pt>
    <dgm:pt modelId="{467646BB-DE4D-43D3-BF8B-18F48DEEE05E}" type="pres">
      <dgm:prSet presAssocID="{D51D6FB8-A4AF-469F-A0AD-9228CC44921C}" presName="parentShp" presStyleLbl="node1" presStyleIdx="2" presStyleCnt="3" custScaleX="96185" custScaleY="98203" custLinFactNeighborX="608" custLinFactNeighborY="-21009">
        <dgm:presLayoutVars>
          <dgm:bulletEnabled val="1"/>
        </dgm:presLayoutVars>
      </dgm:prSet>
      <dgm:spPr/>
    </dgm:pt>
    <dgm:pt modelId="{E40D20ED-ACC5-45F1-A51E-6672CAA7A5D6}" type="pres">
      <dgm:prSet presAssocID="{D51D6FB8-A4AF-469F-A0AD-9228CC44921C}" presName="childShp" presStyleLbl="bgAccFollowNode1" presStyleIdx="2" presStyleCnt="3" custLinFactNeighborX="-481" custLinFactNeighborY="-11785">
        <dgm:presLayoutVars>
          <dgm:bulletEnabled val="1"/>
        </dgm:presLayoutVars>
      </dgm:prSet>
      <dgm:spPr/>
    </dgm:pt>
  </dgm:ptLst>
  <dgm:cxnLst>
    <dgm:cxn modelId="{28F4D730-0C2B-4536-B1D0-303F68631735}" srcId="{7929EE51-ED12-44CC-809F-D4F0215D8489}" destId="{272C0759-2569-4777-A624-BACAA3C799E5}" srcOrd="0" destOrd="0" parTransId="{D1A91787-09FD-4E1B-810A-7728BC0B1A84}" sibTransId="{3386A7AD-DF6B-48CD-8C3C-5190E15A64CF}"/>
    <dgm:cxn modelId="{5A24B639-3932-48B5-BCA9-71759914044F}" type="presOf" srcId="{272C0759-2569-4777-A624-BACAA3C799E5}" destId="{4816B8D3-68E2-4E2F-B823-86FB88C8F0FA}" srcOrd="0" destOrd="0" presId="urn:microsoft.com/office/officeart/2005/8/layout/vList6"/>
    <dgm:cxn modelId="{89803042-0793-42D1-B07F-D9C2F17CC596}" srcId="{A302776F-C96E-4384-9CE4-A6BFF506AED9}" destId="{D51D6FB8-A4AF-469F-A0AD-9228CC44921C}" srcOrd="2" destOrd="0" parTransId="{21C1A649-DBD0-4A71-BF19-273450B4206C}" sibTransId="{151DB20B-A7F7-4EA3-B2BE-A9BC49589856}"/>
    <dgm:cxn modelId="{7900ED44-1D4C-4F92-99CF-87F746A01EBD}" type="presOf" srcId="{D51D6FB8-A4AF-469F-A0AD-9228CC44921C}" destId="{467646BB-DE4D-43D3-BF8B-18F48DEEE05E}" srcOrd="0" destOrd="0" presId="urn:microsoft.com/office/officeart/2005/8/layout/vList6"/>
    <dgm:cxn modelId="{0D886C67-354A-45ED-AC33-FF3260DE4A53}" type="presOf" srcId="{7929EE51-ED12-44CC-809F-D4F0215D8489}" destId="{5B108B58-83FD-42EC-9AD8-A6C783316CF8}" srcOrd="0" destOrd="0" presId="urn:microsoft.com/office/officeart/2005/8/layout/vList6"/>
    <dgm:cxn modelId="{02CBB949-3979-4139-8058-8F223C922A8F}" type="presOf" srcId="{5D7633B0-6A83-4C3E-8982-D7505AF1ED81}" destId="{E65D0E70-3280-4036-8927-E2CBED2EF3BA}" srcOrd="0" destOrd="0" presId="urn:microsoft.com/office/officeart/2005/8/layout/vList6"/>
    <dgm:cxn modelId="{0F13B185-E543-4C2D-8903-C3866385BF64}" type="presOf" srcId="{48DC73AB-8F37-432E-9F69-9BA2981A7E00}" destId="{E65D0E70-3280-4036-8927-E2CBED2EF3BA}" srcOrd="0" destOrd="1" presId="urn:microsoft.com/office/officeart/2005/8/layout/vList6"/>
    <dgm:cxn modelId="{8E43128B-C1BE-4FE3-B4C9-307C2F186DE1}" srcId="{461A09FB-2785-41F3-B644-3EB03308C641}" destId="{48DC73AB-8F37-432E-9F69-9BA2981A7E00}" srcOrd="1" destOrd="0" parTransId="{35628780-8212-4CFC-897B-EE91F1210E93}" sibTransId="{E97CFD8F-17B2-4F6C-9EC0-A0A0B6ACEFBB}"/>
    <dgm:cxn modelId="{7820C08D-AC5E-48E5-9786-B64B4D1FF383}" srcId="{D51D6FB8-A4AF-469F-A0AD-9228CC44921C}" destId="{527BE721-17AD-4AFC-A9C7-146DE2ABAFB1}" srcOrd="0" destOrd="0" parTransId="{D00567E7-4B71-4816-B0F3-58E916096B37}" sibTransId="{CDAD72F7-F904-48C2-905B-E6B7930A9CAE}"/>
    <dgm:cxn modelId="{D05B5E92-0D0E-4C5B-8668-FCC0495621E0}" srcId="{A302776F-C96E-4384-9CE4-A6BFF506AED9}" destId="{7929EE51-ED12-44CC-809F-D4F0215D8489}" srcOrd="0" destOrd="0" parTransId="{F23D08C5-4E06-4314-8D68-7E0F01E80210}" sibTransId="{FF47C4BA-0A89-4E34-892B-49C4519BD018}"/>
    <dgm:cxn modelId="{4D1ED097-5EA7-4825-9175-61ABB7B502E8}" srcId="{A302776F-C96E-4384-9CE4-A6BFF506AED9}" destId="{461A09FB-2785-41F3-B644-3EB03308C641}" srcOrd="1" destOrd="0" parTransId="{519FB548-D5D5-40D8-9645-BA23BBC1AA64}" sibTransId="{671A3902-A26C-4C9C-8500-96BAD98B6D36}"/>
    <dgm:cxn modelId="{7C2EBCA6-5CDA-48F5-B919-5A1CF5C9F2B8}" type="presOf" srcId="{A302776F-C96E-4384-9CE4-A6BFF506AED9}" destId="{785AB8E1-6DCC-4359-8771-1A4D0578E0FD}" srcOrd="0" destOrd="0" presId="urn:microsoft.com/office/officeart/2005/8/layout/vList6"/>
    <dgm:cxn modelId="{1B79EAB6-3C76-42F5-9F7B-E81E96ED1E37}" type="presOf" srcId="{461A09FB-2785-41F3-B644-3EB03308C641}" destId="{C529FDCA-5E77-4795-B963-95417B59E555}" srcOrd="0" destOrd="0" presId="urn:microsoft.com/office/officeart/2005/8/layout/vList6"/>
    <dgm:cxn modelId="{2D8444DC-FE9A-46DC-8BAB-2F58E814914A}" srcId="{461A09FB-2785-41F3-B644-3EB03308C641}" destId="{5D7633B0-6A83-4C3E-8982-D7505AF1ED81}" srcOrd="0" destOrd="0" parTransId="{FBFC6E4C-A234-4968-8D89-1083CD790234}" sibTransId="{884235AF-E2A7-49CA-965B-FE0FF9FBD557}"/>
    <dgm:cxn modelId="{5A3EC8E2-7A7B-4D9E-93E2-C97672FD8F9B}" type="presOf" srcId="{527BE721-17AD-4AFC-A9C7-146DE2ABAFB1}" destId="{E40D20ED-ACC5-45F1-A51E-6672CAA7A5D6}" srcOrd="0" destOrd="0" presId="urn:microsoft.com/office/officeart/2005/8/layout/vList6"/>
    <dgm:cxn modelId="{8F4FB871-C364-4ACA-A306-0DD169F9251C}" type="presParOf" srcId="{785AB8E1-6DCC-4359-8771-1A4D0578E0FD}" destId="{9F2691CE-A7E5-4F8F-B7C1-0D96FEC868F4}" srcOrd="0" destOrd="0" presId="urn:microsoft.com/office/officeart/2005/8/layout/vList6"/>
    <dgm:cxn modelId="{DAF24854-0D5C-462E-8663-EA83B807B46A}" type="presParOf" srcId="{9F2691CE-A7E5-4F8F-B7C1-0D96FEC868F4}" destId="{5B108B58-83FD-42EC-9AD8-A6C783316CF8}" srcOrd="0" destOrd="0" presId="urn:microsoft.com/office/officeart/2005/8/layout/vList6"/>
    <dgm:cxn modelId="{C398ECDB-1C97-47C5-9DB3-8DD11407E44D}" type="presParOf" srcId="{9F2691CE-A7E5-4F8F-B7C1-0D96FEC868F4}" destId="{4816B8D3-68E2-4E2F-B823-86FB88C8F0FA}" srcOrd="1" destOrd="0" presId="urn:microsoft.com/office/officeart/2005/8/layout/vList6"/>
    <dgm:cxn modelId="{D1900C9A-38F6-4DE6-8C49-C04049C1794A}" type="presParOf" srcId="{785AB8E1-6DCC-4359-8771-1A4D0578E0FD}" destId="{519EF38E-36B9-4E2C-A637-422649EF7C85}" srcOrd="1" destOrd="0" presId="urn:microsoft.com/office/officeart/2005/8/layout/vList6"/>
    <dgm:cxn modelId="{2B8715A4-475B-4127-9CD2-4538C9248F72}" type="presParOf" srcId="{785AB8E1-6DCC-4359-8771-1A4D0578E0FD}" destId="{2D949193-C04C-44F6-8DC3-1C554913D44E}" srcOrd="2" destOrd="0" presId="urn:microsoft.com/office/officeart/2005/8/layout/vList6"/>
    <dgm:cxn modelId="{AA9B8B72-746E-4008-9198-A7F83AE736FC}" type="presParOf" srcId="{2D949193-C04C-44F6-8DC3-1C554913D44E}" destId="{C529FDCA-5E77-4795-B963-95417B59E555}" srcOrd="0" destOrd="0" presId="urn:microsoft.com/office/officeart/2005/8/layout/vList6"/>
    <dgm:cxn modelId="{D7E92A69-F5F4-4A63-9306-1B54A3271A98}" type="presParOf" srcId="{2D949193-C04C-44F6-8DC3-1C554913D44E}" destId="{E65D0E70-3280-4036-8927-E2CBED2EF3BA}" srcOrd="1" destOrd="0" presId="urn:microsoft.com/office/officeart/2005/8/layout/vList6"/>
    <dgm:cxn modelId="{DC6B5800-FD0D-4394-81AD-D03FCBA4F7C6}" type="presParOf" srcId="{785AB8E1-6DCC-4359-8771-1A4D0578E0FD}" destId="{99844637-3C89-4F40-B0EB-DD3590F62FC1}" srcOrd="3" destOrd="0" presId="urn:microsoft.com/office/officeart/2005/8/layout/vList6"/>
    <dgm:cxn modelId="{910D1359-B975-4AFC-B002-9BA33C3D2324}" type="presParOf" srcId="{785AB8E1-6DCC-4359-8771-1A4D0578E0FD}" destId="{EC592B22-A797-4B65-899B-4B9FF8745B97}" srcOrd="4" destOrd="0" presId="urn:microsoft.com/office/officeart/2005/8/layout/vList6"/>
    <dgm:cxn modelId="{16C9BBE5-453F-419A-B26C-0E9A7D51832C}" type="presParOf" srcId="{EC592B22-A797-4B65-899B-4B9FF8745B97}" destId="{467646BB-DE4D-43D3-BF8B-18F48DEEE05E}" srcOrd="0" destOrd="0" presId="urn:microsoft.com/office/officeart/2005/8/layout/vList6"/>
    <dgm:cxn modelId="{8718B9D8-8BB7-472E-820D-990C1C1DCE93}" type="presParOf" srcId="{EC592B22-A797-4B65-899B-4B9FF8745B97}" destId="{E40D20ED-ACC5-45F1-A51E-6672CAA7A5D6}" srcOrd="1" destOrd="0" presId="urn:microsoft.com/office/officeart/2005/8/layout/vList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F938C99-7956-4DFC-8B99-782CCA124D54}" type="doc">
      <dgm:prSet loTypeId="urn:diagrams.loki3.com/BracketList" loCatId="list" qsTypeId="urn:microsoft.com/office/officeart/2005/8/quickstyle/simple3" qsCatId="simple" csTypeId="urn:microsoft.com/office/officeart/2005/8/colors/accent1_2" csCatId="accent1" phldr="1"/>
      <dgm:spPr/>
      <dgm:t>
        <a:bodyPr/>
        <a:lstStyle/>
        <a:p>
          <a:endParaRPr lang="en-US"/>
        </a:p>
      </dgm:t>
    </dgm:pt>
    <dgm:pt modelId="{AD3DE041-9B43-4C5A-8B05-6B49A7011D0A}">
      <dgm:prSet phldrT="[Text]" custT="1"/>
      <dgm:spPr>
        <a:xfrm>
          <a:off x="290617" y="63311"/>
          <a:ext cx="3402542" cy="551897"/>
        </a:xfrm>
        <a:prstGeom prst="rect">
          <a:avLst/>
        </a:prstGeom>
        <a:solidFill>
          <a:sysClr val="window" lastClr="FFFFFF"/>
        </a:solidFill>
        <a:ln>
          <a:noFill/>
        </a:ln>
        <a:effectLst/>
      </dgm:spPr>
      <dgm:t>
        <a:bodyPr/>
        <a:lstStyle/>
        <a:p>
          <a:pPr algn="l"/>
          <a:r>
            <a:rPr lang="en-US" sz="1000"/>
            <a:t>knowledge and skills in information management and patient care technology in the delivery of quality patient care.</a:t>
          </a:r>
          <a:endParaRPr lang="en-US" sz="1000">
            <a:solidFill>
              <a:sysClr val="windowText" lastClr="000000">
                <a:hueOff val="0"/>
                <a:satOff val="0"/>
                <a:lumOff val="0"/>
                <a:alphaOff val="0"/>
              </a:sysClr>
            </a:solidFill>
            <a:latin typeface="Calibri" panose="020F0502020204030204"/>
            <a:ea typeface="+mn-ea"/>
            <a:cs typeface="+mn-cs"/>
          </a:endParaRPr>
        </a:p>
      </dgm:t>
    </dgm:pt>
    <dgm:pt modelId="{7A23BEBA-0F0F-487F-AE54-1530BC846713}" type="parTrans" cxnId="{61AC955A-BD9E-489C-A1F2-70D58A7316EC}">
      <dgm:prSet/>
      <dgm:spPr/>
      <dgm:t>
        <a:bodyPr/>
        <a:lstStyle/>
        <a:p>
          <a:endParaRPr lang="en-US"/>
        </a:p>
      </dgm:t>
    </dgm:pt>
    <dgm:pt modelId="{67CD33DA-A971-42D0-9BF5-37B8924AC922}" type="sibTrans" cxnId="{61AC955A-BD9E-489C-A1F2-70D58A7316EC}">
      <dgm:prSet/>
      <dgm:spPr/>
      <dgm:t>
        <a:bodyPr/>
        <a:lstStyle/>
        <a:p>
          <a:endParaRPr lang="en-US"/>
        </a:p>
      </dgm:t>
    </dgm:pt>
    <dgm:pt modelId="{517D1F12-F9CA-4814-9B2A-D1AA291D3536}" type="pres">
      <dgm:prSet presAssocID="{AF938C99-7956-4DFC-8B99-782CCA124D54}" presName="Name0" presStyleCnt="0">
        <dgm:presLayoutVars>
          <dgm:dir/>
          <dgm:animLvl val="lvl"/>
          <dgm:resizeHandles val="exact"/>
        </dgm:presLayoutVars>
      </dgm:prSet>
      <dgm:spPr/>
    </dgm:pt>
    <dgm:pt modelId="{63AA3275-D9BA-4BB4-AFA7-54CB8A5A74AD}" type="pres">
      <dgm:prSet presAssocID="{AD3DE041-9B43-4C5A-8B05-6B49A7011D0A}" presName="linNode" presStyleCnt="0"/>
      <dgm:spPr/>
    </dgm:pt>
    <dgm:pt modelId="{D743B700-7C78-411B-9257-AE0A5FBFC58F}" type="pres">
      <dgm:prSet presAssocID="{AD3DE041-9B43-4C5A-8B05-6B49A7011D0A}" presName="parTx" presStyleLbl="revTx" presStyleIdx="0" presStyleCnt="1" custScaleX="376615" custScaleY="457860" custLinFactX="14969" custLinFactNeighborX="100000" custLinFactNeighborY="-15663">
        <dgm:presLayoutVars>
          <dgm:chMax val="1"/>
          <dgm:bulletEnabled val="1"/>
        </dgm:presLayoutVars>
      </dgm:prSet>
      <dgm:spPr/>
    </dgm:pt>
    <dgm:pt modelId="{09EE96A0-13EE-4EA9-87A7-F3055F0A5B6F}" type="pres">
      <dgm:prSet presAssocID="{AD3DE041-9B43-4C5A-8B05-6B49A7011D0A}" presName="bracket" presStyleLbl="parChTrans1D1" presStyleIdx="0" presStyleCnt="1" custScaleX="120219" custScaleY="412634" custLinFactX="-1300000" custLinFactNeighborX="-1348887" custLinFactNeighborY="-47423"/>
      <dgm:spPr>
        <a:xfrm>
          <a:off x="79195" y="108166"/>
          <a:ext cx="217224" cy="49738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pt>
    <dgm:pt modelId="{99AC5823-BE14-4769-B754-44741ED7B66E}" type="pres">
      <dgm:prSet presAssocID="{AD3DE041-9B43-4C5A-8B05-6B49A7011D0A}" presName="spH" presStyleCnt="0"/>
      <dgm:spPr/>
    </dgm:pt>
  </dgm:ptLst>
  <dgm:cxnLst>
    <dgm:cxn modelId="{61AC955A-BD9E-489C-A1F2-70D58A7316EC}" srcId="{AF938C99-7956-4DFC-8B99-782CCA124D54}" destId="{AD3DE041-9B43-4C5A-8B05-6B49A7011D0A}" srcOrd="0" destOrd="0" parTransId="{7A23BEBA-0F0F-487F-AE54-1530BC846713}" sibTransId="{67CD33DA-A971-42D0-9BF5-37B8924AC922}"/>
    <dgm:cxn modelId="{C5C1A08C-26AE-44E2-B0A1-E3EB94184D49}" type="presOf" srcId="{AD3DE041-9B43-4C5A-8B05-6B49A7011D0A}" destId="{D743B700-7C78-411B-9257-AE0A5FBFC58F}" srcOrd="0" destOrd="0" presId="urn:diagrams.loki3.com/BracketList"/>
    <dgm:cxn modelId="{E52358F0-2BAD-47E8-9C9B-4A1119A6C903}" type="presOf" srcId="{AF938C99-7956-4DFC-8B99-782CCA124D54}" destId="{517D1F12-F9CA-4814-9B2A-D1AA291D3536}" srcOrd="0" destOrd="0" presId="urn:diagrams.loki3.com/BracketList"/>
    <dgm:cxn modelId="{74BCED38-F672-4068-B747-4BDEAAAB3F0E}" type="presParOf" srcId="{517D1F12-F9CA-4814-9B2A-D1AA291D3536}" destId="{63AA3275-D9BA-4BB4-AFA7-54CB8A5A74AD}" srcOrd="0" destOrd="0" presId="urn:diagrams.loki3.com/BracketList"/>
    <dgm:cxn modelId="{6316985B-CE1C-475E-8C6F-9540D95544DE}" type="presParOf" srcId="{63AA3275-D9BA-4BB4-AFA7-54CB8A5A74AD}" destId="{D743B700-7C78-411B-9257-AE0A5FBFC58F}" srcOrd="0" destOrd="0" presId="urn:diagrams.loki3.com/BracketList"/>
    <dgm:cxn modelId="{7BC01408-253F-464C-8DAF-EB98B0ADBE39}" type="presParOf" srcId="{63AA3275-D9BA-4BB4-AFA7-54CB8A5A74AD}" destId="{09EE96A0-13EE-4EA9-87A7-F3055F0A5B6F}" srcOrd="1" destOrd="0" presId="urn:diagrams.loki3.com/BracketList"/>
    <dgm:cxn modelId="{53568645-C90F-4FC8-97EF-8D5EF268095C}" type="presParOf" srcId="{63AA3275-D9BA-4BB4-AFA7-54CB8A5A74AD}" destId="{99AC5823-BE14-4769-B754-44741ED7B66E}" srcOrd="2" destOrd="0" presId="urn:diagrams.loki3.com/BracketLis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302776F-C96E-4384-9CE4-A6BFF506AED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7929EE51-ED12-44CC-809F-D4F0215D8489}">
      <dgm:prSet phldrT="[Text]"/>
      <dgm:spPr>
        <a:xfrm>
          <a:off x="0" y="0"/>
          <a:ext cx="654304" cy="2111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So</a:t>
          </a:r>
        </a:p>
      </dgm:t>
    </dgm:pt>
    <dgm:pt modelId="{F23D08C5-4E06-4314-8D68-7E0F01E80210}" type="parTrans" cxnId="{D05B5E92-0D0E-4C5B-8668-FCC0495621E0}">
      <dgm:prSet/>
      <dgm:spPr/>
      <dgm:t>
        <a:bodyPr/>
        <a:lstStyle/>
        <a:p>
          <a:endParaRPr lang="en-US"/>
        </a:p>
      </dgm:t>
    </dgm:pt>
    <dgm:pt modelId="{FF47C4BA-0A89-4E34-892B-49C4519BD018}" type="sibTrans" cxnId="{D05B5E92-0D0E-4C5B-8668-FCC0495621E0}">
      <dgm:prSet/>
      <dgm:spPr/>
      <dgm:t>
        <a:bodyPr/>
        <a:lstStyle/>
        <a:p>
          <a:endParaRPr lang="en-US"/>
        </a:p>
      </dgm:t>
    </dgm:pt>
    <dgm:pt modelId="{461A09FB-2785-41F3-B644-3EB03308C641}">
      <dgm:prSet phldrT="[Text]"/>
      <dgm:spPr>
        <a:xfrm>
          <a:off x="0" y="232251"/>
          <a:ext cx="654304" cy="2111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J</a:t>
          </a:r>
        </a:p>
      </dgm:t>
    </dgm:pt>
    <dgm:pt modelId="{519FB548-D5D5-40D8-9645-BA23BBC1AA64}" type="parTrans" cxnId="{4D1ED097-5EA7-4825-9175-61ABB7B502E8}">
      <dgm:prSet/>
      <dgm:spPr/>
      <dgm:t>
        <a:bodyPr/>
        <a:lstStyle/>
        <a:p>
          <a:endParaRPr lang="en-US"/>
        </a:p>
      </dgm:t>
    </dgm:pt>
    <dgm:pt modelId="{671A3902-A26C-4C9C-8500-96BAD98B6D36}" type="sibTrans" cxnId="{4D1ED097-5EA7-4825-9175-61ABB7B502E8}">
      <dgm:prSet/>
      <dgm:spPr/>
      <dgm:t>
        <a:bodyPr/>
        <a:lstStyle/>
        <a:p>
          <a:endParaRPr lang="en-US"/>
        </a:p>
      </dgm:t>
    </dgm:pt>
    <dgm:pt modelId="{5D7633B0-6A83-4C3E-8982-D7505AF1ED81}">
      <dgm:prSet phldrT="[Text]" custT="1"/>
      <dgm:spPr>
        <a:xfrm>
          <a:off x="654304" y="210252"/>
          <a:ext cx="981456" cy="21113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Applies</a:t>
          </a:r>
        </a:p>
      </dgm:t>
    </dgm:pt>
    <dgm:pt modelId="{FBFC6E4C-A234-4968-8D89-1083CD790234}" type="parTrans" cxnId="{2D8444DC-FE9A-46DC-8BAB-2F58E814914A}">
      <dgm:prSet/>
      <dgm:spPr/>
      <dgm:t>
        <a:bodyPr/>
        <a:lstStyle/>
        <a:p>
          <a:endParaRPr lang="en-US"/>
        </a:p>
      </dgm:t>
    </dgm:pt>
    <dgm:pt modelId="{884235AF-E2A7-49CA-965B-FE0FF9FBD557}" type="sibTrans" cxnId="{2D8444DC-FE9A-46DC-8BAB-2F58E814914A}">
      <dgm:prSet/>
      <dgm:spPr/>
      <dgm:t>
        <a:bodyPr/>
        <a:lstStyle/>
        <a:p>
          <a:endParaRPr lang="en-US"/>
        </a:p>
      </dgm:t>
    </dgm:pt>
    <dgm:pt modelId="{D51D6FB8-A4AF-469F-A0AD-9228CC44921C}">
      <dgm:prSet phldrT="[Text]"/>
      <dgm:spPr>
        <a:xfrm>
          <a:off x="0" y="464502"/>
          <a:ext cx="654304" cy="2111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a:t>
          </a:r>
        </a:p>
      </dgm:t>
    </dgm:pt>
    <dgm:pt modelId="{21C1A649-DBD0-4A71-BF19-273450B4206C}" type="parTrans" cxnId="{89803042-0793-42D1-B07F-D9C2F17CC596}">
      <dgm:prSet/>
      <dgm:spPr/>
      <dgm:t>
        <a:bodyPr/>
        <a:lstStyle/>
        <a:p>
          <a:endParaRPr lang="en-US"/>
        </a:p>
      </dgm:t>
    </dgm:pt>
    <dgm:pt modelId="{151DB20B-A7F7-4EA3-B2BE-A9BC49589856}" type="sibTrans" cxnId="{89803042-0793-42D1-B07F-D9C2F17CC596}">
      <dgm:prSet/>
      <dgm:spPr/>
      <dgm:t>
        <a:bodyPr/>
        <a:lstStyle/>
        <a:p>
          <a:endParaRPr lang="en-US"/>
        </a:p>
      </dgm:t>
    </dgm:pt>
    <dgm:pt modelId="{527BE721-17AD-4AFC-A9C7-146DE2ABAFB1}">
      <dgm:prSet phldrT="[Text]" custT="1"/>
      <dgm:spPr>
        <a:xfrm>
          <a:off x="654304" y="464502"/>
          <a:ext cx="981456" cy="21113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Designs</a:t>
          </a:r>
        </a:p>
      </dgm:t>
    </dgm:pt>
    <dgm:pt modelId="{D00567E7-4B71-4816-B0F3-58E916096B37}" type="parTrans" cxnId="{7820C08D-AC5E-48E5-9786-B64B4D1FF383}">
      <dgm:prSet/>
      <dgm:spPr/>
      <dgm:t>
        <a:bodyPr/>
        <a:lstStyle/>
        <a:p>
          <a:endParaRPr lang="en-US"/>
        </a:p>
      </dgm:t>
    </dgm:pt>
    <dgm:pt modelId="{CDAD72F7-F904-48C2-905B-E6B7930A9CAE}" type="sibTrans" cxnId="{7820C08D-AC5E-48E5-9786-B64B4D1FF383}">
      <dgm:prSet/>
      <dgm:spPr/>
      <dgm:t>
        <a:bodyPr/>
        <a:lstStyle/>
        <a:p>
          <a:endParaRPr lang="en-US"/>
        </a:p>
      </dgm:t>
    </dgm:pt>
    <dgm:pt modelId="{272C0759-2569-4777-A624-BACAA3C799E5}">
      <dgm:prSet phldrT="[Text]" custT="1"/>
      <dgm:spPr>
        <a:xfrm>
          <a:off x="654304" y="0"/>
          <a:ext cx="981456" cy="21113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Shows</a:t>
          </a:r>
        </a:p>
      </dgm:t>
    </dgm:pt>
    <dgm:pt modelId="{3386A7AD-DF6B-48CD-8C3C-5190E15A64CF}" type="sibTrans" cxnId="{28F4D730-0C2B-4536-B1D0-303F68631735}">
      <dgm:prSet/>
      <dgm:spPr/>
      <dgm:t>
        <a:bodyPr/>
        <a:lstStyle/>
        <a:p>
          <a:endParaRPr lang="en-US"/>
        </a:p>
      </dgm:t>
    </dgm:pt>
    <dgm:pt modelId="{D1A91787-09FD-4E1B-810A-7728BC0B1A84}" type="parTrans" cxnId="{28F4D730-0C2B-4536-B1D0-303F68631735}">
      <dgm:prSet/>
      <dgm:spPr/>
      <dgm:t>
        <a:bodyPr/>
        <a:lstStyle/>
        <a:p>
          <a:endParaRPr lang="en-US"/>
        </a:p>
      </dgm:t>
    </dgm:pt>
    <dgm:pt modelId="{48DC73AB-8F37-432E-9F69-9BA2981A7E00}">
      <dgm:prSet/>
      <dgm:spPr>
        <a:xfrm>
          <a:off x="654304" y="210252"/>
          <a:ext cx="981456" cy="21113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n-US" sz="600">
            <a:solidFill>
              <a:sysClr val="windowText" lastClr="000000">
                <a:hueOff val="0"/>
                <a:satOff val="0"/>
                <a:lumOff val="0"/>
                <a:alphaOff val="0"/>
              </a:sysClr>
            </a:solidFill>
            <a:latin typeface="Calibri" panose="020F0502020204030204"/>
            <a:ea typeface="+mn-ea"/>
            <a:cs typeface="+mn-cs"/>
          </a:endParaRPr>
        </a:p>
      </dgm:t>
    </dgm:pt>
    <dgm:pt modelId="{35628780-8212-4CFC-897B-EE91F1210E93}" type="parTrans" cxnId="{8E43128B-C1BE-4FE3-B4C9-307C2F186DE1}">
      <dgm:prSet/>
      <dgm:spPr/>
      <dgm:t>
        <a:bodyPr/>
        <a:lstStyle/>
        <a:p>
          <a:endParaRPr lang="en-US"/>
        </a:p>
      </dgm:t>
    </dgm:pt>
    <dgm:pt modelId="{E97CFD8F-17B2-4F6C-9EC0-A0A0B6ACEFBB}" type="sibTrans" cxnId="{8E43128B-C1BE-4FE3-B4C9-307C2F186DE1}">
      <dgm:prSet/>
      <dgm:spPr/>
      <dgm:t>
        <a:bodyPr/>
        <a:lstStyle/>
        <a:p>
          <a:endParaRPr lang="en-US"/>
        </a:p>
      </dgm:t>
    </dgm:pt>
    <dgm:pt modelId="{785AB8E1-6DCC-4359-8771-1A4D0578E0FD}" type="pres">
      <dgm:prSet presAssocID="{A302776F-C96E-4384-9CE4-A6BFF506AED9}" presName="Name0" presStyleCnt="0">
        <dgm:presLayoutVars>
          <dgm:dir/>
          <dgm:animLvl val="lvl"/>
          <dgm:resizeHandles/>
        </dgm:presLayoutVars>
      </dgm:prSet>
      <dgm:spPr/>
    </dgm:pt>
    <dgm:pt modelId="{9F2691CE-A7E5-4F8F-B7C1-0D96FEC868F4}" type="pres">
      <dgm:prSet presAssocID="{7929EE51-ED12-44CC-809F-D4F0215D8489}" presName="linNode" presStyleCnt="0"/>
      <dgm:spPr/>
    </dgm:pt>
    <dgm:pt modelId="{5B108B58-83FD-42EC-9AD8-A6C783316CF8}" type="pres">
      <dgm:prSet presAssocID="{7929EE51-ED12-44CC-809F-D4F0215D8489}" presName="parentShp" presStyleLbl="node1" presStyleIdx="0" presStyleCnt="3">
        <dgm:presLayoutVars>
          <dgm:bulletEnabled val="1"/>
        </dgm:presLayoutVars>
      </dgm:prSet>
      <dgm:spPr/>
    </dgm:pt>
    <dgm:pt modelId="{4816B8D3-68E2-4E2F-B823-86FB88C8F0FA}" type="pres">
      <dgm:prSet presAssocID="{7929EE51-ED12-44CC-809F-D4F0215D8489}" presName="childShp" presStyleLbl="bgAccFollowNode1" presStyleIdx="0" presStyleCnt="3">
        <dgm:presLayoutVars>
          <dgm:bulletEnabled val="1"/>
        </dgm:presLayoutVars>
      </dgm:prSet>
      <dgm:spPr/>
    </dgm:pt>
    <dgm:pt modelId="{519EF38E-36B9-4E2C-A637-422649EF7C85}" type="pres">
      <dgm:prSet presAssocID="{FF47C4BA-0A89-4E34-892B-49C4519BD018}" presName="spacing" presStyleCnt="0"/>
      <dgm:spPr/>
    </dgm:pt>
    <dgm:pt modelId="{2D949193-C04C-44F6-8DC3-1C554913D44E}" type="pres">
      <dgm:prSet presAssocID="{461A09FB-2785-41F3-B644-3EB03308C641}" presName="linNode" presStyleCnt="0"/>
      <dgm:spPr/>
    </dgm:pt>
    <dgm:pt modelId="{C529FDCA-5E77-4795-B963-95417B59E555}" type="pres">
      <dgm:prSet presAssocID="{461A09FB-2785-41F3-B644-3EB03308C641}" presName="parentShp" presStyleLbl="node1" presStyleIdx="1" presStyleCnt="3">
        <dgm:presLayoutVars>
          <dgm:bulletEnabled val="1"/>
        </dgm:presLayoutVars>
      </dgm:prSet>
      <dgm:spPr/>
    </dgm:pt>
    <dgm:pt modelId="{E65D0E70-3280-4036-8927-E2CBED2EF3BA}" type="pres">
      <dgm:prSet presAssocID="{461A09FB-2785-41F3-B644-3EB03308C641}" presName="childShp" presStyleLbl="bgAccFollowNode1" presStyleIdx="1" presStyleCnt="3" custLinFactNeighborY="-10419">
        <dgm:presLayoutVars>
          <dgm:bulletEnabled val="1"/>
        </dgm:presLayoutVars>
      </dgm:prSet>
      <dgm:spPr/>
    </dgm:pt>
    <dgm:pt modelId="{99844637-3C89-4F40-B0EB-DD3590F62FC1}" type="pres">
      <dgm:prSet presAssocID="{671A3902-A26C-4C9C-8500-96BAD98B6D36}" presName="spacing" presStyleCnt="0"/>
      <dgm:spPr/>
    </dgm:pt>
    <dgm:pt modelId="{EC592B22-A797-4B65-899B-4B9FF8745B97}" type="pres">
      <dgm:prSet presAssocID="{D51D6FB8-A4AF-469F-A0AD-9228CC44921C}" presName="linNode" presStyleCnt="0"/>
      <dgm:spPr/>
    </dgm:pt>
    <dgm:pt modelId="{467646BB-DE4D-43D3-BF8B-18F48DEEE05E}" type="pres">
      <dgm:prSet presAssocID="{D51D6FB8-A4AF-469F-A0AD-9228CC44921C}" presName="parentShp" presStyleLbl="node1" presStyleIdx="2" presStyleCnt="3">
        <dgm:presLayoutVars>
          <dgm:bulletEnabled val="1"/>
        </dgm:presLayoutVars>
      </dgm:prSet>
      <dgm:spPr/>
    </dgm:pt>
    <dgm:pt modelId="{E40D20ED-ACC5-45F1-A51E-6672CAA7A5D6}" type="pres">
      <dgm:prSet presAssocID="{D51D6FB8-A4AF-469F-A0AD-9228CC44921C}" presName="childShp" presStyleLbl="bgAccFollowNode1" presStyleIdx="2" presStyleCnt="3">
        <dgm:presLayoutVars>
          <dgm:bulletEnabled val="1"/>
        </dgm:presLayoutVars>
      </dgm:prSet>
      <dgm:spPr/>
    </dgm:pt>
  </dgm:ptLst>
  <dgm:cxnLst>
    <dgm:cxn modelId="{28F4D730-0C2B-4536-B1D0-303F68631735}" srcId="{7929EE51-ED12-44CC-809F-D4F0215D8489}" destId="{272C0759-2569-4777-A624-BACAA3C799E5}" srcOrd="0" destOrd="0" parTransId="{D1A91787-09FD-4E1B-810A-7728BC0B1A84}" sibTransId="{3386A7AD-DF6B-48CD-8C3C-5190E15A64CF}"/>
    <dgm:cxn modelId="{5A24B639-3932-48B5-BCA9-71759914044F}" type="presOf" srcId="{272C0759-2569-4777-A624-BACAA3C799E5}" destId="{4816B8D3-68E2-4E2F-B823-86FB88C8F0FA}" srcOrd="0" destOrd="0" presId="urn:microsoft.com/office/officeart/2005/8/layout/vList6"/>
    <dgm:cxn modelId="{89803042-0793-42D1-B07F-D9C2F17CC596}" srcId="{A302776F-C96E-4384-9CE4-A6BFF506AED9}" destId="{D51D6FB8-A4AF-469F-A0AD-9228CC44921C}" srcOrd="2" destOrd="0" parTransId="{21C1A649-DBD0-4A71-BF19-273450B4206C}" sibTransId="{151DB20B-A7F7-4EA3-B2BE-A9BC49589856}"/>
    <dgm:cxn modelId="{7900ED44-1D4C-4F92-99CF-87F746A01EBD}" type="presOf" srcId="{D51D6FB8-A4AF-469F-A0AD-9228CC44921C}" destId="{467646BB-DE4D-43D3-BF8B-18F48DEEE05E}" srcOrd="0" destOrd="0" presId="urn:microsoft.com/office/officeart/2005/8/layout/vList6"/>
    <dgm:cxn modelId="{0D886C67-354A-45ED-AC33-FF3260DE4A53}" type="presOf" srcId="{7929EE51-ED12-44CC-809F-D4F0215D8489}" destId="{5B108B58-83FD-42EC-9AD8-A6C783316CF8}" srcOrd="0" destOrd="0" presId="urn:microsoft.com/office/officeart/2005/8/layout/vList6"/>
    <dgm:cxn modelId="{02CBB949-3979-4139-8058-8F223C922A8F}" type="presOf" srcId="{5D7633B0-6A83-4C3E-8982-D7505AF1ED81}" destId="{E65D0E70-3280-4036-8927-E2CBED2EF3BA}" srcOrd="0" destOrd="0" presId="urn:microsoft.com/office/officeart/2005/8/layout/vList6"/>
    <dgm:cxn modelId="{0F13B185-E543-4C2D-8903-C3866385BF64}" type="presOf" srcId="{48DC73AB-8F37-432E-9F69-9BA2981A7E00}" destId="{E65D0E70-3280-4036-8927-E2CBED2EF3BA}" srcOrd="0" destOrd="1" presId="urn:microsoft.com/office/officeart/2005/8/layout/vList6"/>
    <dgm:cxn modelId="{8E43128B-C1BE-4FE3-B4C9-307C2F186DE1}" srcId="{461A09FB-2785-41F3-B644-3EB03308C641}" destId="{48DC73AB-8F37-432E-9F69-9BA2981A7E00}" srcOrd="1" destOrd="0" parTransId="{35628780-8212-4CFC-897B-EE91F1210E93}" sibTransId="{E97CFD8F-17B2-4F6C-9EC0-A0A0B6ACEFBB}"/>
    <dgm:cxn modelId="{7820C08D-AC5E-48E5-9786-B64B4D1FF383}" srcId="{D51D6FB8-A4AF-469F-A0AD-9228CC44921C}" destId="{527BE721-17AD-4AFC-A9C7-146DE2ABAFB1}" srcOrd="0" destOrd="0" parTransId="{D00567E7-4B71-4816-B0F3-58E916096B37}" sibTransId="{CDAD72F7-F904-48C2-905B-E6B7930A9CAE}"/>
    <dgm:cxn modelId="{D05B5E92-0D0E-4C5B-8668-FCC0495621E0}" srcId="{A302776F-C96E-4384-9CE4-A6BFF506AED9}" destId="{7929EE51-ED12-44CC-809F-D4F0215D8489}" srcOrd="0" destOrd="0" parTransId="{F23D08C5-4E06-4314-8D68-7E0F01E80210}" sibTransId="{FF47C4BA-0A89-4E34-892B-49C4519BD018}"/>
    <dgm:cxn modelId="{4D1ED097-5EA7-4825-9175-61ABB7B502E8}" srcId="{A302776F-C96E-4384-9CE4-A6BFF506AED9}" destId="{461A09FB-2785-41F3-B644-3EB03308C641}" srcOrd="1" destOrd="0" parTransId="{519FB548-D5D5-40D8-9645-BA23BBC1AA64}" sibTransId="{671A3902-A26C-4C9C-8500-96BAD98B6D36}"/>
    <dgm:cxn modelId="{7C2EBCA6-5CDA-48F5-B919-5A1CF5C9F2B8}" type="presOf" srcId="{A302776F-C96E-4384-9CE4-A6BFF506AED9}" destId="{785AB8E1-6DCC-4359-8771-1A4D0578E0FD}" srcOrd="0" destOrd="0" presId="urn:microsoft.com/office/officeart/2005/8/layout/vList6"/>
    <dgm:cxn modelId="{1B79EAB6-3C76-42F5-9F7B-E81E96ED1E37}" type="presOf" srcId="{461A09FB-2785-41F3-B644-3EB03308C641}" destId="{C529FDCA-5E77-4795-B963-95417B59E555}" srcOrd="0" destOrd="0" presId="urn:microsoft.com/office/officeart/2005/8/layout/vList6"/>
    <dgm:cxn modelId="{2D8444DC-FE9A-46DC-8BAB-2F58E814914A}" srcId="{461A09FB-2785-41F3-B644-3EB03308C641}" destId="{5D7633B0-6A83-4C3E-8982-D7505AF1ED81}" srcOrd="0" destOrd="0" parTransId="{FBFC6E4C-A234-4968-8D89-1083CD790234}" sibTransId="{884235AF-E2A7-49CA-965B-FE0FF9FBD557}"/>
    <dgm:cxn modelId="{5A3EC8E2-7A7B-4D9E-93E2-C97672FD8F9B}" type="presOf" srcId="{527BE721-17AD-4AFC-A9C7-146DE2ABAFB1}" destId="{E40D20ED-ACC5-45F1-A51E-6672CAA7A5D6}" srcOrd="0" destOrd="0" presId="urn:microsoft.com/office/officeart/2005/8/layout/vList6"/>
    <dgm:cxn modelId="{8F4FB871-C364-4ACA-A306-0DD169F9251C}" type="presParOf" srcId="{785AB8E1-6DCC-4359-8771-1A4D0578E0FD}" destId="{9F2691CE-A7E5-4F8F-B7C1-0D96FEC868F4}" srcOrd="0" destOrd="0" presId="urn:microsoft.com/office/officeart/2005/8/layout/vList6"/>
    <dgm:cxn modelId="{DAF24854-0D5C-462E-8663-EA83B807B46A}" type="presParOf" srcId="{9F2691CE-A7E5-4F8F-B7C1-0D96FEC868F4}" destId="{5B108B58-83FD-42EC-9AD8-A6C783316CF8}" srcOrd="0" destOrd="0" presId="urn:microsoft.com/office/officeart/2005/8/layout/vList6"/>
    <dgm:cxn modelId="{C398ECDB-1C97-47C5-9DB3-8DD11407E44D}" type="presParOf" srcId="{9F2691CE-A7E5-4F8F-B7C1-0D96FEC868F4}" destId="{4816B8D3-68E2-4E2F-B823-86FB88C8F0FA}" srcOrd="1" destOrd="0" presId="urn:microsoft.com/office/officeart/2005/8/layout/vList6"/>
    <dgm:cxn modelId="{D1900C9A-38F6-4DE6-8C49-C04049C1794A}" type="presParOf" srcId="{785AB8E1-6DCC-4359-8771-1A4D0578E0FD}" destId="{519EF38E-36B9-4E2C-A637-422649EF7C85}" srcOrd="1" destOrd="0" presId="urn:microsoft.com/office/officeart/2005/8/layout/vList6"/>
    <dgm:cxn modelId="{2B8715A4-475B-4127-9CD2-4538C9248F72}" type="presParOf" srcId="{785AB8E1-6DCC-4359-8771-1A4D0578E0FD}" destId="{2D949193-C04C-44F6-8DC3-1C554913D44E}" srcOrd="2" destOrd="0" presId="urn:microsoft.com/office/officeart/2005/8/layout/vList6"/>
    <dgm:cxn modelId="{AA9B8B72-746E-4008-9198-A7F83AE736FC}" type="presParOf" srcId="{2D949193-C04C-44F6-8DC3-1C554913D44E}" destId="{C529FDCA-5E77-4795-B963-95417B59E555}" srcOrd="0" destOrd="0" presId="urn:microsoft.com/office/officeart/2005/8/layout/vList6"/>
    <dgm:cxn modelId="{D7E92A69-F5F4-4A63-9306-1B54A3271A98}" type="presParOf" srcId="{2D949193-C04C-44F6-8DC3-1C554913D44E}" destId="{E65D0E70-3280-4036-8927-E2CBED2EF3BA}" srcOrd="1" destOrd="0" presId="urn:microsoft.com/office/officeart/2005/8/layout/vList6"/>
    <dgm:cxn modelId="{DC6B5800-FD0D-4394-81AD-D03FCBA4F7C6}" type="presParOf" srcId="{785AB8E1-6DCC-4359-8771-1A4D0578E0FD}" destId="{99844637-3C89-4F40-B0EB-DD3590F62FC1}" srcOrd="3" destOrd="0" presId="urn:microsoft.com/office/officeart/2005/8/layout/vList6"/>
    <dgm:cxn modelId="{910D1359-B975-4AFC-B002-9BA33C3D2324}" type="presParOf" srcId="{785AB8E1-6DCC-4359-8771-1A4D0578E0FD}" destId="{EC592B22-A797-4B65-899B-4B9FF8745B97}" srcOrd="4" destOrd="0" presId="urn:microsoft.com/office/officeart/2005/8/layout/vList6"/>
    <dgm:cxn modelId="{16C9BBE5-453F-419A-B26C-0E9A7D51832C}" type="presParOf" srcId="{EC592B22-A797-4B65-899B-4B9FF8745B97}" destId="{467646BB-DE4D-43D3-BF8B-18F48DEEE05E}" srcOrd="0" destOrd="0" presId="urn:microsoft.com/office/officeart/2005/8/layout/vList6"/>
    <dgm:cxn modelId="{8718B9D8-8BB7-472E-820D-990C1C1DCE93}" type="presParOf" srcId="{EC592B22-A797-4B65-899B-4B9FF8745B97}" destId="{E40D20ED-ACC5-45F1-A51E-6672CAA7A5D6}" srcOrd="1" destOrd="0" presId="urn:microsoft.com/office/officeart/2005/8/layout/vList6"/>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F938C99-7956-4DFC-8B99-782CCA124D54}" type="doc">
      <dgm:prSet loTypeId="urn:diagrams.loki3.com/BracketList" loCatId="list" qsTypeId="urn:microsoft.com/office/officeart/2005/8/quickstyle/simple3" qsCatId="simple" csTypeId="urn:microsoft.com/office/officeart/2005/8/colors/accent1_2" csCatId="accent1" phldr="1"/>
      <dgm:spPr/>
      <dgm:t>
        <a:bodyPr/>
        <a:lstStyle/>
        <a:p>
          <a:endParaRPr lang="en-US"/>
        </a:p>
      </dgm:t>
    </dgm:pt>
    <dgm:pt modelId="{AD3DE041-9B43-4C5A-8B05-6B49A7011D0A}">
      <dgm:prSet phldrT="[Text]" custT="1"/>
      <dgm:spPr>
        <a:xfrm>
          <a:off x="290617" y="63311"/>
          <a:ext cx="3402542" cy="551897"/>
        </a:xfrm>
        <a:prstGeom prst="rect">
          <a:avLst/>
        </a:prstGeom>
        <a:solidFill>
          <a:sysClr val="window" lastClr="FFFFFF"/>
        </a:solidFill>
        <a:ln>
          <a:noFill/>
        </a:ln>
        <a:effectLst/>
      </dgm:spPr>
      <dgm:t>
        <a:bodyPr/>
        <a:lstStyle/>
        <a:p>
          <a:pPr algn="l"/>
          <a:r>
            <a:rPr lang="en-US" sz="1000"/>
            <a:t>health care policies, including financial and regulatory, directly and indirectly influencing the nature and functioning of the health care system.</a:t>
          </a:r>
          <a:endParaRPr lang="en-US" sz="1000">
            <a:solidFill>
              <a:sysClr val="windowText" lastClr="000000">
                <a:hueOff val="0"/>
                <a:satOff val="0"/>
                <a:lumOff val="0"/>
                <a:alphaOff val="0"/>
              </a:sysClr>
            </a:solidFill>
            <a:latin typeface="Calibri" panose="020F0502020204030204"/>
            <a:ea typeface="+mn-ea"/>
            <a:cs typeface="+mn-cs"/>
          </a:endParaRPr>
        </a:p>
      </dgm:t>
    </dgm:pt>
    <dgm:pt modelId="{7A23BEBA-0F0F-487F-AE54-1530BC846713}" type="parTrans" cxnId="{61AC955A-BD9E-489C-A1F2-70D58A7316EC}">
      <dgm:prSet/>
      <dgm:spPr/>
      <dgm:t>
        <a:bodyPr/>
        <a:lstStyle/>
        <a:p>
          <a:endParaRPr lang="en-US"/>
        </a:p>
      </dgm:t>
    </dgm:pt>
    <dgm:pt modelId="{67CD33DA-A971-42D0-9BF5-37B8924AC922}" type="sibTrans" cxnId="{61AC955A-BD9E-489C-A1F2-70D58A7316EC}">
      <dgm:prSet/>
      <dgm:spPr/>
      <dgm:t>
        <a:bodyPr/>
        <a:lstStyle/>
        <a:p>
          <a:endParaRPr lang="en-US"/>
        </a:p>
      </dgm:t>
    </dgm:pt>
    <dgm:pt modelId="{517D1F12-F9CA-4814-9B2A-D1AA291D3536}" type="pres">
      <dgm:prSet presAssocID="{AF938C99-7956-4DFC-8B99-782CCA124D54}" presName="Name0" presStyleCnt="0">
        <dgm:presLayoutVars>
          <dgm:dir/>
          <dgm:animLvl val="lvl"/>
          <dgm:resizeHandles val="exact"/>
        </dgm:presLayoutVars>
      </dgm:prSet>
      <dgm:spPr/>
    </dgm:pt>
    <dgm:pt modelId="{63AA3275-D9BA-4BB4-AFA7-54CB8A5A74AD}" type="pres">
      <dgm:prSet presAssocID="{AD3DE041-9B43-4C5A-8B05-6B49A7011D0A}" presName="linNode" presStyleCnt="0"/>
      <dgm:spPr/>
    </dgm:pt>
    <dgm:pt modelId="{D743B700-7C78-411B-9257-AE0A5FBFC58F}" type="pres">
      <dgm:prSet presAssocID="{AD3DE041-9B43-4C5A-8B05-6B49A7011D0A}" presName="parTx" presStyleLbl="revTx" presStyleIdx="0" presStyleCnt="1" custScaleX="376615" custScaleY="457860" custLinFactX="14969" custLinFactNeighborX="100000" custLinFactNeighborY="-15663">
        <dgm:presLayoutVars>
          <dgm:chMax val="1"/>
          <dgm:bulletEnabled val="1"/>
        </dgm:presLayoutVars>
      </dgm:prSet>
      <dgm:spPr/>
    </dgm:pt>
    <dgm:pt modelId="{09EE96A0-13EE-4EA9-87A7-F3055F0A5B6F}" type="pres">
      <dgm:prSet presAssocID="{AD3DE041-9B43-4C5A-8B05-6B49A7011D0A}" presName="bracket" presStyleLbl="parChTrans1D1" presStyleIdx="0" presStyleCnt="1" custScaleX="120219" custScaleY="412634" custLinFactX="-1300000" custLinFactNeighborX="-1348887" custLinFactNeighborY="-1064"/>
      <dgm:spPr>
        <a:xfrm>
          <a:off x="79195" y="108166"/>
          <a:ext cx="217224" cy="49738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pt>
    <dgm:pt modelId="{99AC5823-BE14-4769-B754-44741ED7B66E}" type="pres">
      <dgm:prSet presAssocID="{AD3DE041-9B43-4C5A-8B05-6B49A7011D0A}" presName="spH" presStyleCnt="0"/>
      <dgm:spPr/>
    </dgm:pt>
  </dgm:ptLst>
  <dgm:cxnLst>
    <dgm:cxn modelId="{61AC955A-BD9E-489C-A1F2-70D58A7316EC}" srcId="{AF938C99-7956-4DFC-8B99-782CCA124D54}" destId="{AD3DE041-9B43-4C5A-8B05-6B49A7011D0A}" srcOrd="0" destOrd="0" parTransId="{7A23BEBA-0F0F-487F-AE54-1530BC846713}" sibTransId="{67CD33DA-A971-42D0-9BF5-37B8924AC922}"/>
    <dgm:cxn modelId="{C5C1A08C-26AE-44E2-B0A1-E3EB94184D49}" type="presOf" srcId="{AD3DE041-9B43-4C5A-8B05-6B49A7011D0A}" destId="{D743B700-7C78-411B-9257-AE0A5FBFC58F}" srcOrd="0" destOrd="0" presId="urn:diagrams.loki3.com/BracketList"/>
    <dgm:cxn modelId="{E52358F0-2BAD-47E8-9C9B-4A1119A6C903}" type="presOf" srcId="{AF938C99-7956-4DFC-8B99-782CCA124D54}" destId="{517D1F12-F9CA-4814-9B2A-D1AA291D3536}" srcOrd="0" destOrd="0" presId="urn:diagrams.loki3.com/BracketList"/>
    <dgm:cxn modelId="{74BCED38-F672-4068-B747-4BDEAAAB3F0E}" type="presParOf" srcId="{517D1F12-F9CA-4814-9B2A-D1AA291D3536}" destId="{63AA3275-D9BA-4BB4-AFA7-54CB8A5A74AD}" srcOrd="0" destOrd="0" presId="urn:diagrams.loki3.com/BracketList"/>
    <dgm:cxn modelId="{6316985B-CE1C-475E-8C6F-9540D95544DE}" type="presParOf" srcId="{63AA3275-D9BA-4BB4-AFA7-54CB8A5A74AD}" destId="{D743B700-7C78-411B-9257-AE0A5FBFC58F}" srcOrd="0" destOrd="0" presId="urn:diagrams.loki3.com/BracketList"/>
    <dgm:cxn modelId="{7BC01408-253F-464C-8DAF-EB98B0ADBE39}" type="presParOf" srcId="{63AA3275-D9BA-4BB4-AFA7-54CB8A5A74AD}" destId="{09EE96A0-13EE-4EA9-87A7-F3055F0A5B6F}" srcOrd="1" destOrd="0" presId="urn:diagrams.loki3.com/BracketList"/>
    <dgm:cxn modelId="{53568645-C90F-4FC8-97EF-8D5EF268095C}" type="presParOf" srcId="{63AA3275-D9BA-4BB4-AFA7-54CB8A5A74AD}" destId="{99AC5823-BE14-4769-B754-44741ED7B66E}" srcOrd="2" destOrd="0" presId="urn:diagrams.loki3.com/BracketLis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3B700-7C78-411B-9257-AE0A5FBFC58F}">
      <dsp:nvSpPr>
        <dsp:cNvPr id="0" name=""/>
        <dsp:cNvSpPr/>
      </dsp:nvSpPr>
      <dsp:spPr>
        <a:xfrm>
          <a:off x="203369" y="0"/>
          <a:ext cx="3760414" cy="495712"/>
        </a:xfrm>
        <a:prstGeom prst="rect">
          <a:avLst/>
        </a:prstGeom>
        <a:solidFill>
          <a:sysClr val="window" lastClr="FFFFFF"/>
        </a:solid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a solid base in liberal education to nursing practice</a:t>
          </a:r>
        </a:p>
      </dsp:txBody>
      <dsp:txXfrm>
        <a:off x="203369" y="0"/>
        <a:ext cx="3760414" cy="495712"/>
      </dsp:txXfrm>
    </dsp:sp>
    <dsp:sp modelId="{09EE96A0-13EE-4EA9-87A7-F3055F0A5B6F}">
      <dsp:nvSpPr>
        <dsp:cNvPr id="0" name=""/>
        <dsp:cNvSpPr/>
      </dsp:nvSpPr>
      <dsp:spPr>
        <a:xfrm>
          <a:off x="0" y="50800"/>
          <a:ext cx="293760" cy="500494"/>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6B8D3-68E2-4E2F-B823-86FB88C8F0FA}">
      <dsp:nvSpPr>
        <dsp:cNvPr id="0" name=""/>
        <dsp:cNvSpPr/>
      </dsp:nvSpPr>
      <dsp:spPr>
        <a:xfrm>
          <a:off x="609602" y="123"/>
          <a:ext cx="1123702" cy="297453"/>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Demonstrates or understands</a:t>
          </a:r>
        </a:p>
      </dsp:txBody>
      <dsp:txXfrm>
        <a:off x="609602" y="37305"/>
        <a:ext cx="1012157" cy="223089"/>
      </dsp:txXfrm>
    </dsp:sp>
    <dsp:sp modelId="{5B108B58-83FD-42EC-9AD8-A6C783316CF8}">
      <dsp:nvSpPr>
        <dsp:cNvPr id="0" name=""/>
        <dsp:cNvSpPr/>
      </dsp:nvSpPr>
      <dsp:spPr>
        <a:xfrm>
          <a:off x="0" y="61308"/>
          <a:ext cx="590308" cy="1942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So</a:t>
          </a:r>
        </a:p>
      </dsp:txBody>
      <dsp:txXfrm>
        <a:off x="9482" y="70790"/>
        <a:ext cx="571344" cy="175285"/>
      </dsp:txXfrm>
    </dsp:sp>
    <dsp:sp modelId="{E65D0E70-3280-4036-8927-E2CBED2EF3BA}">
      <dsp:nvSpPr>
        <dsp:cNvPr id="0" name=""/>
        <dsp:cNvSpPr/>
      </dsp:nvSpPr>
      <dsp:spPr>
        <a:xfrm>
          <a:off x="618728" y="302715"/>
          <a:ext cx="1133871" cy="174281"/>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Applies</a:t>
          </a:r>
        </a:p>
        <a:p>
          <a:pPr marL="57150" lvl="1" indent="-57150" algn="l" defTabSz="266700">
            <a:lnSpc>
              <a:spcPct val="90000"/>
            </a:lnSpc>
            <a:spcBef>
              <a:spcPct val="0"/>
            </a:spcBef>
            <a:spcAft>
              <a:spcPct val="15000"/>
            </a:spcAft>
            <a:buChar char="•"/>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a:off x="618728" y="324500"/>
        <a:ext cx="1068516" cy="130711"/>
      </dsp:txXfrm>
    </dsp:sp>
    <dsp:sp modelId="{C529FDCA-5E77-4795-B963-95417B59E555}">
      <dsp:nvSpPr>
        <dsp:cNvPr id="0" name=""/>
        <dsp:cNvSpPr/>
      </dsp:nvSpPr>
      <dsp:spPr>
        <a:xfrm>
          <a:off x="0" y="282064"/>
          <a:ext cx="592780" cy="16529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J</a:t>
          </a:r>
        </a:p>
      </dsp:txBody>
      <dsp:txXfrm>
        <a:off x="8069" y="290133"/>
        <a:ext cx="576642" cy="149156"/>
      </dsp:txXfrm>
    </dsp:sp>
    <dsp:sp modelId="{E40D20ED-ACC5-45F1-A51E-6672CAA7A5D6}">
      <dsp:nvSpPr>
        <dsp:cNvPr id="0" name=""/>
        <dsp:cNvSpPr/>
      </dsp:nvSpPr>
      <dsp:spPr>
        <a:xfrm>
          <a:off x="630714" y="466551"/>
          <a:ext cx="1121885" cy="173254"/>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Designs</a:t>
          </a:r>
        </a:p>
      </dsp:txBody>
      <dsp:txXfrm>
        <a:off x="630714" y="488208"/>
        <a:ext cx="1056915" cy="129940"/>
      </dsp:txXfrm>
    </dsp:sp>
    <dsp:sp modelId="{467646BB-DE4D-43D3-BF8B-18F48DEEE05E}">
      <dsp:nvSpPr>
        <dsp:cNvPr id="0" name=""/>
        <dsp:cNvSpPr/>
      </dsp:nvSpPr>
      <dsp:spPr>
        <a:xfrm>
          <a:off x="0" y="458789"/>
          <a:ext cx="593502" cy="15269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panose="020F0502020204030204"/>
              <a:ea typeface="+mn-ea"/>
              <a:cs typeface="+mn-cs"/>
            </a:rPr>
            <a:t>S</a:t>
          </a:r>
        </a:p>
      </dsp:txBody>
      <dsp:txXfrm>
        <a:off x="7454" y="466243"/>
        <a:ext cx="578594" cy="13778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3B700-7C78-411B-9257-AE0A5FBFC58F}">
      <dsp:nvSpPr>
        <dsp:cNvPr id="0" name=""/>
        <dsp:cNvSpPr/>
      </dsp:nvSpPr>
      <dsp:spPr>
        <a:xfrm>
          <a:off x="315761" y="23377"/>
          <a:ext cx="4010974" cy="551897"/>
        </a:xfrm>
        <a:prstGeom prst="rect">
          <a:avLst/>
        </a:prstGeom>
        <a:solidFill>
          <a:sysClr val="window" lastClr="FFFFFF"/>
        </a:solid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ct val="35000"/>
            </a:spcAft>
            <a:buNone/>
          </a:pPr>
          <a:r>
            <a:rPr lang="en-US" sz="1000" kern="1200"/>
            <a:t>communication and collaboration among health care professionals and patients to deliver high quality and safe patient care.</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315761" y="23377"/>
        <a:ext cx="4010974" cy="551897"/>
      </dsp:txXfrm>
    </dsp:sp>
    <dsp:sp modelId="{09EE96A0-13EE-4EA9-87A7-F3055F0A5B6F}">
      <dsp:nvSpPr>
        <dsp:cNvPr id="0" name=""/>
        <dsp:cNvSpPr/>
      </dsp:nvSpPr>
      <dsp:spPr>
        <a:xfrm>
          <a:off x="184974" y="49746"/>
          <a:ext cx="256068" cy="49738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6B8D3-68E2-4E2F-B823-86FB88C8F0FA}">
      <dsp:nvSpPr>
        <dsp:cNvPr id="0" name=""/>
        <dsp:cNvSpPr/>
      </dsp:nvSpPr>
      <dsp:spPr>
        <a:xfrm>
          <a:off x="583184" y="0"/>
          <a:ext cx="874776" cy="168274"/>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Illustrates</a:t>
          </a:r>
        </a:p>
      </dsp:txBody>
      <dsp:txXfrm>
        <a:off x="583184" y="21034"/>
        <a:ext cx="811673" cy="126206"/>
      </dsp:txXfrm>
    </dsp:sp>
    <dsp:sp modelId="{5B108B58-83FD-42EC-9AD8-A6C783316CF8}">
      <dsp:nvSpPr>
        <dsp:cNvPr id="0" name=""/>
        <dsp:cNvSpPr/>
      </dsp:nvSpPr>
      <dsp:spPr>
        <a:xfrm>
          <a:off x="0" y="0"/>
          <a:ext cx="583184" cy="16827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So</a:t>
          </a:r>
        </a:p>
      </dsp:txBody>
      <dsp:txXfrm>
        <a:off x="8214" y="8214"/>
        <a:ext cx="566756" cy="151846"/>
      </dsp:txXfrm>
    </dsp:sp>
    <dsp:sp modelId="{E65D0E70-3280-4036-8927-E2CBED2EF3BA}">
      <dsp:nvSpPr>
        <dsp:cNvPr id="0" name=""/>
        <dsp:cNvSpPr/>
      </dsp:nvSpPr>
      <dsp:spPr>
        <a:xfrm>
          <a:off x="583184" y="167569"/>
          <a:ext cx="874776" cy="168274"/>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Models</a:t>
          </a:r>
        </a:p>
        <a:p>
          <a:pPr marL="57150" lvl="1" indent="-57150" algn="l" defTabSz="266700">
            <a:lnSpc>
              <a:spcPct val="90000"/>
            </a:lnSpc>
            <a:spcBef>
              <a:spcPct val="0"/>
            </a:spcBef>
            <a:spcAft>
              <a:spcPct val="15000"/>
            </a:spcAft>
            <a:buChar char="•"/>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a:off x="583184" y="188603"/>
        <a:ext cx="811673" cy="126206"/>
      </dsp:txXfrm>
    </dsp:sp>
    <dsp:sp modelId="{C529FDCA-5E77-4795-B963-95417B59E555}">
      <dsp:nvSpPr>
        <dsp:cNvPr id="0" name=""/>
        <dsp:cNvSpPr/>
      </dsp:nvSpPr>
      <dsp:spPr>
        <a:xfrm>
          <a:off x="0" y="185102"/>
          <a:ext cx="583184" cy="16827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J</a:t>
          </a:r>
        </a:p>
      </dsp:txBody>
      <dsp:txXfrm>
        <a:off x="8214" y="193316"/>
        <a:ext cx="566756" cy="151846"/>
      </dsp:txXfrm>
    </dsp:sp>
    <dsp:sp modelId="{E40D20ED-ACC5-45F1-A51E-6672CAA7A5D6}">
      <dsp:nvSpPr>
        <dsp:cNvPr id="0" name=""/>
        <dsp:cNvSpPr/>
      </dsp:nvSpPr>
      <dsp:spPr>
        <a:xfrm>
          <a:off x="583184" y="370205"/>
          <a:ext cx="874776" cy="168274"/>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Appraises</a:t>
          </a:r>
        </a:p>
      </dsp:txBody>
      <dsp:txXfrm>
        <a:off x="583184" y="391239"/>
        <a:ext cx="811673" cy="126206"/>
      </dsp:txXfrm>
    </dsp:sp>
    <dsp:sp modelId="{467646BB-DE4D-43D3-BF8B-18F48DEEE05E}">
      <dsp:nvSpPr>
        <dsp:cNvPr id="0" name=""/>
        <dsp:cNvSpPr/>
      </dsp:nvSpPr>
      <dsp:spPr>
        <a:xfrm>
          <a:off x="0" y="370205"/>
          <a:ext cx="583184" cy="16827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S</a:t>
          </a:r>
        </a:p>
      </dsp:txBody>
      <dsp:txXfrm>
        <a:off x="8214" y="378419"/>
        <a:ext cx="566756" cy="15184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3B700-7C78-411B-9257-AE0A5FBFC58F}">
      <dsp:nvSpPr>
        <dsp:cNvPr id="0" name=""/>
        <dsp:cNvSpPr/>
      </dsp:nvSpPr>
      <dsp:spPr>
        <a:xfrm>
          <a:off x="276762" y="0"/>
          <a:ext cx="3782421" cy="487217"/>
        </a:xfrm>
        <a:prstGeom prst="rect">
          <a:avLst/>
        </a:prstGeom>
        <a:solidFill>
          <a:sysClr val="window" lastClr="FFFFFF"/>
        </a:solid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ct val="35000"/>
            </a:spcAft>
            <a:buNone/>
          </a:pPr>
          <a:r>
            <a:rPr lang="en-US" sz="1000" kern="1200"/>
            <a:t>health promotion and disease prevention at the individual and population health levels.</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276762" y="0"/>
        <a:ext cx="3782421" cy="487217"/>
      </dsp:txXfrm>
    </dsp:sp>
    <dsp:sp modelId="{09EE96A0-13EE-4EA9-87A7-F3055F0A5B6F}">
      <dsp:nvSpPr>
        <dsp:cNvPr id="0" name=""/>
        <dsp:cNvSpPr/>
      </dsp:nvSpPr>
      <dsp:spPr>
        <a:xfrm>
          <a:off x="46063" y="0"/>
          <a:ext cx="321984" cy="515646"/>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6B8D3-68E2-4E2F-B823-86FB88C8F0FA}">
      <dsp:nvSpPr>
        <dsp:cNvPr id="0" name=""/>
        <dsp:cNvSpPr/>
      </dsp:nvSpPr>
      <dsp:spPr>
        <a:xfrm>
          <a:off x="585216" y="0"/>
          <a:ext cx="877824" cy="158749"/>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Defines</a:t>
          </a:r>
        </a:p>
      </dsp:txBody>
      <dsp:txXfrm>
        <a:off x="585216" y="19844"/>
        <a:ext cx="818293" cy="119061"/>
      </dsp:txXfrm>
    </dsp:sp>
    <dsp:sp modelId="{5B108B58-83FD-42EC-9AD8-A6C783316CF8}">
      <dsp:nvSpPr>
        <dsp:cNvPr id="0" name=""/>
        <dsp:cNvSpPr/>
      </dsp:nvSpPr>
      <dsp:spPr>
        <a:xfrm>
          <a:off x="0" y="0"/>
          <a:ext cx="585216" cy="1587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So</a:t>
          </a:r>
        </a:p>
      </dsp:txBody>
      <dsp:txXfrm>
        <a:off x="7749" y="7749"/>
        <a:ext cx="569718" cy="143251"/>
      </dsp:txXfrm>
    </dsp:sp>
    <dsp:sp modelId="{E65D0E70-3280-4036-8927-E2CBED2EF3BA}">
      <dsp:nvSpPr>
        <dsp:cNvPr id="0" name=""/>
        <dsp:cNvSpPr/>
      </dsp:nvSpPr>
      <dsp:spPr>
        <a:xfrm>
          <a:off x="585216" y="158084"/>
          <a:ext cx="877824" cy="158749"/>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Applies</a:t>
          </a:r>
        </a:p>
        <a:p>
          <a:pPr marL="57150" lvl="1" indent="-57150" algn="l" defTabSz="266700">
            <a:lnSpc>
              <a:spcPct val="90000"/>
            </a:lnSpc>
            <a:spcBef>
              <a:spcPct val="0"/>
            </a:spcBef>
            <a:spcAft>
              <a:spcPct val="15000"/>
            </a:spcAft>
            <a:buChar char="•"/>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a:off x="585216" y="177928"/>
        <a:ext cx="818293" cy="119061"/>
      </dsp:txXfrm>
    </dsp:sp>
    <dsp:sp modelId="{C529FDCA-5E77-4795-B963-95417B59E555}">
      <dsp:nvSpPr>
        <dsp:cNvPr id="0" name=""/>
        <dsp:cNvSpPr/>
      </dsp:nvSpPr>
      <dsp:spPr>
        <a:xfrm>
          <a:off x="0" y="174625"/>
          <a:ext cx="585216" cy="1587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J</a:t>
          </a:r>
        </a:p>
      </dsp:txBody>
      <dsp:txXfrm>
        <a:off x="7749" y="182374"/>
        <a:ext cx="569718" cy="143251"/>
      </dsp:txXfrm>
    </dsp:sp>
    <dsp:sp modelId="{E40D20ED-ACC5-45F1-A51E-6672CAA7A5D6}">
      <dsp:nvSpPr>
        <dsp:cNvPr id="0" name=""/>
        <dsp:cNvSpPr/>
      </dsp:nvSpPr>
      <dsp:spPr>
        <a:xfrm>
          <a:off x="585216" y="349249"/>
          <a:ext cx="877824" cy="158749"/>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Determines</a:t>
          </a:r>
        </a:p>
      </dsp:txBody>
      <dsp:txXfrm>
        <a:off x="585216" y="369093"/>
        <a:ext cx="818293" cy="119061"/>
      </dsp:txXfrm>
    </dsp:sp>
    <dsp:sp modelId="{467646BB-DE4D-43D3-BF8B-18F48DEEE05E}">
      <dsp:nvSpPr>
        <dsp:cNvPr id="0" name=""/>
        <dsp:cNvSpPr/>
      </dsp:nvSpPr>
      <dsp:spPr>
        <a:xfrm>
          <a:off x="0" y="349249"/>
          <a:ext cx="585216" cy="1587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S</a:t>
          </a:r>
        </a:p>
      </dsp:txBody>
      <dsp:txXfrm>
        <a:off x="7749" y="356998"/>
        <a:ext cx="569718" cy="143251"/>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3B700-7C78-411B-9257-AE0A5FBFC58F}">
      <dsp:nvSpPr>
        <dsp:cNvPr id="0" name=""/>
        <dsp:cNvSpPr/>
      </dsp:nvSpPr>
      <dsp:spPr>
        <a:xfrm>
          <a:off x="337443" y="0"/>
          <a:ext cx="3878956" cy="471978"/>
        </a:xfrm>
        <a:prstGeom prst="rect">
          <a:avLst/>
        </a:prstGeom>
        <a:solidFill>
          <a:sysClr val="window" lastClr="FFFFFF"/>
        </a:solid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ct val="35000"/>
            </a:spcAft>
            <a:buNone/>
          </a:pPr>
          <a:r>
            <a:rPr lang="en-US" sz="1000" kern="1200"/>
            <a:t>professionalism and inherent values of altruism, autonomy, human dignity, integrity, and social justice.</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337443" y="0"/>
        <a:ext cx="3878956" cy="471978"/>
      </dsp:txXfrm>
    </dsp:sp>
    <dsp:sp modelId="{09EE96A0-13EE-4EA9-87A7-F3055F0A5B6F}">
      <dsp:nvSpPr>
        <dsp:cNvPr id="0" name=""/>
        <dsp:cNvSpPr/>
      </dsp:nvSpPr>
      <dsp:spPr>
        <a:xfrm>
          <a:off x="48068" y="0"/>
          <a:ext cx="250475" cy="471978"/>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6B8D3-68E2-4E2F-B823-86FB88C8F0FA}">
      <dsp:nvSpPr>
        <dsp:cNvPr id="0" name=""/>
        <dsp:cNvSpPr/>
      </dsp:nvSpPr>
      <dsp:spPr>
        <a:xfrm>
          <a:off x="518160" y="0"/>
          <a:ext cx="777240" cy="152399"/>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Defines</a:t>
          </a:r>
        </a:p>
      </dsp:txBody>
      <dsp:txXfrm>
        <a:off x="518160" y="19050"/>
        <a:ext cx="720090" cy="114299"/>
      </dsp:txXfrm>
    </dsp:sp>
    <dsp:sp modelId="{5B108B58-83FD-42EC-9AD8-A6C783316CF8}">
      <dsp:nvSpPr>
        <dsp:cNvPr id="0" name=""/>
        <dsp:cNvSpPr/>
      </dsp:nvSpPr>
      <dsp:spPr>
        <a:xfrm>
          <a:off x="0" y="0"/>
          <a:ext cx="518160" cy="15239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So</a:t>
          </a:r>
        </a:p>
      </dsp:txBody>
      <dsp:txXfrm>
        <a:off x="7440" y="7440"/>
        <a:ext cx="503280" cy="137519"/>
      </dsp:txXfrm>
    </dsp:sp>
    <dsp:sp modelId="{E65D0E70-3280-4036-8927-E2CBED2EF3BA}">
      <dsp:nvSpPr>
        <dsp:cNvPr id="0" name=""/>
        <dsp:cNvSpPr/>
      </dsp:nvSpPr>
      <dsp:spPr>
        <a:xfrm>
          <a:off x="518160" y="151761"/>
          <a:ext cx="777240" cy="152399"/>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Models</a:t>
          </a:r>
        </a:p>
        <a:p>
          <a:pPr marL="57150" lvl="1" indent="-57150" algn="l" defTabSz="266700">
            <a:lnSpc>
              <a:spcPct val="90000"/>
            </a:lnSpc>
            <a:spcBef>
              <a:spcPct val="0"/>
            </a:spcBef>
            <a:spcAft>
              <a:spcPct val="15000"/>
            </a:spcAft>
            <a:buChar char="•"/>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a:off x="518160" y="170811"/>
        <a:ext cx="720090" cy="114299"/>
      </dsp:txXfrm>
    </dsp:sp>
    <dsp:sp modelId="{C529FDCA-5E77-4795-B963-95417B59E555}">
      <dsp:nvSpPr>
        <dsp:cNvPr id="0" name=""/>
        <dsp:cNvSpPr/>
      </dsp:nvSpPr>
      <dsp:spPr>
        <a:xfrm>
          <a:off x="0" y="167639"/>
          <a:ext cx="518160" cy="15239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J</a:t>
          </a:r>
        </a:p>
      </dsp:txBody>
      <dsp:txXfrm>
        <a:off x="7440" y="175079"/>
        <a:ext cx="503280" cy="137519"/>
      </dsp:txXfrm>
    </dsp:sp>
    <dsp:sp modelId="{E40D20ED-ACC5-45F1-A51E-6672CAA7A5D6}">
      <dsp:nvSpPr>
        <dsp:cNvPr id="0" name=""/>
        <dsp:cNvSpPr/>
      </dsp:nvSpPr>
      <dsp:spPr>
        <a:xfrm>
          <a:off x="518160" y="335279"/>
          <a:ext cx="777240" cy="152399"/>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Emulates</a:t>
          </a:r>
        </a:p>
      </dsp:txBody>
      <dsp:txXfrm>
        <a:off x="518160" y="354329"/>
        <a:ext cx="720090" cy="114299"/>
      </dsp:txXfrm>
    </dsp:sp>
    <dsp:sp modelId="{467646BB-DE4D-43D3-BF8B-18F48DEEE05E}">
      <dsp:nvSpPr>
        <dsp:cNvPr id="0" name=""/>
        <dsp:cNvSpPr/>
      </dsp:nvSpPr>
      <dsp:spPr>
        <a:xfrm>
          <a:off x="0" y="335279"/>
          <a:ext cx="518160" cy="15239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a:t>
          </a:r>
        </a:p>
      </dsp:txBody>
      <dsp:txXfrm>
        <a:off x="7440" y="342719"/>
        <a:ext cx="503280" cy="137519"/>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3B700-7C78-411B-9257-AE0A5FBFC58F}">
      <dsp:nvSpPr>
        <dsp:cNvPr id="0" name=""/>
        <dsp:cNvSpPr/>
      </dsp:nvSpPr>
      <dsp:spPr>
        <a:xfrm>
          <a:off x="306697" y="0"/>
          <a:ext cx="3525527" cy="629304"/>
        </a:xfrm>
        <a:prstGeom prst="rect">
          <a:avLst/>
        </a:prstGeom>
        <a:solidFill>
          <a:sysClr val="window" lastClr="FFFFFF"/>
        </a:solid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ct val="35000"/>
            </a:spcAft>
            <a:buNone/>
          </a:pPr>
          <a:r>
            <a:rPr lang="en-US" sz="1000" kern="1200"/>
            <a:t>nursing practice with patients, individuals, families, groups, communities, and populations across the lifespan and across the continuum of health care environments and the variations of care, the increased complexity, and the increased use of health care resources inherent in caring for patients.</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306697" y="0"/>
        <a:ext cx="3525527" cy="629304"/>
      </dsp:txXfrm>
    </dsp:sp>
    <dsp:sp modelId="{09EE96A0-13EE-4EA9-87A7-F3055F0A5B6F}">
      <dsp:nvSpPr>
        <dsp:cNvPr id="0" name=""/>
        <dsp:cNvSpPr/>
      </dsp:nvSpPr>
      <dsp:spPr>
        <a:xfrm>
          <a:off x="43688" y="0"/>
          <a:ext cx="227653" cy="629304"/>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6B8D3-68E2-4E2F-B823-86FB88C8F0FA}">
      <dsp:nvSpPr>
        <dsp:cNvPr id="0" name=""/>
        <dsp:cNvSpPr/>
      </dsp:nvSpPr>
      <dsp:spPr>
        <a:xfrm>
          <a:off x="520191" y="0"/>
          <a:ext cx="780288" cy="17938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Recognizes</a:t>
          </a:r>
        </a:p>
      </dsp:txBody>
      <dsp:txXfrm>
        <a:off x="520191" y="22423"/>
        <a:ext cx="713018" cy="134541"/>
      </dsp:txXfrm>
    </dsp:sp>
    <dsp:sp modelId="{5B108B58-83FD-42EC-9AD8-A6C783316CF8}">
      <dsp:nvSpPr>
        <dsp:cNvPr id="0" name=""/>
        <dsp:cNvSpPr/>
      </dsp:nvSpPr>
      <dsp:spPr>
        <a:xfrm>
          <a:off x="0" y="0"/>
          <a:ext cx="520192" cy="17938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So</a:t>
          </a:r>
        </a:p>
      </dsp:txBody>
      <dsp:txXfrm>
        <a:off x="8757" y="8757"/>
        <a:ext cx="502678" cy="161873"/>
      </dsp:txXfrm>
    </dsp:sp>
    <dsp:sp modelId="{E65D0E70-3280-4036-8927-E2CBED2EF3BA}">
      <dsp:nvSpPr>
        <dsp:cNvPr id="0" name=""/>
        <dsp:cNvSpPr/>
      </dsp:nvSpPr>
      <dsp:spPr>
        <a:xfrm>
          <a:off x="520191" y="178635"/>
          <a:ext cx="780288" cy="17938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Applies</a:t>
          </a:r>
        </a:p>
        <a:p>
          <a:pPr marL="57150" lvl="1" indent="-57150" algn="l" defTabSz="266700">
            <a:lnSpc>
              <a:spcPct val="90000"/>
            </a:lnSpc>
            <a:spcBef>
              <a:spcPct val="0"/>
            </a:spcBef>
            <a:spcAft>
              <a:spcPct val="15000"/>
            </a:spcAft>
            <a:buChar char="•"/>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a:off x="520191" y="201058"/>
        <a:ext cx="713018" cy="134541"/>
      </dsp:txXfrm>
    </dsp:sp>
    <dsp:sp modelId="{C529FDCA-5E77-4795-B963-95417B59E555}">
      <dsp:nvSpPr>
        <dsp:cNvPr id="0" name=""/>
        <dsp:cNvSpPr/>
      </dsp:nvSpPr>
      <dsp:spPr>
        <a:xfrm>
          <a:off x="0" y="197326"/>
          <a:ext cx="520192" cy="17938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J</a:t>
          </a:r>
        </a:p>
      </dsp:txBody>
      <dsp:txXfrm>
        <a:off x="8757" y="206083"/>
        <a:ext cx="502678" cy="161873"/>
      </dsp:txXfrm>
    </dsp:sp>
    <dsp:sp modelId="{E40D20ED-ACC5-45F1-A51E-6672CAA7A5D6}">
      <dsp:nvSpPr>
        <dsp:cNvPr id="0" name=""/>
        <dsp:cNvSpPr/>
      </dsp:nvSpPr>
      <dsp:spPr>
        <a:xfrm>
          <a:off x="520191" y="394652"/>
          <a:ext cx="780288" cy="17938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Synthesizes</a:t>
          </a:r>
        </a:p>
      </dsp:txBody>
      <dsp:txXfrm>
        <a:off x="520191" y="417075"/>
        <a:ext cx="713018" cy="134541"/>
      </dsp:txXfrm>
    </dsp:sp>
    <dsp:sp modelId="{467646BB-DE4D-43D3-BF8B-18F48DEEE05E}">
      <dsp:nvSpPr>
        <dsp:cNvPr id="0" name=""/>
        <dsp:cNvSpPr/>
      </dsp:nvSpPr>
      <dsp:spPr>
        <a:xfrm>
          <a:off x="0" y="394652"/>
          <a:ext cx="520192" cy="17938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S</a:t>
          </a:r>
        </a:p>
      </dsp:txBody>
      <dsp:txXfrm>
        <a:off x="8757" y="403409"/>
        <a:ext cx="502678" cy="161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6B8D3-68E2-4E2F-B823-86FB88C8F0FA}">
      <dsp:nvSpPr>
        <dsp:cNvPr id="0" name=""/>
        <dsp:cNvSpPr/>
      </dsp:nvSpPr>
      <dsp:spPr>
        <a:xfrm>
          <a:off x="593344" y="0"/>
          <a:ext cx="890016" cy="16351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Develops</a:t>
          </a:r>
        </a:p>
      </dsp:txBody>
      <dsp:txXfrm>
        <a:off x="593344" y="20439"/>
        <a:ext cx="828699" cy="122634"/>
      </dsp:txXfrm>
    </dsp:sp>
    <dsp:sp modelId="{5B108B58-83FD-42EC-9AD8-A6C783316CF8}">
      <dsp:nvSpPr>
        <dsp:cNvPr id="0" name=""/>
        <dsp:cNvSpPr/>
      </dsp:nvSpPr>
      <dsp:spPr>
        <a:xfrm>
          <a:off x="0" y="0"/>
          <a:ext cx="593344" cy="1635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So</a:t>
          </a:r>
        </a:p>
      </dsp:txBody>
      <dsp:txXfrm>
        <a:off x="7982" y="7982"/>
        <a:ext cx="577380" cy="147548"/>
      </dsp:txXfrm>
    </dsp:sp>
    <dsp:sp modelId="{E65D0E70-3280-4036-8927-E2CBED2EF3BA}">
      <dsp:nvSpPr>
        <dsp:cNvPr id="0" name=""/>
        <dsp:cNvSpPr/>
      </dsp:nvSpPr>
      <dsp:spPr>
        <a:xfrm>
          <a:off x="593344" y="162827"/>
          <a:ext cx="890016" cy="16351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Demonstrates</a:t>
          </a:r>
        </a:p>
        <a:p>
          <a:pPr marL="57150" lvl="1" indent="-57150" algn="l" defTabSz="266700">
            <a:lnSpc>
              <a:spcPct val="90000"/>
            </a:lnSpc>
            <a:spcBef>
              <a:spcPct val="0"/>
            </a:spcBef>
            <a:spcAft>
              <a:spcPct val="15000"/>
            </a:spcAft>
            <a:buChar char="•"/>
          </a:pPr>
          <a:endParaRPr lang="en-US" sz="600" kern="1200"/>
        </a:p>
      </dsp:txBody>
      <dsp:txXfrm>
        <a:off x="593344" y="183266"/>
        <a:ext cx="828699" cy="122634"/>
      </dsp:txXfrm>
    </dsp:sp>
    <dsp:sp modelId="{C529FDCA-5E77-4795-B963-95417B59E555}">
      <dsp:nvSpPr>
        <dsp:cNvPr id="0" name=""/>
        <dsp:cNvSpPr/>
      </dsp:nvSpPr>
      <dsp:spPr>
        <a:xfrm>
          <a:off x="0" y="179863"/>
          <a:ext cx="593344" cy="1635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J</a:t>
          </a:r>
        </a:p>
      </dsp:txBody>
      <dsp:txXfrm>
        <a:off x="7982" y="187845"/>
        <a:ext cx="577380" cy="147548"/>
      </dsp:txXfrm>
    </dsp:sp>
    <dsp:sp modelId="{E40D20ED-ACC5-45F1-A51E-6672CAA7A5D6}">
      <dsp:nvSpPr>
        <dsp:cNvPr id="0" name=""/>
        <dsp:cNvSpPr/>
      </dsp:nvSpPr>
      <dsp:spPr>
        <a:xfrm>
          <a:off x="593344" y="359727"/>
          <a:ext cx="890016" cy="16351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Appraises</a:t>
          </a:r>
        </a:p>
      </dsp:txBody>
      <dsp:txXfrm>
        <a:off x="593344" y="380166"/>
        <a:ext cx="828699" cy="122634"/>
      </dsp:txXfrm>
    </dsp:sp>
    <dsp:sp modelId="{467646BB-DE4D-43D3-BF8B-18F48DEEE05E}">
      <dsp:nvSpPr>
        <dsp:cNvPr id="0" name=""/>
        <dsp:cNvSpPr/>
      </dsp:nvSpPr>
      <dsp:spPr>
        <a:xfrm>
          <a:off x="0" y="359727"/>
          <a:ext cx="593344" cy="1635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S</a:t>
          </a:r>
        </a:p>
      </dsp:txBody>
      <dsp:txXfrm>
        <a:off x="7982" y="367709"/>
        <a:ext cx="577380" cy="1475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3B700-7C78-411B-9257-AE0A5FBFC58F}">
      <dsp:nvSpPr>
        <dsp:cNvPr id="0" name=""/>
        <dsp:cNvSpPr/>
      </dsp:nvSpPr>
      <dsp:spPr>
        <a:xfrm>
          <a:off x="244544" y="255"/>
          <a:ext cx="3698550" cy="441704"/>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ct val="35000"/>
            </a:spcAft>
            <a:buNone/>
          </a:pPr>
          <a:r>
            <a:rPr lang="en-US" sz="1000" kern="1200"/>
            <a:t>knowledge and skills in leadership, quality improvement, and pt safety to provide quality health care.</a:t>
          </a:r>
        </a:p>
      </dsp:txBody>
      <dsp:txXfrm>
        <a:off x="244544" y="255"/>
        <a:ext cx="3698550" cy="441704"/>
      </dsp:txXfrm>
    </dsp:sp>
    <dsp:sp modelId="{09EE96A0-13EE-4EA9-87A7-F3055F0A5B6F}">
      <dsp:nvSpPr>
        <dsp:cNvPr id="0" name=""/>
        <dsp:cNvSpPr/>
      </dsp:nvSpPr>
      <dsp:spPr>
        <a:xfrm>
          <a:off x="0" y="40641"/>
          <a:ext cx="279740" cy="501212"/>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6B8D3-68E2-4E2F-B823-86FB88C8F0FA}">
      <dsp:nvSpPr>
        <dsp:cNvPr id="0" name=""/>
        <dsp:cNvSpPr/>
      </dsp:nvSpPr>
      <dsp:spPr>
        <a:xfrm>
          <a:off x="593344" y="0"/>
          <a:ext cx="890016" cy="16192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Identifies</a:t>
          </a:r>
        </a:p>
      </dsp:txBody>
      <dsp:txXfrm>
        <a:off x="593344" y="20241"/>
        <a:ext cx="829294" cy="121443"/>
      </dsp:txXfrm>
    </dsp:sp>
    <dsp:sp modelId="{5B108B58-83FD-42EC-9AD8-A6C783316CF8}">
      <dsp:nvSpPr>
        <dsp:cNvPr id="0" name=""/>
        <dsp:cNvSpPr/>
      </dsp:nvSpPr>
      <dsp:spPr>
        <a:xfrm>
          <a:off x="0" y="0"/>
          <a:ext cx="593344" cy="1619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So</a:t>
          </a:r>
        </a:p>
      </dsp:txBody>
      <dsp:txXfrm>
        <a:off x="7905" y="7905"/>
        <a:ext cx="577534" cy="146115"/>
      </dsp:txXfrm>
    </dsp:sp>
    <dsp:sp modelId="{E65D0E70-3280-4036-8927-E2CBED2EF3BA}">
      <dsp:nvSpPr>
        <dsp:cNvPr id="0" name=""/>
        <dsp:cNvSpPr/>
      </dsp:nvSpPr>
      <dsp:spPr>
        <a:xfrm>
          <a:off x="593344" y="161246"/>
          <a:ext cx="890016" cy="16192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Examines</a:t>
          </a:r>
        </a:p>
        <a:p>
          <a:pPr marL="57150" lvl="1" indent="-57150" algn="l" defTabSz="266700">
            <a:lnSpc>
              <a:spcPct val="90000"/>
            </a:lnSpc>
            <a:spcBef>
              <a:spcPct val="0"/>
            </a:spcBef>
            <a:spcAft>
              <a:spcPct val="15000"/>
            </a:spcAft>
            <a:buChar char="•"/>
          </a:pPr>
          <a:endParaRPr lang="en-US" sz="600" kern="1200"/>
        </a:p>
      </dsp:txBody>
      <dsp:txXfrm>
        <a:off x="593344" y="181487"/>
        <a:ext cx="829294" cy="121443"/>
      </dsp:txXfrm>
    </dsp:sp>
    <dsp:sp modelId="{C529FDCA-5E77-4795-B963-95417B59E555}">
      <dsp:nvSpPr>
        <dsp:cNvPr id="0" name=""/>
        <dsp:cNvSpPr/>
      </dsp:nvSpPr>
      <dsp:spPr>
        <a:xfrm>
          <a:off x="0" y="178117"/>
          <a:ext cx="593344" cy="1619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J</a:t>
          </a:r>
        </a:p>
      </dsp:txBody>
      <dsp:txXfrm>
        <a:off x="7905" y="186022"/>
        <a:ext cx="577534" cy="146115"/>
      </dsp:txXfrm>
    </dsp:sp>
    <dsp:sp modelId="{E40D20ED-ACC5-45F1-A51E-6672CAA7A5D6}">
      <dsp:nvSpPr>
        <dsp:cNvPr id="0" name=""/>
        <dsp:cNvSpPr/>
      </dsp:nvSpPr>
      <dsp:spPr>
        <a:xfrm>
          <a:off x="593344" y="356234"/>
          <a:ext cx="890016" cy="16192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Synthesizes</a:t>
          </a:r>
        </a:p>
      </dsp:txBody>
      <dsp:txXfrm>
        <a:off x="593344" y="376475"/>
        <a:ext cx="829294" cy="121443"/>
      </dsp:txXfrm>
    </dsp:sp>
    <dsp:sp modelId="{467646BB-DE4D-43D3-BF8B-18F48DEEE05E}">
      <dsp:nvSpPr>
        <dsp:cNvPr id="0" name=""/>
        <dsp:cNvSpPr/>
      </dsp:nvSpPr>
      <dsp:spPr>
        <a:xfrm>
          <a:off x="0" y="356234"/>
          <a:ext cx="593344" cy="1619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kern="1200"/>
            <a:t>S</a:t>
          </a:r>
        </a:p>
      </dsp:txBody>
      <dsp:txXfrm>
        <a:off x="7905" y="364139"/>
        <a:ext cx="577534" cy="1461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3B700-7C78-411B-9257-AE0A5FBFC58F}">
      <dsp:nvSpPr>
        <dsp:cNvPr id="0" name=""/>
        <dsp:cNvSpPr/>
      </dsp:nvSpPr>
      <dsp:spPr>
        <a:xfrm>
          <a:off x="359966" y="33019"/>
          <a:ext cx="3419553" cy="551897"/>
        </a:xfrm>
        <a:prstGeom prst="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ct val="35000"/>
            </a:spcAft>
            <a:buNone/>
          </a:pPr>
          <a:r>
            <a:rPr lang="en-US" sz="1000" kern="1200"/>
            <a:t>research for potential application for evidence-based practice.</a:t>
          </a:r>
        </a:p>
      </dsp:txBody>
      <dsp:txXfrm>
        <a:off x="359966" y="33019"/>
        <a:ext cx="3419553" cy="551897"/>
      </dsp:txXfrm>
    </dsp:sp>
    <dsp:sp modelId="{09EE96A0-13EE-4EA9-87A7-F3055F0A5B6F}">
      <dsp:nvSpPr>
        <dsp:cNvPr id="0" name=""/>
        <dsp:cNvSpPr/>
      </dsp:nvSpPr>
      <dsp:spPr>
        <a:xfrm>
          <a:off x="79812" y="12672"/>
          <a:ext cx="285763" cy="586768"/>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6B8D3-68E2-4E2F-B823-86FB88C8F0FA}">
      <dsp:nvSpPr>
        <dsp:cNvPr id="0" name=""/>
        <dsp:cNvSpPr/>
      </dsp:nvSpPr>
      <dsp:spPr>
        <a:xfrm>
          <a:off x="635191" y="287"/>
          <a:ext cx="956137" cy="33450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Identifies and describes</a:t>
          </a:r>
        </a:p>
      </dsp:txBody>
      <dsp:txXfrm>
        <a:off x="635191" y="42100"/>
        <a:ext cx="830700" cy="250875"/>
      </dsp:txXfrm>
    </dsp:sp>
    <dsp:sp modelId="{5B108B58-83FD-42EC-9AD8-A6C783316CF8}">
      <dsp:nvSpPr>
        <dsp:cNvPr id="0" name=""/>
        <dsp:cNvSpPr/>
      </dsp:nvSpPr>
      <dsp:spPr>
        <a:xfrm>
          <a:off x="4" y="78597"/>
          <a:ext cx="631401" cy="1398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So</a:t>
          </a:r>
        </a:p>
      </dsp:txBody>
      <dsp:txXfrm>
        <a:off x="6833" y="85426"/>
        <a:ext cx="617743" cy="126241"/>
      </dsp:txXfrm>
    </dsp:sp>
    <dsp:sp modelId="{E65D0E70-3280-4036-8927-E2CBED2EF3BA}">
      <dsp:nvSpPr>
        <dsp:cNvPr id="0" name=""/>
        <dsp:cNvSpPr/>
      </dsp:nvSpPr>
      <dsp:spPr>
        <a:xfrm>
          <a:off x="638981" y="347765"/>
          <a:ext cx="956137" cy="14542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Applies</a:t>
          </a:r>
        </a:p>
        <a:p>
          <a:pPr marL="57150" lvl="1" indent="-57150" algn="l" defTabSz="266700">
            <a:lnSpc>
              <a:spcPct val="90000"/>
            </a:lnSpc>
            <a:spcBef>
              <a:spcPct val="0"/>
            </a:spcBef>
            <a:spcAft>
              <a:spcPct val="15000"/>
            </a:spcAft>
            <a:buChar char="•"/>
          </a:pPr>
          <a:endParaRPr lang="en-US" sz="600" kern="1200"/>
        </a:p>
      </dsp:txBody>
      <dsp:txXfrm>
        <a:off x="638981" y="365944"/>
        <a:ext cx="901601" cy="109071"/>
      </dsp:txXfrm>
    </dsp:sp>
    <dsp:sp modelId="{C529FDCA-5E77-4795-B963-95417B59E555}">
      <dsp:nvSpPr>
        <dsp:cNvPr id="0" name=""/>
        <dsp:cNvSpPr/>
      </dsp:nvSpPr>
      <dsp:spPr>
        <a:xfrm>
          <a:off x="0" y="297983"/>
          <a:ext cx="630476" cy="1508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J</a:t>
          </a:r>
        </a:p>
      </dsp:txBody>
      <dsp:txXfrm>
        <a:off x="7362" y="305345"/>
        <a:ext cx="615752" cy="136085"/>
      </dsp:txXfrm>
    </dsp:sp>
    <dsp:sp modelId="{E40D20ED-ACC5-45F1-A51E-6672CAA7A5D6}">
      <dsp:nvSpPr>
        <dsp:cNvPr id="0" name=""/>
        <dsp:cNvSpPr/>
      </dsp:nvSpPr>
      <dsp:spPr>
        <a:xfrm>
          <a:off x="622808" y="497543"/>
          <a:ext cx="957072" cy="14542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Evaluates</a:t>
          </a:r>
        </a:p>
      </dsp:txBody>
      <dsp:txXfrm>
        <a:off x="622808" y="515722"/>
        <a:ext cx="902536" cy="109071"/>
      </dsp:txXfrm>
    </dsp:sp>
    <dsp:sp modelId="{467646BB-DE4D-43D3-BF8B-18F48DEEE05E}">
      <dsp:nvSpPr>
        <dsp:cNvPr id="0" name=""/>
        <dsp:cNvSpPr/>
      </dsp:nvSpPr>
      <dsp:spPr>
        <a:xfrm>
          <a:off x="17989" y="485436"/>
          <a:ext cx="613706" cy="1428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S</a:t>
          </a:r>
        </a:p>
      </dsp:txBody>
      <dsp:txXfrm>
        <a:off x="24961" y="492408"/>
        <a:ext cx="599762" cy="12887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3B700-7C78-411B-9257-AE0A5FBFC58F}">
      <dsp:nvSpPr>
        <dsp:cNvPr id="0" name=""/>
        <dsp:cNvSpPr/>
      </dsp:nvSpPr>
      <dsp:spPr>
        <a:xfrm>
          <a:off x="328993" y="0"/>
          <a:ext cx="3851846" cy="551897"/>
        </a:xfrm>
        <a:prstGeom prst="rect">
          <a:avLst/>
        </a:prstGeom>
        <a:solidFill>
          <a:sysClr val="window" lastClr="FFFFFF"/>
        </a:solid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ct val="35000"/>
            </a:spcAft>
            <a:buNone/>
          </a:pPr>
          <a:r>
            <a:rPr lang="en-US" sz="1000" kern="1200"/>
            <a:t>knowledge and skills in information management and patient care technology in the delivery of quality patient care.</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328993" y="0"/>
        <a:ext cx="3851846" cy="551897"/>
      </dsp:txXfrm>
    </dsp:sp>
    <dsp:sp modelId="{09EE96A0-13EE-4EA9-87A7-F3055F0A5B6F}">
      <dsp:nvSpPr>
        <dsp:cNvPr id="0" name=""/>
        <dsp:cNvSpPr/>
      </dsp:nvSpPr>
      <dsp:spPr>
        <a:xfrm>
          <a:off x="89653" y="0"/>
          <a:ext cx="245909" cy="49738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6B8D3-68E2-4E2F-B823-86FB88C8F0FA}">
      <dsp:nvSpPr>
        <dsp:cNvPr id="0" name=""/>
        <dsp:cNvSpPr/>
      </dsp:nvSpPr>
      <dsp:spPr>
        <a:xfrm>
          <a:off x="570991" y="0"/>
          <a:ext cx="856488" cy="146049"/>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Shows</a:t>
          </a:r>
        </a:p>
      </dsp:txBody>
      <dsp:txXfrm>
        <a:off x="570991" y="18256"/>
        <a:ext cx="801720" cy="109537"/>
      </dsp:txXfrm>
    </dsp:sp>
    <dsp:sp modelId="{5B108B58-83FD-42EC-9AD8-A6C783316CF8}">
      <dsp:nvSpPr>
        <dsp:cNvPr id="0" name=""/>
        <dsp:cNvSpPr/>
      </dsp:nvSpPr>
      <dsp:spPr>
        <a:xfrm>
          <a:off x="0" y="0"/>
          <a:ext cx="570992" cy="1460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So</a:t>
          </a:r>
        </a:p>
      </dsp:txBody>
      <dsp:txXfrm>
        <a:off x="7130" y="7130"/>
        <a:ext cx="556732" cy="131789"/>
      </dsp:txXfrm>
    </dsp:sp>
    <dsp:sp modelId="{E65D0E70-3280-4036-8927-E2CBED2EF3BA}">
      <dsp:nvSpPr>
        <dsp:cNvPr id="0" name=""/>
        <dsp:cNvSpPr/>
      </dsp:nvSpPr>
      <dsp:spPr>
        <a:xfrm>
          <a:off x="570991" y="145438"/>
          <a:ext cx="856488" cy="146049"/>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Applies</a:t>
          </a:r>
        </a:p>
        <a:p>
          <a:pPr marL="57150" lvl="1" indent="-57150" algn="l" defTabSz="266700">
            <a:lnSpc>
              <a:spcPct val="90000"/>
            </a:lnSpc>
            <a:spcBef>
              <a:spcPct val="0"/>
            </a:spcBef>
            <a:spcAft>
              <a:spcPct val="15000"/>
            </a:spcAft>
            <a:buChar char="•"/>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a:off x="570991" y="163694"/>
        <a:ext cx="801720" cy="109537"/>
      </dsp:txXfrm>
    </dsp:sp>
    <dsp:sp modelId="{C529FDCA-5E77-4795-B963-95417B59E555}">
      <dsp:nvSpPr>
        <dsp:cNvPr id="0" name=""/>
        <dsp:cNvSpPr/>
      </dsp:nvSpPr>
      <dsp:spPr>
        <a:xfrm>
          <a:off x="0" y="160655"/>
          <a:ext cx="570992" cy="1460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J</a:t>
          </a:r>
        </a:p>
      </dsp:txBody>
      <dsp:txXfrm>
        <a:off x="7130" y="167785"/>
        <a:ext cx="556732" cy="131789"/>
      </dsp:txXfrm>
    </dsp:sp>
    <dsp:sp modelId="{E40D20ED-ACC5-45F1-A51E-6672CAA7A5D6}">
      <dsp:nvSpPr>
        <dsp:cNvPr id="0" name=""/>
        <dsp:cNvSpPr/>
      </dsp:nvSpPr>
      <dsp:spPr>
        <a:xfrm>
          <a:off x="570991" y="321310"/>
          <a:ext cx="856488" cy="146049"/>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Designs</a:t>
          </a:r>
        </a:p>
      </dsp:txBody>
      <dsp:txXfrm>
        <a:off x="570991" y="339566"/>
        <a:ext cx="801720" cy="109537"/>
      </dsp:txXfrm>
    </dsp:sp>
    <dsp:sp modelId="{467646BB-DE4D-43D3-BF8B-18F48DEEE05E}">
      <dsp:nvSpPr>
        <dsp:cNvPr id="0" name=""/>
        <dsp:cNvSpPr/>
      </dsp:nvSpPr>
      <dsp:spPr>
        <a:xfrm>
          <a:off x="0" y="321310"/>
          <a:ext cx="570992" cy="1460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a:t>
          </a:r>
        </a:p>
      </dsp:txBody>
      <dsp:txXfrm>
        <a:off x="7130" y="328440"/>
        <a:ext cx="556732" cy="13178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3B700-7C78-411B-9257-AE0A5FBFC58F}">
      <dsp:nvSpPr>
        <dsp:cNvPr id="0" name=""/>
        <dsp:cNvSpPr/>
      </dsp:nvSpPr>
      <dsp:spPr>
        <a:xfrm>
          <a:off x="328194" y="0"/>
          <a:ext cx="3842485" cy="512578"/>
        </a:xfrm>
        <a:prstGeom prst="rect">
          <a:avLst/>
        </a:prstGeom>
        <a:solidFill>
          <a:sysClr val="window" lastClr="FFFFFF"/>
        </a:solid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ct val="35000"/>
            </a:spcAft>
            <a:buNone/>
          </a:pPr>
          <a:r>
            <a:rPr lang="en-US" sz="1000" kern="1200"/>
            <a:t>health care policies, including financial and regulatory, directly and indirectly influencing the nature and functioning of the health care system.</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328194" y="0"/>
        <a:ext cx="3842485" cy="512578"/>
      </dsp:txXfrm>
    </dsp:sp>
    <dsp:sp modelId="{09EE96A0-13EE-4EA9-87A7-F3055F0A5B6F}">
      <dsp:nvSpPr>
        <dsp:cNvPr id="0" name=""/>
        <dsp:cNvSpPr/>
      </dsp:nvSpPr>
      <dsp:spPr>
        <a:xfrm>
          <a:off x="89435" y="6566"/>
          <a:ext cx="245311" cy="49738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37</Pages>
  <Words>14381</Words>
  <Characters>81976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Folkersma</dc:creator>
  <cp:keywords/>
  <dc:description/>
  <cp:lastModifiedBy>Sandi King</cp:lastModifiedBy>
  <cp:revision>7</cp:revision>
  <cp:lastPrinted>2022-09-02T23:24:00Z</cp:lastPrinted>
  <dcterms:created xsi:type="dcterms:W3CDTF">2024-02-21T17:39:00Z</dcterms:created>
  <dcterms:modified xsi:type="dcterms:W3CDTF">2024-02-21T18:02:00Z</dcterms:modified>
</cp:coreProperties>
</file>