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A" w:rsidRPr="008F3094" w:rsidRDefault="00957A38" w:rsidP="008F3094">
      <w:pPr>
        <w:spacing w:line="260" w:lineRule="exact"/>
        <w:rPr>
          <w:rFonts w:ascii="Arial" w:hAnsi="Arial" w:cs="Arial"/>
          <w:b/>
        </w:rPr>
      </w:pPr>
      <w:r w:rsidRPr="008F3094">
        <w:rPr>
          <w:rFonts w:ascii="Arial" w:hAnsi="Arial" w:cs="Arial"/>
          <w:b/>
        </w:rPr>
        <w:t xml:space="preserve">The LSSU Syllabus Template </w:t>
      </w:r>
      <w:proofErr w:type="gramStart"/>
      <w:r w:rsidR="00E242F5" w:rsidRPr="008F3094">
        <w:rPr>
          <w:rFonts w:ascii="Arial" w:hAnsi="Arial" w:cs="Arial"/>
          <w:b/>
        </w:rPr>
        <w:t>has been revised</w:t>
      </w:r>
      <w:proofErr w:type="gramEnd"/>
      <w:r w:rsidR="00E242F5" w:rsidRPr="008F3094">
        <w:rPr>
          <w:rFonts w:ascii="Arial" w:hAnsi="Arial" w:cs="Arial"/>
          <w:b/>
        </w:rPr>
        <w:t>, and is required for all syllabi from fall</w:t>
      </w:r>
      <w:r w:rsidR="008F3094" w:rsidRPr="008F3094">
        <w:rPr>
          <w:rFonts w:ascii="Arial" w:hAnsi="Arial" w:cs="Arial"/>
          <w:b/>
        </w:rPr>
        <w:t xml:space="preserve"> 2025</w:t>
      </w:r>
      <w:r w:rsidR="00E242F5" w:rsidRPr="008F3094">
        <w:rPr>
          <w:rFonts w:ascii="Arial" w:hAnsi="Arial" w:cs="Arial"/>
          <w:b/>
        </w:rPr>
        <w:t xml:space="preserve"> onward.</w:t>
      </w:r>
    </w:p>
    <w:p w:rsidR="00F1382A" w:rsidRPr="008F3094" w:rsidRDefault="00F1382A" w:rsidP="008F3094">
      <w:pPr>
        <w:spacing w:line="260" w:lineRule="exact"/>
        <w:rPr>
          <w:rFonts w:ascii="Arial" w:hAnsi="Arial" w:cs="Arial"/>
        </w:rPr>
      </w:pPr>
    </w:p>
    <w:p w:rsidR="00015D91" w:rsidRPr="008F3094" w:rsidRDefault="00015D91" w:rsidP="008F3094">
      <w:p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</w:rPr>
        <w:t>For all your course syllabi, p</w:t>
      </w:r>
      <w:r w:rsidR="00F1382A" w:rsidRPr="008F3094">
        <w:rPr>
          <w:rFonts w:ascii="Arial" w:hAnsi="Arial" w:cs="Arial"/>
        </w:rPr>
        <w:t xml:space="preserve">lease include the required sections </w:t>
      </w:r>
      <w:r w:rsidRPr="008F3094">
        <w:rPr>
          <w:rFonts w:ascii="Arial" w:hAnsi="Arial" w:cs="Arial"/>
        </w:rPr>
        <w:t xml:space="preserve">in the same order that they appear </w:t>
      </w:r>
      <w:r w:rsidR="00F1382A" w:rsidRPr="008F3094">
        <w:rPr>
          <w:rFonts w:ascii="Arial" w:hAnsi="Arial" w:cs="Arial"/>
        </w:rPr>
        <w:t xml:space="preserve">on the </w:t>
      </w:r>
      <w:r w:rsidRPr="008F3094">
        <w:rPr>
          <w:rFonts w:ascii="Arial" w:hAnsi="Arial" w:cs="Arial"/>
        </w:rPr>
        <w:t xml:space="preserve">most current </w:t>
      </w:r>
      <w:r w:rsidR="00F1382A" w:rsidRPr="008F3094">
        <w:rPr>
          <w:rFonts w:ascii="Arial" w:hAnsi="Arial" w:cs="Arial"/>
        </w:rPr>
        <w:t>syllabus template</w:t>
      </w:r>
      <w:r w:rsidRPr="008F3094">
        <w:rPr>
          <w:rFonts w:ascii="Arial" w:hAnsi="Arial" w:cs="Arial"/>
        </w:rPr>
        <w:t xml:space="preserve">. </w:t>
      </w:r>
      <w:r w:rsidR="00B67223" w:rsidRPr="008F3094">
        <w:rPr>
          <w:rFonts w:ascii="Arial" w:hAnsi="Arial" w:cs="Arial"/>
        </w:rPr>
        <w:t>(</w:t>
      </w:r>
      <w:r w:rsidR="00F1382A" w:rsidRPr="008F3094">
        <w:rPr>
          <w:rFonts w:ascii="Arial" w:hAnsi="Arial" w:cs="Arial"/>
        </w:rPr>
        <w:t>This will ensure th</w:t>
      </w:r>
      <w:r w:rsidRPr="008F3094">
        <w:rPr>
          <w:rFonts w:ascii="Arial" w:hAnsi="Arial" w:cs="Arial"/>
        </w:rPr>
        <w:t xml:space="preserve">at all </w:t>
      </w:r>
      <w:r w:rsidR="00B67223" w:rsidRPr="008F3094">
        <w:rPr>
          <w:rFonts w:ascii="Arial" w:hAnsi="Arial" w:cs="Arial"/>
        </w:rPr>
        <w:t xml:space="preserve">sections are </w:t>
      </w:r>
      <w:r w:rsidR="00F1382A" w:rsidRPr="008F3094">
        <w:rPr>
          <w:rFonts w:ascii="Arial" w:hAnsi="Arial" w:cs="Arial"/>
        </w:rPr>
        <w:t>easy for</w:t>
      </w:r>
      <w:r w:rsidRPr="008F3094">
        <w:rPr>
          <w:rFonts w:ascii="Arial" w:hAnsi="Arial" w:cs="Arial"/>
        </w:rPr>
        <w:t xml:space="preserve"> students and</w:t>
      </w:r>
      <w:r w:rsidR="00F1382A" w:rsidRPr="008F3094">
        <w:rPr>
          <w:rFonts w:ascii="Arial" w:hAnsi="Arial" w:cs="Arial"/>
        </w:rPr>
        <w:t xml:space="preserve"> accreditation review</w:t>
      </w:r>
      <w:r w:rsidRPr="008F3094">
        <w:rPr>
          <w:rFonts w:ascii="Arial" w:hAnsi="Arial" w:cs="Arial"/>
        </w:rPr>
        <w:t>ers to locate)</w:t>
      </w:r>
      <w:r w:rsidR="00F1382A" w:rsidRPr="008F3094">
        <w:rPr>
          <w:rFonts w:ascii="Arial" w:hAnsi="Arial" w:cs="Arial"/>
        </w:rPr>
        <w:t xml:space="preserve">. The template provides </w:t>
      </w:r>
      <w:r w:rsidRPr="008F3094">
        <w:rPr>
          <w:rFonts w:ascii="Arial" w:hAnsi="Arial" w:cs="Arial"/>
        </w:rPr>
        <w:t xml:space="preserve">some </w:t>
      </w:r>
      <w:r w:rsidR="00693273" w:rsidRPr="008F3094">
        <w:rPr>
          <w:rFonts w:ascii="Arial" w:hAnsi="Arial" w:cs="Arial"/>
        </w:rPr>
        <w:t>verbatim</w:t>
      </w:r>
      <w:r w:rsidRPr="008F3094">
        <w:rPr>
          <w:rFonts w:ascii="Arial" w:hAnsi="Arial" w:cs="Arial"/>
        </w:rPr>
        <w:t xml:space="preserve"> </w:t>
      </w:r>
      <w:r w:rsidR="00F1382A" w:rsidRPr="008F3094">
        <w:rPr>
          <w:rFonts w:ascii="Arial" w:hAnsi="Arial" w:cs="Arial"/>
        </w:rPr>
        <w:t xml:space="preserve">content for </w:t>
      </w:r>
      <w:r w:rsidR="00693273" w:rsidRPr="008F3094">
        <w:rPr>
          <w:rFonts w:ascii="Arial" w:hAnsi="Arial" w:cs="Arial"/>
        </w:rPr>
        <w:t xml:space="preserve">several </w:t>
      </w:r>
      <w:r w:rsidR="00F1382A" w:rsidRPr="008F3094">
        <w:rPr>
          <w:rFonts w:ascii="Arial" w:hAnsi="Arial" w:cs="Arial"/>
        </w:rPr>
        <w:t xml:space="preserve">required sections, along with additional sections of </w:t>
      </w:r>
      <w:r w:rsidR="00B67223" w:rsidRPr="008F3094">
        <w:rPr>
          <w:rFonts w:ascii="Arial" w:hAnsi="Arial" w:cs="Arial"/>
        </w:rPr>
        <w:t xml:space="preserve">suggested </w:t>
      </w:r>
      <w:r w:rsidR="00F1382A" w:rsidRPr="008F3094">
        <w:rPr>
          <w:rFonts w:ascii="Arial" w:hAnsi="Arial" w:cs="Arial"/>
        </w:rPr>
        <w:t xml:space="preserve">content you can adjust and edit to fit your needs. </w:t>
      </w:r>
    </w:p>
    <w:p w:rsidR="00015D91" w:rsidRPr="008F3094" w:rsidRDefault="00015D91" w:rsidP="008F3094">
      <w:pPr>
        <w:spacing w:line="260" w:lineRule="exact"/>
        <w:rPr>
          <w:rFonts w:ascii="Arial" w:hAnsi="Arial" w:cs="Arial"/>
        </w:rPr>
      </w:pPr>
    </w:p>
    <w:p w:rsidR="00957A38" w:rsidRPr="008F3094" w:rsidRDefault="00957A38" w:rsidP="008F3094">
      <w:p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The following </w:t>
      </w:r>
      <w:r w:rsidR="00BD0A35" w:rsidRPr="008F3094">
        <w:rPr>
          <w:rFonts w:ascii="Arial" w:hAnsi="Arial" w:cs="Arial"/>
        </w:rPr>
        <w:t>notes</w:t>
      </w:r>
      <w:r w:rsidRPr="008F3094">
        <w:rPr>
          <w:rFonts w:ascii="Arial" w:hAnsi="Arial" w:cs="Arial"/>
        </w:rPr>
        <w:t xml:space="preserve"> provide information on each </w:t>
      </w:r>
      <w:r w:rsidR="00015D91" w:rsidRPr="008F3094">
        <w:rPr>
          <w:rFonts w:ascii="Arial" w:hAnsi="Arial" w:cs="Arial"/>
        </w:rPr>
        <w:t xml:space="preserve">required </w:t>
      </w:r>
      <w:r w:rsidRPr="008F3094">
        <w:rPr>
          <w:rFonts w:ascii="Arial" w:hAnsi="Arial" w:cs="Arial"/>
        </w:rPr>
        <w:t>section</w:t>
      </w:r>
      <w:r w:rsidR="00015D91" w:rsidRPr="008F3094">
        <w:rPr>
          <w:rFonts w:ascii="Arial" w:hAnsi="Arial" w:cs="Arial"/>
        </w:rPr>
        <w:t>:</w:t>
      </w:r>
    </w:p>
    <w:p w:rsidR="00957A38" w:rsidRPr="008F3094" w:rsidRDefault="00957A38" w:rsidP="008F3094">
      <w:pPr>
        <w:spacing w:line="260" w:lineRule="exact"/>
        <w:rPr>
          <w:rFonts w:ascii="Arial" w:hAnsi="Arial" w:cs="Arial"/>
        </w:rPr>
      </w:pPr>
    </w:p>
    <w:p w:rsidR="00963D38" w:rsidRPr="008F3094" w:rsidRDefault="00957A38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Header and Footer:</w:t>
      </w:r>
      <w:r w:rsidRPr="008F3094">
        <w:rPr>
          <w:rFonts w:ascii="Arial" w:hAnsi="Arial" w:cs="Arial"/>
        </w:rPr>
        <w:t xml:space="preserve"> </w:t>
      </w:r>
      <w:r w:rsidR="00CC2729" w:rsidRPr="008F3094">
        <w:rPr>
          <w:rFonts w:ascii="Arial" w:hAnsi="Arial" w:cs="Arial"/>
        </w:rPr>
        <w:t>(</w:t>
      </w:r>
      <w:r w:rsidR="00CC2729" w:rsidRPr="008F3094">
        <w:rPr>
          <w:rFonts w:ascii="Arial" w:hAnsi="Arial" w:cs="Arial"/>
          <w:i/>
        </w:rPr>
        <w:t>Required</w:t>
      </w:r>
      <w:r w:rsidR="00CC2729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  <w:r w:rsidR="00CC2729" w:rsidRPr="008F3094">
        <w:rPr>
          <w:rFonts w:ascii="Arial" w:hAnsi="Arial" w:cs="Arial"/>
        </w:rPr>
        <w:t xml:space="preserve"> </w:t>
      </w:r>
      <w:r w:rsidRPr="008F3094">
        <w:rPr>
          <w:rFonts w:ascii="Arial" w:hAnsi="Arial" w:cs="Arial"/>
        </w:rPr>
        <w:t>Double click in the header/footer to edit those sections. Complete the information as noted in the template.</w:t>
      </w:r>
      <w:r w:rsidR="00B67223" w:rsidRPr="008F3094">
        <w:rPr>
          <w:rFonts w:ascii="Arial" w:hAnsi="Arial" w:cs="Arial"/>
        </w:rPr>
        <w:t xml:space="preserve"> </w:t>
      </w:r>
    </w:p>
    <w:p w:rsidR="00963D38" w:rsidRPr="008F3094" w:rsidRDefault="00963D38" w:rsidP="008F3094">
      <w:pPr>
        <w:pStyle w:val="ListParagraph"/>
        <w:spacing w:line="260" w:lineRule="exact"/>
        <w:ind w:left="360"/>
        <w:rPr>
          <w:rFonts w:ascii="Arial" w:hAnsi="Arial" w:cs="Arial"/>
        </w:rPr>
      </w:pPr>
    </w:p>
    <w:p w:rsidR="00963D38" w:rsidRPr="008F3094" w:rsidRDefault="00957A38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Prerequisites:</w:t>
      </w:r>
      <w:r w:rsidRPr="008F3094">
        <w:rPr>
          <w:rFonts w:ascii="Arial" w:hAnsi="Arial" w:cs="Arial"/>
        </w:rPr>
        <w:t xml:space="preserve"> </w:t>
      </w:r>
      <w:r w:rsidR="00CC2729" w:rsidRPr="008F3094">
        <w:rPr>
          <w:rFonts w:ascii="Arial" w:hAnsi="Arial" w:cs="Arial"/>
        </w:rPr>
        <w:t>(</w:t>
      </w:r>
      <w:r w:rsidR="00CC2729" w:rsidRPr="008F3094">
        <w:rPr>
          <w:rFonts w:ascii="Arial" w:hAnsi="Arial" w:cs="Arial"/>
          <w:i/>
        </w:rPr>
        <w:t>Required</w:t>
      </w:r>
      <w:r w:rsidR="00CC2729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  <w:r w:rsidR="00CC2729" w:rsidRPr="008F3094">
        <w:rPr>
          <w:rFonts w:ascii="Arial" w:hAnsi="Arial" w:cs="Arial"/>
        </w:rPr>
        <w:t xml:space="preserve"> </w:t>
      </w:r>
      <w:r w:rsidRPr="008F3094">
        <w:rPr>
          <w:rFonts w:ascii="Arial" w:hAnsi="Arial" w:cs="Arial"/>
        </w:rPr>
        <w:t>Enter the prerequisites for your course here</w:t>
      </w:r>
      <w:r w:rsidR="00CC2729" w:rsidRPr="008F3094">
        <w:rPr>
          <w:rFonts w:ascii="Arial" w:hAnsi="Arial" w:cs="Arial"/>
        </w:rPr>
        <w:t>.</w:t>
      </w:r>
    </w:p>
    <w:p w:rsidR="00963D38" w:rsidRPr="008F3094" w:rsidRDefault="00963D38" w:rsidP="008F3094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F3094" w:rsidRDefault="00957A38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Instructor(s):</w:t>
      </w:r>
      <w:r w:rsidRPr="008F3094">
        <w:rPr>
          <w:rFonts w:ascii="Arial" w:hAnsi="Arial" w:cs="Arial"/>
        </w:rPr>
        <w:t xml:space="preserve"> </w:t>
      </w:r>
      <w:r w:rsidR="00CC2729" w:rsidRPr="008F3094">
        <w:rPr>
          <w:rFonts w:ascii="Arial" w:hAnsi="Arial" w:cs="Arial"/>
        </w:rPr>
        <w:t>(</w:t>
      </w:r>
      <w:r w:rsidR="00CC2729" w:rsidRPr="008F3094">
        <w:rPr>
          <w:rFonts w:ascii="Arial" w:hAnsi="Arial" w:cs="Arial"/>
          <w:i/>
        </w:rPr>
        <w:t>Required</w:t>
      </w:r>
      <w:r w:rsidR="00CC2729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  <w:r w:rsidR="00CC2729" w:rsidRPr="008F3094">
        <w:rPr>
          <w:rFonts w:ascii="Arial" w:hAnsi="Arial" w:cs="Arial"/>
        </w:rPr>
        <w:t xml:space="preserve"> </w:t>
      </w:r>
      <w:r w:rsidRPr="008F3094">
        <w:rPr>
          <w:rFonts w:ascii="Arial" w:hAnsi="Arial" w:cs="Arial"/>
        </w:rPr>
        <w:t xml:space="preserve">Enter the name, phone number, and </w:t>
      </w:r>
      <w:proofErr w:type="spellStart"/>
      <w:r w:rsidR="008B12C4" w:rsidRPr="008F3094">
        <w:rPr>
          <w:rFonts w:ascii="Arial" w:hAnsi="Arial" w:cs="Arial"/>
        </w:rPr>
        <w:t>Jpay</w:t>
      </w:r>
      <w:proofErr w:type="spellEnd"/>
      <w:r w:rsidR="008B12C4" w:rsidRPr="008F3094">
        <w:rPr>
          <w:rFonts w:ascii="Arial" w:hAnsi="Arial" w:cs="Arial"/>
        </w:rPr>
        <w:t xml:space="preserve"> email address</w:t>
      </w:r>
    </w:p>
    <w:p w:rsidR="00963D38" w:rsidRPr="008F3094" w:rsidRDefault="00963D38" w:rsidP="008F3094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F3094" w:rsidRDefault="00957A38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Office Hours:</w:t>
      </w:r>
      <w:r w:rsidRPr="008F3094">
        <w:rPr>
          <w:rFonts w:ascii="Arial" w:hAnsi="Arial" w:cs="Arial"/>
        </w:rPr>
        <w:t xml:space="preserve"> </w:t>
      </w:r>
      <w:r w:rsidR="00CC2729" w:rsidRPr="008F3094">
        <w:rPr>
          <w:rFonts w:ascii="Arial" w:hAnsi="Arial" w:cs="Arial"/>
        </w:rPr>
        <w:t>(</w:t>
      </w:r>
      <w:r w:rsidR="00CC2729" w:rsidRPr="008F3094">
        <w:rPr>
          <w:rFonts w:ascii="Arial" w:hAnsi="Arial" w:cs="Arial"/>
          <w:i/>
        </w:rPr>
        <w:t>Required</w:t>
      </w:r>
      <w:r w:rsidR="00CC2729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  <w:r w:rsidR="00CC2729" w:rsidRPr="008F3094">
        <w:rPr>
          <w:rFonts w:ascii="Arial" w:hAnsi="Arial" w:cs="Arial"/>
        </w:rPr>
        <w:t xml:space="preserve"> </w:t>
      </w:r>
      <w:r w:rsidRPr="008F3094">
        <w:rPr>
          <w:rFonts w:ascii="Arial" w:hAnsi="Arial" w:cs="Arial"/>
        </w:rPr>
        <w:t xml:space="preserve">Enter the office hours for each instructor. </w:t>
      </w:r>
    </w:p>
    <w:p w:rsidR="00963D38" w:rsidRPr="008F3094" w:rsidRDefault="00963D38" w:rsidP="008F3094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F3094" w:rsidRDefault="00957A38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Required Text</w:t>
      </w:r>
      <w:r w:rsidR="008B785C" w:rsidRPr="008F3094">
        <w:rPr>
          <w:rFonts w:ascii="Arial" w:hAnsi="Arial" w:cs="Arial"/>
          <w:b/>
        </w:rPr>
        <w:t>(</w:t>
      </w:r>
      <w:r w:rsidRPr="008F3094">
        <w:rPr>
          <w:rFonts w:ascii="Arial" w:hAnsi="Arial" w:cs="Arial"/>
          <w:b/>
        </w:rPr>
        <w:t>s</w:t>
      </w:r>
      <w:r w:rsidR="008B785C" w:rsidRPr="008F3094">
        <w:rPr>
          <w:rFonts w:ascii="Arial" w:hAnsi="Arial" w:cs="Arial"/>
          <w:b/>
        </w:rPr>
        <w:t>)</w:t>
      </w:r>
      <w:r w:rsidRPr="008F3094">
        <w:rPr>
          <w:rFonts w:ascii="Arial" w:hAnsi="Arial" w:cs="Arial"/>
          <w:b/>
        </w:rPr>
        <w:t>:</w:t>
      </w:r>
      <w:r w:rsidRPr="008F3094">
        <w:rPr>
          <w:rFonts w:ascii="Arial" w:hAnsi="Arial" w:cs="Arial"/>
        </w:rPr>
        <w:t xml:space="preserve"> </w:t>
      </w:r>
      <w:r w:rsidR="00CC2729" w:rsidRPr="008F3094">
        <w:rPr>
          <w:rFonts w:ascii="Arial" w:hAnsi="Arial" w:cs="Arial"/>
        </w:rPr>
        <w:t>(</w:t>
      </w:r>
      <w:r w:rsidR="00CC2729" w:rsidRPr="008F3094">
        <w:rPr>
          <w:rFonts w:ascii="Arial" w:hAnsi="Arial" w:cs="Arial"/>
          <w:i/>
        </w:rPr>
        <w:t>Required</w:t>
      </w:r>
      <w:r w:rsidR="00CC2729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  <w:r w:rsidR="00CC2729" w:rsidRPr="008F3094">
        <w:rPr>
          <w:rFonts w:ascii="Arial" w:hAnsi="Arial" w:cs="Arial"/>
        </w:rPr>
        <w:t xml:space="preserve"> </w:t>
      </w:r>
      <w:r w:rsidRPr="008F3094">
        <w:rPr>
          <w:rFonts w:ascii="Arial" w:hAnsi="Arial" w:cs="Arial"/>
        </w:rPr>
        <w:t>Enter the required text</w:t>
      </w:r>
      <w:r w:rsidR="008B785C" w:rsidRPr="008F3094">
        <w:rPr>
          <w:rFonts w:ascii="Arial" w:hAnsi="Arial" w:cs="Arial"/>
        </w:rPr>
        <w:t>(</w:t>
      </w:r>
      <w:r w:rsidRPr="008F3094">
        <w:rPr>
          <w:rFonts w:ascii="Arial" w:hAnsi="Arial" w:cs="Arial"/>
        </w:rPr>
        <w:t>s</w:t>
      </w:r>
      <w:r w:rsidR="008B785C" w:rsidRPr="008F3094">
        <w:rPr>
          <w:rFonts w:ascii="Arial" w:hAnsi="Arial" w:cs="Arial"/>
        </w:rPr>
        <w:t>)</w:t>
      </w:r>
      <w:r w:rsidRPr="008F3094">
        <w:rPr>
          <w:rFonts w:ascii="Arial" w:hAnsi="Arial" w:cs="Arial"/>
        </w:rPr>
        <w:t xml:space="preserve"> for the course.</w:t>
      </w:r>
      <w:r w:rsidR="00B67223" w:rsidRPr="008F3094">
        <w:rPr>
          <w:rFonts w:ascii="Arial" w:hAnsi="Arial" w:cs="Arial"/>
        </w:rPr>
        <w:t xml:space="preserve"> </w:t>
      </w:r>
    </w:p>
    <w:p w:rsidR="00963D38" w:rsidRPr="008F3094" w:rsidRDefault="00963D38" w:rsidP="008F3094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F3094" w:rsidRDefault="00957A38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Course Description:</w:t>
      </w:r>
      <w:r w:rsidR="008B785C" w:rsidRPr="008F3094">
        <w:rPr>
          <w:rFonts w:ascii="Arial" w:hAnsi="Arial" w:cs="Arial"/>
        </w:rPr>
        <w:t xml:space="preserve"> </w:t>
      </w:r>
      <w:r w:rsidR="00CC2729" w:rsidRPr="008F3094">
        <w:rPr>
          <w:rFonts w:ascii="Arial" w:hAnsi="Arial" w:cs="Arial"/>
        </w:rPr>
        <w:t>(</w:t>
      </w:r>
      <w:r w:rsidR="00CC2729" w:rsidRPr="008F3094">
        <w:rPr>
          <w:rFonts w:ascii="Arial" w:hAnsi="Arial" w:cs="Arial"/>
          <w:i/>
        </w:rPr>
        <w:t>Required</w:t>
      </w:r>
      <w:r w:rsidR="00CC2729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  <w:r w:rsidR="00CC2729" w:rsidRPr="008F3094">
        <w:rPr>
          <w:rFonts w:ascii="Arial" w:hAnsi="Arial" w:cs="Arial"/>
        </w:rPr>
        <w:t xml:space="preserve"> </w:t>
      </w:r>
      <w:r w:rsidRPr="008F3094">
        <w:rPr>
          <w:rFonts w:ascii="Arial" w:hAnsi="Arial" w:cs="Arial"/>
        </w:rPr>
        <w:t>Insert the</w:t>
      </w:r>
      <w:r w:rsidR="00CD3688" w:rsidRPr="008F3094">
        <w:rPr>
          <w:rFonts w:ascii="Arial" w:hAnsi="Arial" w:cs="Arial"/>
        </w:rPr>
        <w:t xml:space="preserve"> curriculum committee approved course description as </w:t>
      </w:r>
      <w:r w:rsidR="00004A5D" w:rsidRPr="008F3094">
        <w:rPr>
          <w:rFonts w:ascii="Arial" w:hAnsi="Arial" w:cs="Arial"/>
        </w:rPr>
        <w:t xml:space="preserve">it </w:t>
      </w:r>
      <w:proofErr w:type="gramStart"/>
      <w:r w:rsidR="00004A5D" w:rsidRPr="008F3094">
        <w:rPr>
          <w:rFonts w:ascii="Arial" w:hAnsi="Arial" w:cs="Arial"/>
        </w:rPr>
        <w:t xml:space="preserve">is </w:t>
      </w:r>
      <w:r w:rsidR="00CD3688" w:rsidRPr="008F3094">
        <w:rPr>
          <w:rFonts w:ascii="Arial" w:hAnsi="Arial" w:cs="Arial"/>
        </w:rPr>
        <w:t>listed</w:t>
      </w:r>
      <w:proofErr w:type="gramEnd"/>
      <w:r w:rsidR="00CD3688" w:rsidRPr="008F3094">
        <w:rPr>
          <w:rFonts w:ascii="Arial" w:hAnsi="Arial" w:cs="Arial"/>
        </w:rPr>
        <w:t xml:space="preserve"> in the current university</w:t>
      </w:r>
      <w:r w:rsidRPr="008F3094">
        <w:rPr>
          <w:rFonts w:ascii="Arial" w:hAnsi="Arial" w:cs="Arial"/>
        </w:rPr>
        <w:t xml:space="preserve"> catalog.</w:t>
      </w:r>
      <w:r w:rsidR="00B67223" w:rsidRPr="008F3094">
        <w:rPr>
          <w:rFonts w:ascii="Arial" w:hAnsi="Arial" w:cs="Arial"/>
        </w:rPr>
        <w:t xml:space="preserve"> </w:t>
      </w:r>
    </w:p>
    <w:p w:rsidR="00963D38" w:rsidRPr="008F3094" w:rsidRDefault="00963D38" w:rsidP="008F3094">
      <w:pPr>
        <w:pStyle w:val="ListParagraph"/>
        <w:spacing w:line="260" w:lineRule="exact"/>
        <w:rPr>
          <w:rFonts w:ascii="Arial" w:hAnsi="Arial" w:cs="Arial"/>
          <w:b/>
        </w:rPr>
      </w:pPr>
    </w:p>
    <w:p w:rsidR="008F3094" w:rsidRPr="00817270" w:rsidRDefault="00E242F5" w:rsidP="008F3094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 xml:space="preserve">Course </w:t>
      </w:r>
      <w:r w:rsidR="00A37F78" w:rsidRPr="008F3094">
        <w:rPr>
          <w:rFonts w:ascii="Arial" w:hAnsi="Arial" w:cs="Arial"/>
          <w:b/>
        </w:rPr>
        <w:t>Learning Outcome</w:t>
      </w:r>
      <w:r w:rsidRPr="008F3094">
        <w:rPr>
          <w:rFonts w:ascii="Arial" w:hAnsi="Arial" w:cs="Arial"/>
          <w:b/>
        </w:rPr>
        <w:t>s</w:t>
      </w:r>
      <w:r w:rsidR="00957A38" w:rsidRPr="008F3094">
        <w:rPr>
          <w:rFonts w:ascii="Arial" w:hAnsi="Arial" w:cs="Arial"/>
          <w:b/>
        </w:rPr>
        <w:t>:</w:t>
      </w:r>
      <w:r w:rsidR="00957A38" w:rsidRPr="008F3094">
        <w:rPr>
          <w:rFonts w:ascii="Arial" w:hAnsi="Arial" w:cs="Arial"/>
        </w:rPr>
        <w:t xml:space="preserve"> </w:t>
      </w:r>
      <w:r w:rsidR="00BB07BB" w:rsidRPr="008F3094">
        <w:rPr>
          <w:rFonts w:ascii="Arial" w:hAnsi="Arial" w:cs="Arial"/>
        </w:rPr>
        <w:t>(</w:t>
      </w:r>
      <w:r w:rsidR="00BB07BB" w:rsidRPr="008F3094">
        <w:rPr>
          <w:rFonts w:ascii="Arial" w:hAnsi="Arial" w:cs="Arial"/>
          <w:i/>
        </w:rPr>
        <w:t>Required</w:t>
      </w:r>
      <w:r w:rsidR="00BB07BB" w:rsidRPr="008F3094">
        <w:rPr>
          <w:rFonts w:ascii="Arial" w:hAnsi="Arial" w:cs="Arial"/>
        </w:rPr>
        <w:t>)</w:t>
      </w:r>
      <w:r w:rsidR="008F3094" w:rsidRPr="008F3094">
        <w:rPr>
          <w:rFonts w:ascii="Arial" w:hAnsi="Arial" w:cs="Arial"/>
        </w:rPr>
        <w:t xml:space="preserve">. </w:t>
      </w:r>
      <w:r w:rsidR="008F3094" w:rsidRPr="00817270">
        <w:rPr>
          <w:rFonts w:ascii="Arial" w:hAnsi="Arial" w:cs="Arial"/>
        </w:rPr>
        <w:t xml:space="preserve">Make sure this section heading reads “Course Learning Outcomes.” Insert your course-level student learning outcome statements in this section. Course learning outcomes listed in your syllabus must be </w:t>
      </w:r>
      <w:r w:rsidR="008F3094">
        <w:rPr>
          <w:rFonts w:ascii="Arial" w:hAnsi="Arial" w:cs="Arial"/>
        </w:rPr>
        <w:t xml:space="preserve">those </w:t>
      </w:r>
      <w:r w:rsidR="008F3094" w:rsidRPr="00817270">
        <w:rPr>
          <w:rFonts w:ascii="Arial" w:hAnsi="Arial" w:cs="Arial"/>
        </w:rPr>
        <w:t xml:space="preserve">approved by </w:t>
      </w:r>
      <w:r w:rsidR="008F3094">
        <w:rPr>
          <w:rFonts w:ascii="Arial" w:hAnsi="Arial" w:cs="Arial"/>
        </w:rPr>
        <w:t xml:space="preserve">the </w:t>
      </w:r>
      <w:r w:rsidR="008F3094" w:rsidRPr="00817270">
        <w:rPr>
          <w:rFonts w:ascii="Arial" w:hAnsi="Arial" w:cs="Arial"/>
        </w:rPr>
        <w:t>Curriculum Committee</w:t>
      </w:r>
      <w:r w:rsidR="008F3094">
        <w:rPr>
          <w:rFonts w:ascii="Arial" w:hAnsi="Arial" w:cs="Arial"/>
        </w:rPr>
        <w:t xml:space="preserve"> or those that were approved through School/Dean continuous improvement processes</w:t>
      </w:r>
      <w:proofErr w:type="gramStart"/>
      <w:r w:rsidR="008F3094">
        <w:rPr>
          <w:rFonts w:ascii="Arial" w:hAnsi="Arial" w:cs="Arial"/>
        </w:rPr>
        <w:t xml:space="preserve">.  </w:t>
      </w:r>
      <w:proofErr w:type="gramEnd"/>
      <w:r w:rsidR="008F3094">
        <w:rPr>
          <w:rFonts w:ascii="Arial" w:hAnsi="Arial" w:cs="Arial"/>
        </w:rPr>
        <w:t>These outcomes should</w:t>
      </w:r>
      <w:r w:rsidR="008F3094" w:rsidRPr="00817270">
        <w:rPr>
          <w:rFonts w:ascii="Arial" w:hAnsi="Arial" w:cs="Arial"/>
        </w:rPr>
        <w:t xml:space="preserve"> match the course learning outcomes listed for the course in </w:t>
      </w:r>
      <w:proofErr w:type="spellStart"/>
      <w:r w:rsidR="008F3094" w:rsidRPr="00817270">
        <w:rPr>
          <w:rFonts w:ascii="Arial" w:hAnsi="Arial" w:cs="Arial"/>
        </w:rPr>
        <w:t>Nuventive</w:t>
      </w:r>
      <w:proofErr w:type="spellEnd"/>
      <w:r w:rsidR="008F3094" w:rsidRPr="00817270">
        <w:rPr>
          <w:rFonts w:ascii="Arial" w:hAnsi="Arial" w:cs="Arial"/>
        </w:rPr>
        <w:t xml:space="preserve"> (</w:t>
      </w:r>
      <w:proofErr w:type="spellStart"/>
      <w:r w:rsidR="008F3094" w:rsidRPr="00817270">
        <w:rPr>
          <w:rFonts w:ascii="Arial" w:hAnsi="Arial" w:cs="Arial"/>
        </w:rPr>
        <w:t>Tracdat</w:t>
      </w:r>
      <w:proofErr w:type="spellEnd"/>
      <w:r w:rsidR="008F3094" w:rsidRPr="00817270">
        <w:rPr>
          <w:rFonts w:ascii="Arial" w:hAnsi="Arial" w:cs="Arial"/>
        </w:rPr>
        <w:t xml:space="preserve">). </w:t>
      </w:r>
      <w:r w:rsidR="008F3094">
        <w:rPr>
          <w:rFonts w:ascii="Arial" w:hAnsi="Arial" w:cs="Arial"/>
        </w:rPr>
        <w:t xml:space="preserve">If they do not, please notify your dean of any discrepancy. </w:t>
      </w:r>
      <w:r w:rsidR="008F3094" w:rsidRPr="00817270">
        <w:rPr>
          <w:rFonts w:ascii="Arial" w:hAnsi="Arial" w:cs="Arial"/>
        </w:rPr>
        <w:t xml:space="preserve">Note that all outcomes </w:t>
      </w:r>
      <w:proofErr w:type="gramStart"/>
      <w:r w:rsidR="008F3094" w:rsidRPr="00817270">
        <w:rPr>
          <w:rFonts w:ascii="Arial" w:hAnsi="Arial" w:cs="Arial"/>
        </w:rPr>
        <w:t>must be clearly stated</w:t>
      </w:r>
      <w:proofErr w:type="gramEnd"/>
      <w:r w:rsidR="008F3094" w:rsidRPr="00817270">
        <w:rPr>
          <w:rFonts w:ascii="Arial" w:hAnsi="Arial" w:cs="Arial"/>
        </w:rPr>
        <w:t xml:space="preserve"> to indicate how specific elements of student learning will be measured through your course assessments. The verbs listed on the syllabus template (1 – 5) </w:t>
      </w:r>
      <w:proofErr w:type="gramStart"/>
      <w:r w:rsidR="008F3094" w:rsidRPr="00817270">
        <w:rPr>
          <w:rFonts w:ascii="Arial" w:hAnsi="Arial" w:cs="Arial"/>
        </w:rPr>
        <w:t>are recommended</w:t>
      </w:r>
      <w:proofErr w:type="gramEnd"/>
      <w:r w:rsidR="008F3094" w:rsidRPr="00817270">
        <w:rPr>
          <w:rFonts w:ascii="Arial" w:hAnsi="Arial" w:cs="Arial"/>
        </w:rPr>
        <w:t xml:space="preserve"> as being measureable through assessment. (</w:t>
      </w:r>
      <w:r w:rsidR="008F3094" w:rsidRPr="00817270">
        <w:rPr>
          <w:rFonts w:ascii="Arial" w:hAnsi="Arial" w:cs="Arial"/>
          <w:i/>
        </w:rPr>
        <w:t xml:space="preserve">Verbs </w:t>
      </w:r>
      <w:proofErr w:type="gramStart"/>
      <w:r w:rsidR="008F3094" w:rsidRPr="00817270">
        <w:rPr>
          <w:rFonts w:ascii="Arial" w:hAnsi="Arial" w:cs="Arial"/>
          <w:i/>
        </w:rPr>
        <w:t>like:</w:t>
      </w:r>
      <w:proofErr w:type="gramEnd"/>
      <w:r w:rsidR="008F3094" w:rsidRPr="00817270">
        <w:rPr>
          <w:rFonts w:ascii="Arial" w:hAnsi="Arial" w:cs="Arial"/>
          <w:i/>
        </w:rPr>
        <w:t xml:space="preserve"> Understand, Review, Maintain, Become familiar with, etc., are not clearly measurable)</w:t>
      </w:r>
      <w:r w:rsidR="008F3094" w:rsidRPr="00817270">
        <w:rPr>
          <w:rFonts w:ascii="Arial" w:hAnsi="Arial" w:cs="Arial"/>
        </w:rPr>
        <w:t xml:space="preserve">.  </w:t>
      </w:r>
    </w:p>
    <w:p w:rsidR="00957A38" w:rsidRPr="008F3094" w:rsidRDefault="00957A38" w:rsidP="008F3094">
      <w:pPr>
        <w:pStyle w:val="ListParagraph"/>
        <w:spacing w:line="260" w:lineRule="exact"/>
        <w:ind w:left="360"/>
        <w:rPr>
          <w:rFonts w:ascii="Arial" w:hAnsi="Arial" w:cs="Arial"/>
        </w:rPr>
      </w:pPr>
    </w:p>
    <w:p w:rsidR="00957A38" w:rsidRPr="008F3094" w:rsidRDefault="00957A38" w:rsidP="008F3094">
      <w:pPr>
        <w:spacing w:line="260" w:lineRule="exact"/>
        <w:ind w:left="360" w:firstLine="360"/>
        <w:rPr>
          <w:rFonts w:ascii="Arial" w:hAnsi="Arial" w:cs="Arial"/>
        </w:rPr>
      </w:pPr>
      <w:r w:rsidRPr="008F3094">
        <w:rPr>
          <w:rFonts w:ascii="Arial" w:hAnsi="Arial" w:cs="Arial"/>
        </w:rPr>
        <w:t>At the conclusion of</w:t>
      </w:r>
      <w:r w:rsidR="00CD3688" w:rsidRPr="008F3094">
        <w:rPr>
          <w:rFonts w:ascii="Arial" w:hAnsi="Arial" w:cs="Arial"/>
        </w:rPr>
        <w:t xml:space="preserve"> </w:t>
      </w:r>
      <w:r w:rsidR="006B785F" w:rsidRPr="008F3094">
        <w:rPr>
          <w:rFonts w:ascii="Arial" w:hAnsi="Arial" w:cs="Arial"/>
        </w:rPr>
        <w:t xml:space="preserve">course </w:t>
      </w:r>
      <w:r w:rsidR="00BB07BB" w:rsidRPr="008F3094">
        <w:rPr>
          <w:rFonts w:ascii="Arial" w:hAnsi="Arial" w:cs="Arial"/>
        </w:rPr>
        <w:t>ABCD</w:t>
      </w:r>
      <w:r w:rsidR="006B785F" w:rsidRPr="008F3094">
        <w:rPr>
          <w:rFonts w:ascii="Arial" w:hAnsi="Arial" w:cs="Arial"/>
        </w:rPr>
        <w:t>101</w:t>
      </w:r>
      <w:r w:rsidRPr="008F3094">
        <w:rPr>
          <w:rFonts w:ascii="Arial" w:hAnsi="Arial" w:cs="Arial"/>
        </w:rPr>
        <w:t>, a student will be able to:</w:t>
      </w:r>
    </w:p>
    <w:p w:rsidR="00957A38" w:rsidRPr="008F3094" w:rsidRDefault="00CD3688" w:rsidP="008F3094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F3094">
        <w:rPr>
          <w:rFonts w:ascii="Arial" w:hAnsi="Arial" w:cs="Arial"/>
        </w:rPr>
        <w:t>C</w:t>
      </w:r>
      <w:r w:rsidR="00957A38" w:rsidRPr="008F3094">
        <w:rPr>
          <w:rFonts w:ascii="Arial" w:hAnsi="Arial" w:cs="Arial"/>
        </w:rPr>
        <w:t>reate</w:t>
      </w:r>
      <w:r w:rsidRPr="008F3094">
        <w:rPr>
          <w:rFonts w:ascii="Arial" w:hAnsi="Arial" w:cs="Arial"/>
        </w:rPr>
        <w:t xml:space="preserve"> …</w:t>
      </w:r>
    </w:p>
    <w:p w:rsidR="00957A38" w:rsidRPr="008F3094" w:rsidRDefault="00BB07BB" w:rsidP="008F3094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F3094">
        <w:rPr>
          <w:rFonts w:ascii="Arial" w:hAnsi="Arial" w:cs="Arial"/>
        </w:rPr>
        <w:t>L</w:t>
      </w:r>
      <w:r w:rsidR="00957A38" w:rsidRPr="008F3094">
        <w:rPr>
          <w:rFonts w:ascii="Arial" w:hAnsi="Arial" w:cs="Arial"/>
        </w:rPr>
        <w:t xml:space="preserve">ist </w:t>
      </w:r>
      <w:r w:rsidR="00CD3688" w:rsidRPr="008F3094">
        <w:rPr>
          <w:rFonts w:ascii="Arial" w:hAnsi="Arial" w:cs="Arial"/>
        </w:rPr>
        <w:t>…</w:t>
      </w:r>
    </w:p>
    <w:p w:rsidR="00957A38" w:rsidRPr="008F3094" w:rsidRDefault="00BB07BB" w:rsidP="008F3094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F3094">
        <w:rPr>
          <w:rFonts w:ascii="Arial" w:hAnsi="Arial" w:cs="Arial"/>
        </w:rPr>
        <w:t>D</w:t>
      </w:r>
      <w:r w:rsidR="00957A38" w:rsidRPr="008F3094">
        <w:rPr>
          <w:rFonts w:ascii="Arial" w:hAnsi="Arial" w:cs="Arial"/>
        </w:rPr>
        <w:t xml:space="preserve">escribe </w:t>
      </w:r>
      <w:r w:rsidR="00CD3688" w:rsidRPr="008F3094">
        <w:rPr>
          <w:rFonts w:ascii="Arial" w:hAnsi="Arial" w:cs="Arial"/>
        </w:rPr>
        <w:t>…</w:t>
      </w:r>
    </w:p>
    <w:p w:rsidR="00957A38" w:rsidRPr="008F3094" w:rsidRDefault="00BB07BB" w:rsidP="008F3094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F3094">
        <w:rPr>
          <w:rFonts w:ascii="Arial" w:hAnsi="Arial" w:cs="Arial"/>
        </w:rPr>
        <w:t>A</w:t>
      </w:r>
      <w:r w:rsidR="00957A38" w:rsidRPr="008F3094">
        <w:rPr>
          <w:rFonts w:ascii="Arial" w:hAnsi="Arial" w:cs="Arial"/>
        </w:rPr>
        <w:t>nalyze</w:t>
      </w:r>
      <w:r w:rsidR="00CD3688" w:rsidRPr="008F3094">
        <w:rPr>
          <w:rFonts w:ascii="Arial" w:hAnsi="Arial" w:cs="Arial"/>
        </w:rPr>
        <w:t>…</w:t>
      </w:r>
    </w:p>
    <w:p w:rsidR="00957A38" w:rsidRPr="008F3094" w:rsidRDefault="00BB07BB" w:rsidP="008F3094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F3094">
        <w:rPr>
          <w:rFonts w:ascii="Arial" w:hAnsi="Arial" w:cs="Arial"/>
        </w:rPr>
        <w:t>S</w:t>
      </w:r>
      <w:r w:rsidR="00957A38" w:rsidRPr="008F3094">
        <w:rPr>
          <w:rFonts w:ascii="Arial" w:hAnsi="Arial" w:cs="Arial"/>
        </w:rPr>
        <w:t>ynthesize</w:t>
      </w:r>
      <w:r w:rsidR="00CD3688" w:rsidRPr="008F3094">
        <w:rPr>
          <w:rFonts w:ascii="Arial" w:hAnsi="Arial" w:cs="Arial"/>
        </w:rPr>
        <w:t xml:space="preserve"> …</w:t>
      </w:r>
    </w:p>
    <w:p w:rsidR="00AD5C25" w:rsidRPr="008F3094" w:rsidRDefault="00AD5C25" w:rsidP="008F3094">
      <w:pPr>
        <w:suppressAutoHyphens/>
        <w:spacing w:line="260" w:lineRule="exact"/>
        <w:ind w:right="301"/>
        <w:rPr>
          <w:rFonts w:ascii="Arial" w:hAnsi="Arial" w:cs="Arial"/>
        </w:rPr>
      </w:pPr>
    </w:p>
    <w:p w:rsidR="00AD5C25" w:rsidRPr="008F3094" w:rsidRDefault="00AD5C25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An additional resource with examples of measurable learning outcomes </w:t>
      </w:r>
      <w:proofErr w:type="gramStart"/>
      <w:r w:rsidRPr="008F3094">
        <w:rPr>
          <w:rFonts w:ascii="Arial" w:hAnsi="Arial" w:cs="Arial"/>
        </w:rPr>
        <w:t>can be accessed</w:t>
      </w:r>
      <w:proofErr w:type="gramEnd"/>
      <w:r w:rsidRPr="008F3094">
        <w:rPr>
          <w:rFonts w:ascii="Arial" w:hAnsi="Arial" w:cs="Arial"/>
        </w:rPr>
        <w:t xml:space="preserve"> at </w:t>
      </w:r>
      <w:hyperlink r:id="rId8" w:history="1">
        <w:r w:rsidRPr="008F3094">
          <w:rPr>
            <w:rStyle w:val="Hyperlink"/>
            <w:rFonts w:ascii="Arial" w:hAnsi="Arial" w:cs="Arial"/>
          </w:rPr>
          <w:t>WRITING-MEASURABLE-LEARNING-OUTCOME-STATEMENTS.pdf (lssu.edu)</w:t>
        </w:r>
      </w:hyperlink>
    </w:p>
    <w:p w:rsidR="00957A38" w:rsidRPr="008F3094" w:rsidRDefault="00957A38" w:rsidP="008F3094">
      <w:pPr>
        <w:suppressAutoHyphens/>
        <w:spacing w:line="260" w:lineRule="exact"/>
        <w:ind w:left="1170" w:right="301"/>
        <w:rPr>
          <w:rFonts w:ascii="Arial" w:hAnsi="Arial" w:cs="Arial"/>
        </w:rPr>
      </w:pPr>
    </w:p>
    <w:p w:rsidR="00B67223" w:rsidRPr="008F3094" w:rsidRDefault="00957A38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General Education Outcome</w:t>
      </w:r>
      <w:r w:rsidR="00DE054C" w:rsidRPr="008F3094">
        <w:rPr>
          <w:rFonts w:ascii="Arial" w:hAnsi="Arial" w:cs="Arial"/>
          <w:b/>
        </w:rPr>
        <w:t>s</w:t>
      </w:r>
      <w:r w:rsidRPr="008F3094">
        <w:rPr>
          <w:rFonts w:ascii="Arial" w:hAnsi="Arial" w:cs="Arial"/>
          <w:b/>
        </w:rPr>
        <w:t>:</w:t>
      </w:r>
      <w:r w:rsidRPr="008F3094">
        <w:rPr>
          <w:rFonts w:ascii="Arial" w:hAnsi="Arial" w:cs="Arial"/>
        </w:rPr>
        <w:t xml:space="preserve"> </w:t>
      </w:r>
      <w:r w:rsidR="00B67223" w:rsidRPr="008F3094">
        <w:rPr>
          <w:rFonts w:ascii="Arial" w:hAnsi="Arial" w:cs="Arial"/>
        </w:rPr>
        <w:t>(</w:t>
      </w:r>
      <w:r w:rsidR="00B67223" w:rsidRPr="008F3094">
        <w:rPr>
          <w:rFonts w:ascii="Arial" w:hAnsi="Arial" w:cs="Arial"/>
          <w:i/>
        </w:rPr>
        <w:t>Required, if course has a General Education outcome connected</w:t>
      </w:r>
      <w:r w:rsidR="00B67223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</w:p>
    <w:p w:rsidR="00957A38" w:rsidRPr="008F3094" w:rsidRDefault="00BB07BB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>All</w:t>
      </w:r>
      <w:r w:rsidR="00B67223" w:rsidRPr="008F3094">
        <w:rPr>
          <w:rFonts w:ascii="Arial" w:hAnsi="Arial" w:cs="Arial"/>
        </w:rPr>
        <w:t xml:space="preserve"> </w:t>
      </w:r>
      <w:r w:rsidR="00957A38" w:rsidRPr="008F3094">
        <w:rPr>
          <w:rFonts w:ascii="Arial" w:hAnsi="Arial" w:cs="Arial"/>
        </w:rPr>
        <w:t>course</w:t>
      </w:r>
      <w:r w:rsidR="00B67223" w:rsidRPr="008F3094">
        <w:rPr>
          <w:rFonts w:ascii="Arial" w:hAnsi="Arial" w:cs="Arial"/>
        </w:rPr>
        <w:t xml:space="preserve">s </w:t>
      </w:r>
      <w:r w:rsidR="00CC2729" w:rsidRPr="008F3094">
        <w:rPr>
          <w:rFonts w:ascii="Arial" w:hAnsi="Arial" w:cs="Arial"/>
        </w:rPr>
        <w:t>designated to meet a</w:t>
      </w:r>
      <w:r w:rsidR="008B785C" w:rsidRPr="008F3094">
        <w:rPr>
          <w:rFonts w:ascii="Arial" w:hAnsi="Arial" w:cs="Arial"/>
        </w:rPr>
        <w:t xml:space="preserve"> </w:t>
      </w:r>
      <w:r w:rsidR="00957A38" w:rsidRPr="008F3094">
        <w:rPr>
          <w:rFonts w:ascii="Arial" w:hAnsi="Arial" w:cs="Arial"/>
        </w:rPr>
        <w:t xml:space="preserve">general education </w:t>
      </w:r>
      <w:r w:rsidR="00CC2729" w:rsidRPr="008F3094">
        <w:rPr>
          <w:rFonts w:ascii="Arial" w:hAnsi="Arial" w:cs="Arial"/>
        </w:rPr>
        <w:t>requirement</w:t>
      </w:r>
      <w:r w:rsidR="00957A38" w:rsidRPr="008F3094">
        <w:rPr>
          <w:rFonts w:ascii="Arial" w:hAnsi="Arial" w:cs="Arial"/>
        </w:rPr>
        <w:t xml:space="preserve"> </w:t>
      </w:r>
      <w:r w:rsidR="008B785C" w:rsidRPr="008F3094">
        <w:rPr>
          <w:rFonts w:ascii="Arial" w:hAnsi="Arial" w:cs="Arial"/>
        </w:rPr>
        <w:t xml:space="preserve">must </w:t>
      </w:r>
      <w:r w:rsidR="00B67223" w:rsidRPr="008F3094">
        <w:rPr>
          <w:rFonts w:ascii="Arial" w:hAnsi="Arial" w:cs="Arial"/>
        </w:rPr>
        <w:t xml:space="preserve">also </w:t>
      </w:r>
      <w:r w:rsidR="008B785C" w:rsidRPr="008F3094">
        <w:rPr>
          <w:rFonts w:ascii="Arial" w:hAnsi="Arial" w:cs="Arial"/>
        </w:rPr>
        <w:t>include th</w:t>
      </w:r>
      <w:r w:rsidR="00CC2729" w:rsidRPr="008F3094">
        <w:rPr>
          <w:rFonts w:ascii="Arial" w:hAnsi="Arial" w:cs="Arial"/>
        </w:rPr>
        <w:t>e appropriate General Education learning</w:t>
      </w:r>
      <w:r w:rsidR="008B785C" w:rsidRPr="008F3094">
        <w:rPr>
          <w:rFonts w:ascii="Arial" w:hAnsi="Arial" w:cs="Arial"/>
        </w:rPr>
        <w:t xml:space="preserve"> outcome statement </w:t>
      </w:r>
      <w:r w:rsidR="00B67223" w:rsidRPr="008F3094">
        <w:rPr>
          <w:rFonts w:ascii="Arial" w:hAnsi="Arial" w:cs="Arial"/>
        </w:rPr>
        <w:t xml:space="preserve">on your syllabus (in addition to the course’s </w:t>
      </w:r>
      <w:r w:rsidRPr="008F3094">
        <w:rPr>
          <w:rFonts w:ascii="Arial" w:hAnsi="Arial" w:cs="Arial"/>
        </w:rPr>
        <w:t>own subject-</w:t>
      </w:r>
      <w:r w:rsidR="00B67223" w:rsidRPr="008F3094">
        <w:rPr>
          <w:rFonts w:ascii="Arial" w:hAnsi="Arial" w:cs="Arial"/>
        </w:rPr>
        <w:t>specific learning outcomes)</w:t>
      </w:r>
      <w:r w:rsidR="008F3094" w:rsidRPr="008F3094">
        <w:rPr>
          <w:rFonts w:ascii="Arial" w:hAnsi="Arial" w:cs="Arial"/>
        </w:rPr>
        <w:t xml:space="preserve">. </w:t>
      </w:r>
      <w:r w:rsidRPr="008F3094">
        <w:rPr>
          <w:rFonts w:ascii="Arial" w:hAnsi="Arial" w:cs="Arial"/>
        </w:rPr>
        <w:t>The</w:t>
      </w:r>
      <w:r w:rsidR="00B67223" w:rsidRPr="008F3094">
        <w:rPr>
          <w:rFonts w:ascii="Arial" w:hAnsi="Arial" w:cs="Arial"/>
        </w:rPr>
        <w:t xml:space="preserve"> o</w:t>
      </w:r>
      <w:r w:rsidR="008B785C" w:rsidRPr="008F3094">
        <w:rPr>
          <w:rFonts w:ascii="Arial" w:hAnsi="Arial" w:cs="Arial"/>
        </w:rPr>
        <w:t xml:space="preserve">utcome statements </w:t>
      </w:r>
      <w:r w:rsidRPr="008F3094">
        <w:rPr>
          <w:rFonts w:ascii="Arial" w:hAnsi="Arial" w:cs="Arial"/>
        </w:rPr>
        <w:t xml:space="preserve">for each General </w:t>
      </w:r>
      <w:r w:rsidRPr="008F3094">
        <w:rPr>
          <w:rFonts w:ascii="Arial" w:hAnsi="Arial" w:cs="Arial"/>
        </w:rPr>
        <w:lastRenderedPageBreak/>
        <w:t xml:space="preserve">Education category </w:t>
      </w:r>
      <w:proofErr w:type="gramStart"/>
      <w:r w:rsidR="008B785C" w:rsidRPr="008F3094">
        <w:rPr>
          <w:rFonts w:ascii="Arial" w:hAnsi="Arial" w:cs="Arial"/>
        </w:rPr>
        <w:t>are provided</w:t>
      </w:r>
      <w:proofErr w:type="gramEnd"/>
      <w:r w:rsidR="008B785C" w:rsidRPr="008F3094">
        <w:rPr>
          <w:rFonts w:ascii="Arial" w:hAnsi="Arial" w:cs="Arial"/>
        </w:rPr>
        <w:t xml:space="preserve"> below</w:t>
      </w:r>
      <w:r w:rsidR="00B67223" w:rsidRPr="008F3094">
        <w:rPr>
          <w:rFonts w:ascii="Arial" w:hAnsi="Arial" w:cs="Arial"/>
        </w:rPr>
        <w:t xml:space="preserve">, and </w:t>
      </w:r>
      <w:r w:rsidRPr="008F3094">
        <w:rPr>
          <w:rFonts w:ascii="Arial" w:hAnsi="Arial" w:cs="Arial"/>
        </w:rPr>
        <w:t xml:space="preserve">you </w:t>
      </w:r>
      <w:r w:rsidR="00B67223" w:rsidRPr="008F3094">
        <w:rPr>
          <w:rFonts w:ascii="Arial" w:hAnsi="Arial" w:cs="Arial"/>
        </w:rPr>
        <w:t xml:space="preserve">can </w:t>
      </w:r>
      <w:r w:rsidRPr="008F3094">
        <w:rPr>
          <w:rFonts w:ascii="Arial" w:hAnsi="Arial" w:cs="Arial"/>
        </w:rPr>
        <w:t xml:space="preserve">copy the appropriate outcome for your course </w:t>
      </w:r>
      <w:r w:rsidR="00B67223" w:rsidRPr="008F3094">
        <w:rPr>
          <w:rFonts w:ascii="Arial" w:hAnsi="Arial" w:cs="Arial"/>
        </w:rPr>
        <w:t>directly to your syllabus</w:t>
      </w:r>
      <w:r w:rsidR="008B785C" w:rsidRPr="008F3094">
        <w:rPr>
          <w:rFonts w:ascii="Arial" w:hAnsi="Arial" w:cs="Arial"/>
        </w:rPr>
        <w:t xml:space="preserve">. If your course is not a General Education Course, </w:t>
      </w:r>
      <w:r w:rsidR="00B67223" w:rsidRPr="008F3094">
        <w:rPr>
          <w:rFonts w:ascii="Arial" w:hAnsi="Arial" w:cs="Arial"/>
        </w:rPr>
        <w:t>please</w:t>
      </w:r>
      <w:r w:rsidR="008B785C" w:rsidRPr="008F3094">
        <w:rPr>
          <w:rFonts w:ascii="Arial" w:hAnsi="Arial" w:cs="Arial"/>
        </w:rPr>
        <w:t xml:space="preserve"> delete this </w:t>
      </w:r>
      <w:r w:rsidR="00BB3359" w:rsidRPr="008F3094">
        <w:rPr>
          <w:rFonts w:ascii="Arial" w:hAnsi="Arial" w:cs="Arial"/>
        </w:rPr>
        <w:t>entire</w:t>
      </w:r>
      <w:r w:rsidR="008B785C" w:rsidRPr="008F3094">
        <w:rPr>
          <w:rFonts w:ascii="Arial" w:hAnsi="Arial" w:cs="Arial"/>
        </w:rPr>
        <w:t xml:space="preserve"> section from your syllabus. </w:t>
      </w:r>
    </w:p>
    <w:p w:rsidR="00C91B73" w:rsidRPr="008F3094" w:rsidRDefault="00C91B73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C91B73" w:rsidRPr="008F3094" w:rsidRDefault="00DE054C" w:rsidP="008F3094">
      <w:pPr>
        <w:pStyle w:val="Pa85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F3094">
        <w:rPr>
          <w:rStyle w:val="A0"/>
          <w:rFonts w:ascii="Arial" w:hAnsi="Arial" w:cs="Arial"/>
          <w:b/>
          <w:sz w:val="22"/>
          <w:szCs w:val="22"/>
        </w:rPr>
        <w:t>Communication Outcome</w:t>
      </w:r>
      <w:r w:rsidR="00C91B73" w:rsidRPr="008F3094">
        <w:rPr>
          <w:rStyle w:val="A0"/>
          <w:rFonts w:ascii="Arial" w:hAnsi="Arial" w:cs="Arial"/>
          <w:b/>
          <w:sz w:val="22"/>
          <w:szCs w:val="22"/>
        </w:rPr>
        <w:t xml:space="preserve"> </w:t>
      </w:r>
    </w:p>
    <w:p w:rsidR="00C91B73" w:rsidRPr="008F3094" w:rsidRDefault="00C91B73" w:rsidP="008F3094">
      <w:pPr>
        <w:pStyle w:val="Pa85"/>
        <w:tabs>
          <w:tab w:val="left" w:pos="990"/>
        </w:tabs>
        <w:spacing w:line="260" w:lineRule="exact"/>
        <w:ind w:left="990" w:right="720" w:hanging="27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sz w:val="22"/>
          <w:szCs w:val="22"/>
        </w:rPr>
        <w:tab/>
        <w:t>Analyze, develop, and produce rhetorically complex texts</w:t>
      </w:r>
      <w:r w:rsidR="00DE300B" w:rsidRPr="008F3094">
        <w:rPr>
          <w:rStyle w:val="A0"/>
          <w:rFonts w:ascii="Arial" w:hAnsi="Arial" w:cs="Arial"/>
          <w:sz w:val="22"/>
          <w:szCs w:val="22"/>
        </w:rPr>
        <w:t xml:space="preserve">. </w:t>
      </w:r>
      <w:r w:rsidRPr="008F3094">
        <w:rPr>
          <w:rStyle w:val="A0"/>
          <w:rFonts w:ascii="Arial" w:hAnsi="Arial" w:cs="Arial"/>
          <w:sz w:val="22"/>
          <w:szCs w:val="22"/>
        </w:rPr>
        <w:tab/>
        <w:t>Communicate competently in a variety of contexts</w:t>
      </w:r>
    </w:p>
    <w:p w:rsidR="00C91B73" w:rsidRPr="008F3094" w:rsidRDefault="00C511EC" w:rsidP="008F3094">
      <w:pPr>
        <w:pStyle w:val="Pa85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F3094">
        <w:rPr>
          <w:rStyle w:val="A0"/>
          <w:rFonts w:ascii="Arial" w:hAnsi="Arial" w:cs="Arial"/>
          <w:b/>
          <w:sz w:val="22"/>
          <w:szCs w:val="22"/>
        </w:rPr>
        <w:t>Humanities Outcome</w:t>
      </w:r>
    </w:p>
    <w:p w:rsidR="00C91B73" w:rsidRPr="008F3094" w:rsidRDefault="00C511EC" w:rsidP="008F3094">
      <w:pPr>
        <w:pStyle w:val="Pa85"/>
        <w:tabs>
          <w:tab w:val="left" w:pos="990"/>
        </w:tabs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sz w:val="22"/>
          <w:szCs w:val="22"/>
        </w:rPr>
        <w:tab/>
      </w:r>
      <w:r w:rsidR="00C91B73" w:rsidRPr="008F3094">
        <w:rPr>
          <w:rStyle w:val="A0"/>
          <w:rFonts w:ascii="Arial" w:hAnsi="Arial" w:cs="Arial"/>
          <w:sz w:val="22"/>
          <w:szCs w:val="22"/>
        </w:rPr>
        <w:t xml:space="preserve">Analyze, evaluate, and explain human aesthetics and its historical development </w:t>
      </w:r>
    </w:p>
    <w:p w:rsidR="00C91B73" w:rsidRPr="008F3094" w:rsidRDefault="00C91B73" w:rsidP="008F3094">
      <w:pPr>
        <w:pStyle w:val="Pa85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F3094">
        <w:rPr>
          <w:rStyle w:val="A0"/>
          <w:rFonts w:ascii="Arial" w:hAnsi="Arial" w:cs="Arial"/>
          <w:b/>
          <w:sz w:val="22"/>
          <w:szCs w:val="22"/>
        </w:rPr>
        <w:t>Diversity Outcome</w:t>
      </w:r>
    </w:p>
    <w:p w:rsidR="00C91B73" w:rsidRPr="008F3094" w:rsidRDefault="00C511EC" w:rsidP="008F3094">
      <w:pPr>
        <w:pStyle w:val="Pa85"/>
        <w:tabs>
          <w:tab w:val="left" w:pos="990"/>
        </w:tabs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sz w:val="22"/>
          <w:szCs w:val="22"/>
        </w:rPr>
        <w:tab/>
      </w:r>
      <w:r w:rsidR="00C91B73" w:rsidRPr="008F3094">
        <w:rPr>
          <w:rStyle w:val="A0"/>
          <w:rFonts w:ascii="Arial" w:hAnsi="Arial" w:cs="Arial"/>
          <w:sz w:val="22"/>
          <w:szCs w:val="22"/>
        </w:rPr>
        <w:t>View the world from cultural perspectives other than their own</w:t>
      </w:r>
    </w:p>
    <w:p w:rsidR="00C511EC" w:rsidRPr="008F3094" w:rsidRDefault="00C511EC" w:rsidP="008F3094">
      <w:pPr>
        <w:pStyle w:val="Pa85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F3094">
        <w:rPr>
          <w:rStyle w:val="A0"/>
          <w:rFonts w:ascii="Arial" w:hAnsi="Arial" w:cs="Arial"/>
          <w:b/>
          <w:sz w:val="22"/>
          <w:szCs w:val="22"/>
        </w:rPr>
        <w:t>Natural Science Outcome</w:t>
      </w:r>
    </w:p>
    <w:p w:rsidR="00C91B73" w:rsidRPr="008F3094" w:rsidRDefault="00C511EC" w:rsidP="008F3094">
      <w:pPr>
        <w:pStyle w:val="Pa85"/>
        <w:tabs>
          <w:tab w:val="left" w:pos="990"/>
        </w:tabs>
        <w:spacing w:line="260" w:lineRule="exact"/>
        <w:ind w:left="990" w:right="720" w:hanging="27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sz w:val="22"/>
          <w:szCs w:val="22"/>
        </w:rPr>
        <w:tab/>
      </w:r>
      <w:r w:rsidR="00C91B73" w:rsidRPr="008F3094">
        <w:rPr>
          <w:rStyle w:val="A0"/>
          <w:rFonts w:ascii="Arial" w:hAnsi="Arial" w:cs="Arial"/>
          <w:sz w:val="22"/>
          <w:szCs w:val="22"/>
        </w:rPr>
        <w:t xml:space="preserve">Incorporate empirical evidence in the analysis of the causes and consequences of natural phenomena </w:t>
      </w:r>
    </w:p>
    <w:p w:rsidR="00C511EC" w:rsidRPr="008F3094" w:rsidRDefault="00C511EC" w:rsidP="008F3094">
      <w:pPr>
        <w:pStyle w:val="Pa85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F3094">
        <w:rPr>
          <w:rStyle w:val="A0"/>
          <w:rFonts w:ascii="Arial" w:hAnsi="Arial" w:cs="Arial"/>
          <w:b/>
          <w:sz w:val="22"/>
          <w:szCs w:val="22"/>
        </w:rPr>
        <w:t>Social Science Outcome</w:t>
      </w:r>
    </w:p>
    <w:p w:rsidR="00C91B73" w:rsidRPr="008F3094" w:rsidRDefault="00C511EC" w:rsidP="008F3094">
      <w:pPr>
        <w:pStyle w:val="Pa85"/>
        <w:tabs>
          <w:tab w:val="left" w:pos="990"/>
        </w:tabs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sz w:val="22"/>
          <w:szCs w:val="22"/>
        </w:rPr>
        <w:tab/>
      </w:r>
      <w:r w:rsidR="00C91B73" w:rsidRPr="008F3094">
        <w:rPr>
          <w:rStyle w:val="A0"/>
          <w:rFonts w:ascii="Arial" w:hAnsi="Arial" w:cs="Arial"/>
          <w:sz w:val="22"/>
          <w:szCs w:val="22"/>
        </w:rPr>
        <w:t xml:space="preserve">Think critically and analytically about the causes and consequences of human behavior </w:t>
      </w:r>
    </w:p>
    <w:p w:rsidR="00C511EC" w:rsidRPr="008F3094" w:rsidRDefault="00C511EC" w:rsidP="008F3094">
      <w:pPr>
        <w:pStyle w:val="Pa85"/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b/>
          <w:sz w:val="22"/>
          <w:szCs w:val="22"/>
        </w:rPr>
        <w:t>Mathematics Outcome</w:t>
      </w:r>
    </w:p>
    <w:p w:rsidR="00C91B73" w:rsidRPr="008F3094" w:rsidRDefault="00C511EC" w:rsidP="008F3094">
      <w:pPr>
        <w:pStyle w:val="Pa85"/>
        <w:tabs>
          <w:tab w:val="left" w:pos="990"/>
        </w:tabs>
        <w:spacing w:line="260" w:lineRule="exact"/>
        <w:ind w:left="990" w:right="720" w:hanging="270"/>
        <w:rPr>
          <w:rStyle w:val="A0"/>
          <w:rFonts w:ascii="Arial" w:hAnsi="Arial" w:cs="Arial"/>
          <w:sz w:val="22"/>
          <w:szCs w:val="22"/>
        </w:rPr>
      </w:pPr>
      <w:r w:rsidRPr="008F3094">
        <w:rPr>
          <w:rStyle w:val="A0"/>
          <w:rFonts w:ascii="Arial" w:hAnsi="Arial" w:cs="Arial"/>
          <w:sz w:val="22"/>
          <w:szCs w:val="22"/>
        </w:rPr>
        <w:tab/>
      </w:r>
      <w:r w:rsidR="00C91B73" w:rsidRPr="008F3094">
        <w:rPr>
          <w:rStyle w:val="A0"/>
          <w:rFonts w:ascii="Arial" w:hAnsi="Arial" w:cs="Arial"/>
          <w:sz w:val="22"/>
          <w:szCs w:val="22"/>
        </w:rPr>
        <w:t xml:space="preserve">Analyze situations symbolically and quantitatively in order to make decisions and solve problems </w:t>
      </w:r>
    </w:p>
    <w:p w:rsidR="008B785C" w:rsidRPr="008F3094" w:rsidRDefault="008B785C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E242F5" w:rsidRPr="008F3094" w:rsidRDefault="00E242F5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Institutional Learning Outcomes</w:t>
      </w:r>
      <w:r w:rsidR="00FA7E57" w:rsidRPr="008F3094">
        <w:rPr>
          <w:rFonts w:ascii="Arial" w:hAnsi="Arial" w:cs="Arial"/>
          <w:b/>
        </w:rPr>
        <w:t>:</w:t>
      </w:r>
      <w:r w:rsidR="00FA7E57" w:rsidRPr="008F3094">
        <w:rPr>
          <w:rFonts w:ascii="Arial" w:hAnsi="Arial" w:cs="Arial"/>
        </w:rPr>
        <w:t xml:space="preserve"> (</w:t>
      </w:r>
      <w:r w:rsidR="00FA7E57" w:rsidRPr="008F3094">
        <w:rPr>
          <w:rFonts w:ascii="Arial" w:hAnsi="Arial" w:cs="Arial"/>
          <w:i/>
        </w:rPr>
        <w:t>Required</w:t>
      </w:r>
      <w:r w:rsidR="00FA7E57" w:rsidRPr="008F3094">
        <w:rPr>
          <w:rFonts w:ascii="Arial" w:hAnsi="Arial" w:cs="Arial"/>
        </w:rPr>
        <w:t>)</w:t>
      </w:r>
      <w:r w:rsidRPr="008F3094">
        <w:rPr>
          <w:rFonts w:ascii="Arial" w:hAnsi="Arial" w:cs="Arial"/>
        </w:rPr>
        <w:t xml:space="preserve">. </w:t>
      </w:r>
      <w:r w:rsidR="00BB07BB" w:rsidRPr="008F3094">
        <w:rPr>
          <w:rFonts w:ascii="Arial" w:hAnsi="Arial" w:cs="Arial"/>
        </w:rPr>
        <w:t xml:space="preserve">In compliance with recent HLC accreditation guidelines </w:t>
      </w:r>
      <w:r w:rsidR="00CC2729" w:rsidRPr="008F3094">
        <w:rPr>
          <w:rFonts w:ascii="Arial" w:hAnsi="Arial" w:cs="Arial"/>
        </w:rPr>
        <w:t>for</w:t>
      </w:r>
      <w:r w:rsidR="00BB07BB" w:rsidRPr="008F3094">
        <w:rPr>
          <w:rFonts w:ascii="Arial" w:hAnsi="Arial" w:cs="Arial"/>
        </w:rPr>
        <w:t xml:space="preserve"> multi-level assessment, LSSU course syllabi include one or more Institutional Learning Outcomes. </w:t>
      </w:r>
      <w:r w:rsidRPr="008F3094">
        <w:rPr>
          <w:rFonts w:ascii="Arial" w:hAnsi="Arial" w:cs="Arial"/>
        </w:rPr>
        <w:t xml:space="preserve">Choose one or more </w:t>
      </w:r>
      <w:r w:rsidR="00BB07BB" w:rsidRPr="008F3094">
        <w:rPr>
          <w:rFonts w:ascii="Arial" w:hAnsi="Arial" w:cs="Arial"/>
        </w:rPr>
        <w:t xml:space="preserve">of the outcomes </w:t>
      </w:r>
      <w:r w:rsidR="00CC2729" w:rsidRPr="008F3094">
        <w:rPr>
          <w:rFonts w:ascii="Arial" w:hAnsi="Arial" w:cs="Arial"/>
        </w:rPr>
        <w:t xml:space="preserve">listed in the syllabus template </w:t>
      </w:r>
      <w:r w:rsidRPr="008F3094">
        <w:rPr>
          <w:rFonts w:ascii="Arial" w:hAnsi="Arial" w:cs="Arial"/>
        </w:rPr>
        <w:t>to include</w:t>
      </w:r>
      <w:r w:rsidR="00CC2729" w:rsidRPr="008F3094">
        <w:rPr>
          <w:rFonts w:ascii="Arial" w:hAnsi="Arial" w:cs="Arial"/>
        </w:rPr>
        <w:t xml:space="preserve"> and assess in your course. </w:t>
      </w:r>
      <w:r w:rsidR="003772E7" w:rsidRPr="008F3094">
        <w:rPr>
          <w:rFonts w:ascii="Arial" w:hAnsi="Arial" w:cs="Arial"/>
        </w:rPr>
        <w:t>Delete ILOs that will not apply to your course.</w:t>
      </w:r>
    </w:p>
    <w:p w:rsidR="00E242F5" w:rsidRPr="008F3094" w:rsidRDefault="00E242F5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931F96" w:rsidRPr="008F3094" w:rsidRDefault="00CD3688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 xml:space="preserve">Course Weights or </w:t>
      </w:r>
      <w:r w:rsidR="00BD0A35" w:rsidRPr="008F3094">
        <w:rPr>
          <w:rFonts w:ascii="Arial" w:hAnsi="Arial" w:cs="Arial"/>
          <w:b/>
        </w:rPr>
        <w:t>Point Values</w:t>
      </w:r>
      <w:r w:rsidR="008B785C" w:rsidRPr="008F3094">
        <w:rPr>
          <w:rFonts w:ascii="Arial" w:hAnsi="Arial" w:cs="Arial"/>
          <w:b/>
        </w:rPr>
        <w:t>:</w:t>
      </w:r>
      <w:r w:rsidR="008B785C" w:rsidRPr="008F3094">
        <w:rPr>
          <w:rFonts w:ascii="Arial" w:hAnsi="Arial" w:cs="Arial"/>
        </w:rPr>
        <w:t xml:space="preserve"> </w:t>
      </w:r>
      <w:r w:rsidR="00931F96" w:rsidRPr="008F3094">
        <w:rPr>
          <w:rFonts w:ascii="Arial" w:hAnsi="Arial" w:cs="Arial"/>
        </w:rPr>
        <w:t>(</w:t>
      </w:r>
      <w:r w:rsidR="00931F96" w:rsidRPr="008F3094">
        <w:rPr>
          <w:rFonts w:ascii="Arial" w:hAnsi="Arial" w:cs="Arial"/>
          <w:i/>
        </w:rPr>
        <w:t>Required</w:t>
      </w:r>
      <w:r w:rsidR="00931F96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</w:p>
    <w:p w:rsidR="008B785C" w:rsidRPr="008F3094" w:rsidRDefault="008B785C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Provide summary information </w:t>
      </w:r>
      <w:r w:rsidR="00FA7E57" w:rsidRPr="008F3094">
        <w:rPr>
          <w:rFonts w:ascii="Arial" w:hAnsi="Arial" w:cs="Arial"/>
        </w:rPr>
        <w:t xml:space="preserve">about the distribution of </w:t>
      </w:r>
      <w:r w:rsidRPr="008F3094">
        <w:rPr>
          <w:rFonts w:ascii="Arial" w:hAnsi="Arial" w:cs="Arial"/>
        </w:rPr>
        <w:t xml:space="preserve">points </w:t>
      </w:r>
      <w:r w:rsidR="00FA7E57" w:rsidRPr="008F3094">
        <w:rPr>
          <w:rFonts w:ascii="Arial" w:hAnsi="Arial" w:cs="Arial"/>
        </w:rPr>
        <w:t>that will be</w:t>
      </w:r>
      <w:r w:rsidRPr="008F3094">
        <w:rPr>
          <w:rFonts w:ascii="Arial" w:hAnsi="Arial" w:cs="Arial"/>
        </w:rPr>
        <w:t xml:space="preserve"> attributed to each major category of grading (tests, quizzes, final exam, labs, etc</w:t>
      </w:r>
      <w:r w:rsidR="00CC2729" w:rsidRPr="008F3094">
        <w:rPr>
          <w:rFonts w:ascii="Arial" w:hAnsi="Arial" w:cs="Arial"/>
        </w:rPr>
        <w:t>.</w:t>
      </w:r>
      <w:r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,</w:t>
      </w:r>
      <w:r w:rsidR="00CD3688" w:rsidRPr="008F3094">
        <w:rPr>
          <w:rFonts w:ascii="Arial" w:hAnsi="Arial" w:cs="Arial"/>
        </w:rPr>
        <w:t xml:space="preserve"> or how evidence of student achievement and learning will be weighted or averaged in determining the course grade</w:t>
      </w:r>
      <w:r w:rsidRPr="008F3094">
        <w:rPr>
          <w:rFonts w:ascii="Arial" w:hAnsi="Arial" w:cs="Arial"/>
        </w:rPr>
        <w:t>.</w:t>
      </w:r>
    </w:p>
    <w:p w:rsidR="008B785C" w:rsidRPr="008F3094" w:rsidRDefault="008B785C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931F96" w:rsidRPr="008F3094" w:rsidRDefault="00BD0A35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Grading Scale:</w:t>
      </w:r>
      <w:r w:rsidRPr="008F3094">
        <w:rPr>
          <w:rFonts w:ascii="Arial" w:hAnsi="Arial" w:cs="Arial"/>
        </w:rPr>
        <w:t xml:space="preserve"> </w:t>
      </w:r>
      <w:r w:rsidR="00931F96" w:rsidRPr="008F3094">
        <w:rPr>
          <w:rFonts w:ascii="Arial" w:hAnsi="Arial" w:cs="Arial"/>
        </w:rPr>
        <w:t>(</w:t>
      </w:r>
      <w:r w:rsidR="00931F96" w:rsidRPr="008F3094">
        <w:rPr>
          <w:rFonts w:ascii="Arial" w:hAnsi="Arial" w:cs="Arial"/>
          <w:i/>
        </w:rPr>
        <w:t>Required</w:t>
      </w:r>
      <w:r w:rsidR="00931F96" w:rsidRPr="008F3094">
        <w:rPr>
          <w:rFonts w:ascii="Arial" w:hAnsi="Arial" w:cs="Arial"/>
        </w:rPr>
        <w:t>)</w:t>
      </w:r>
      <w:r w:rsidR="00FA7E57" w:rsidRPr="008F3094">
        <w:rPr>
          <w:rFonts w:ascii="Arial" w:hAnsi="Arial" w:cs="Arial"/>
        </w:rPr>
        <w:t>.</w:t>
      </w:r>
    </w:p>
    <w:p w:rsidR="00BD0A35" w:rsidRPr="008F3094" w:rsidRDefault="00BD0A35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Provide the grading scale used for your course. </w:t>
      </w:r>
      <w:r w:rsidR="00931F96" w:rsidRPr="008F3094">
        <w:rPr>
          <w:rFonts w:ascii="Arial" w:hAnsi="Arial" w:cs="Arial"/>
        </w:rPr>
        <w:t>The template offers a possible example you may choose to use</w:t>
      </w:r>
    </w:p>
    <w:p w:rsidR="00BD0A35" w:rsidRPr="008F3094" w:rsidRDefault="00BD0A35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BD0A35" w:rsidRPr="008F3094" w:rsidRDefault="00056531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Course Policies</w:t>
      </w:r>
      <w:r w:rsidR="00BD0A35" w:rsidRPr="008F3094">
        <w:rPr>
          <w:rFonts w:ascii="Arial" w:hAnsi="Arial" w:cs="Arial"/>
          <w:b/>
        </w:rPr>
        <w:t xml:space="preserve">: </w:t>
      </w:r>
      <w:r w:rsidR="00CC2729" w:rsidRPr="008F3094">
        <w:rPr>
          <w:rFonts w:ascii="Arial" w:hAnsi="Arial" w:cs="Arial"/>
          <w:i/>
        </w:rPr>
        <w:t>(Required: policies 1</w:t>
      </w:r>
      <w:r w:rsidR="008B12C4" w:rsidRPr="008F3094">
        <w:rPr>
          <w:rFonts w:ascii="Arial" w:hAnsi="Arial" w:cs="Arial"/>
          <w:i/>
        </w:rPr>
        <w:t>-6</w:t>
      </w:r>
      <w:r w:rsidR="00CC2729" w:rsidRPr="008F3094">
        <w:rPr>
          <w:rFonts w:ascii="Arial" w:hAnsi="Arial" w:cs="Arial"/>
          <w:i/>
        </w:rPr>
        <w:t>).</w:t>
      </w:r>
      <w:r w:rsidR="00CC2729" w:rsidRPr="008F3094">
        <w:rPr>
          <w:rFonts w:ascii="Arial" w:hAnsi="Arial" w:cs="Arial"/>
          <w:b/>
          <w:i/>
        </w:rPr>
        <w:t xml:space="preserve"> </w:t>
      </w:r>
    </w:p>
    <w:p w:rsidR="008B12C4" w:rsidRPr="008F3094" w:rsidRDefault="008B12C4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>Policies 1-6 are required.</w:t>
      </w:r>
    </w:p>
    <w:p w:rsidR="00BD0A35" w:rsidRPr="008F3094" w:rsidRDefault="00BD0A35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BD0A35" w:rsidRPr="008F3094" w:rsidRDefault="00BD0A35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Additional </w:t>
      </w:r>
      <w:r w:rsidR="00BB3359" w:rsidRPr="008F3094">
        <w:rPr>
          <w:rFonts w:ascii="Arial" w:hAnsi="Arial" w:cs="Arial"/>
        </w:rPr>
        <w:t>policies</w:t>
      </w:r>
      <w:r w:rsidRPr="008F3094">
        <w:rPr>
          <w:rFonts w:ascii="Arial" w:hAnsi="Arial" w:cs="Arial"/>
        </w:rPr>
        <w:t xml:space="preserve">: Add any additional </w:t>
      </w:r>
      <w:r w:rsidR="00BB3359" w:rsidRPr="008F3094">
        <w:rPr>
          <w:rFonts w:ascii="Arial" w:hAnsi="Arial" w:cs="Arial"/>
        </w:rPr>
        <w:t>policy</w:t>
      </w:r>
      <w:r w:rsidRPr="008F3094">
        <w:rPr>
          <w:rFonts w:ascii="Arial" w:hAnsi="Arial" w:cs="Arial"/>
        </w:rPr>
        <w:t xml:space="preserve"> for your class. </w:t>
      </w:r>
    </w:p>
    <w:p w:rsidR="00BD0A35" w:rsidRPr="008F3094" w:rsidRDefault="00BD0A35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931F96" w:rsidRPr="008F3094" w:rsidRDefault="00F470E3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University Policies and Statements:</w:t>
      </w:r>
      <w:r w:rsidRPr="008F3094">
        <w:rPr>
          <w:rFonts w:ascii="Arial" w:hAnsi="Arial" w:cs="Arial"/>
        </w:rPr>
        <w:t xml:space="preserve"> </w:t>
      </w:r>
      <w:r w:rsidR="00931F96" w:rsidRPr="008F3094">
        <w:rPr>
          <w:rFonts w:ascii="Arial" w:hAnsi="Arial" w:cs="Arial"/>
        </w:rPr>
        <w:t>(</w:t>
      </w:r>
      <w:r w:rsidR="00931F96" w:rsidRPr="008F3094">
        <w:rPr>
          <w:rFonts w:ascii="Arial" w:hAnsi="Arial" w:cs="Arial"/>
          <w:i/>
        </w:rPr>
        <w:t>Required</w:t>
      </w:r>
      <w:r w:rsidR="00931F96" w:rsidRPr="008F3094">
        <w:rPr>
          <w:rFonts w:ascii="Arial" w:hAnsi="Arial" w:cs="Arial"/>
        </w:rPr>
        <w:t>)</w:t>
      </w:r>
    </w:p>
    <w:p w:rsidR="005B39E6" w:rsidRPr="008F3094" w:rsidRDefault="00F470E3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>Leave this section as writte</w:t>
      </w:r>
      <w:r w:rsidR="00CD3688" w:rsidRPr="008F3094">
        <w:rPr>
          <w:rFonts w:ascii="Arial" w:hAnsi="Arial" w:cs="Arial"/>
        </w:rPr>
        <w:t xml:space="preserve">n </w:t>
      </w:r>
      <w:r w:rsidR="00FD4CB4" w:rsidRPr="008F3094">
        <w:rPr>
          <w:rFonts w:ascii="Arial" w:hAnsi="Arial" w:cs="Arial"/>
        </w:rPr>
        <w:t>Per the Prison Education Program syllabus template</w:t>
      </w:r>
      <w:r w:rsidR="00CD3688" w:rsidRPr="008F3094">
        <w:rPr>
          <w:rFonts w:ascii="Arial" w:hAnsi="Arial" w:cs="Arial"/>
        </w:rPr>
        <w:t>–</w:t>
      </w:r>
    </w:p>
    <w:p w:rsidR="00F470E3" w:rsidRPr="008F3094" w:rsidRDefault="00FD4CB4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This section includes Tutoring, Career Services, Accessibility Services, </w:t>
      </w:r>
      <w:proofErr w:type="gramStart"/>
      <w:r w:rsidRPr="008F3094">
        <w:rPr>
          <w:rFonts w:ascii="Arial" w:hAnsi="Arial" w:cs="Arial"/>
        </w:rPr>
        <w:t>Drop</w:t>
      </w:r>
      <w:proofErr w:type="gramEnd"/>
      <w:r w:rsidRPr="008F3094">
        <w:rPr>
          <w:rFonts w:ascii="Arial" w:hAnsi="Arial" w:cs="Arial"/>
        </w:rPr>
        <w:t xml:space="preserve"> Policy</w:t>
      </w:r>
    </w:p>
    <w:p w:rsidR="00931F96" w:rsidRPr="008F3094" w:rsidRDefault="00931F96" w:rsidP="008F3094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931F96" w:rsidRPr="008F3094" w:rsidRDefault="00F470E3" w:rsidP="008F3094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F3094">
        <w:rPr>
          <w:rFonts w:ascii="Arial" w:hAnsi="Arial" w:cs="Arial"/>
          <w:b/>
        </w:rPr>
        <w:t>Tentative Course Outline:</w:t>
      </w:r>
      <w:r w:rsidRPr="008F3094">
        <w:rPr>
          <w:rFonts w:ascii="Arial" w:hAnsi="Arial" w:cs="Arial"/>
        </w:rPr>
        <w:t xml:space="preserve"> </w:t>
      </w:r>
      <w:r w:rsidR="00931F96" w:rsidRPr="008F3094">
        <w:rPr>
          <w:rFonts w:ascii="Arial" w:hAnsi="Arial" w:cs="Arial"/>
        </w:rPr>
        <w:t>(</w:t>
      </w:r>
      <w:r w:rsidR="00931F96" w:rsidRPr="008F3094">
        <w:rPr>
          <w:rFonts w:ascii="Arial" w:hAnsi="Arial" w:cs="Arial"/>
          <w:i/>
        </w:rPr>
        <w:t>Required</w:t>
      </w:r>
      <w:r w:rsidR="00931F96" w:rsidRPr="008F3094">
        <w:rPr>
          <w:rFonts w:ascii="Arial" w:hAnsi="Arial" w:cs="Arial"/>
        </w:rPr>
        <w:t>)</w:t>
      </w:r>
    </w:p>
    <w:p w:rsidR="00F470E3" w:rsidRPr="008F3094" w:rsidRDefault="00F470E3" w:rsidP="008F3094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F3094">
        <w:rPr>
          <w:rFonts w:ascii="Arial" w:hAnsi="Arial" w:cs="Arial"/>
        </w:rPr>
        <w:t xml:space="preserve">Include a listing of the tentative topics that </w:t>
      </w:r>
      <w:proofErr w:type="gramStart"/>
      <w:r w:rsidRPr="008F3094">
        <w:rPr>
          <w:rFonts w:ascii="Arial" w:hAnsi="Arial" w:cs="Arial"/>
        </w:rPr>
        <w:t>will be covered</w:t>
      </w:r>
      <w:proofErr w:type="gramEnd"/>
      <w:r w:rsidRPr="008F3094">
        <w:rPr>
          <w:rFonts w:ascii="Arial" w:hAnsi="Arial" w:cs="Arial"/>
        </w:rPr>
        <w:t xml:space="preserve"> in the course.</w:t>
      </w:r>
    </w:p>
    <w:p w:rsidR="00957A38" w:rsidRPr="008F3094" w:rsidRDefault="00957A38" w:rsidP="008F3094">
      <w:pPr>
        <w:spacing w:line="260" w:lineRule="exact"/>
        <w:rPr>
          <w:rFonts w:ascii="Arial" w:hAnsi="Arial" w:cs="Arial"/>
        </w:rPr>
      </w:pPr>
    </w:p>
    <w:sectPr w:rsidR="00957A38" w:rsidRPr="008F3094" w:rsidSect="00DE300B">
      <w:head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B9" w:rsidRDefault="002A78B9" w:rsidP="00957A38">
      <w:r>
        <w:separator/>
      </w:r>
    </w:p>
  </w:endnote>
  <w:endnote w:type="continuationSeparator" w:id="0">
    <w:p w:rsidR="002A78B9" w:rsidRDefault="002A78B9" w:rsidP="0095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B9" w:rsidRDefault="002A78B9" w:rsidP="00957A38">
      <w:r>
        <w:separator/>
      </w:r>
    </w:p>
  </w:footnote>
  <w:footnote w:type="continuationSeparator" w:id="0">
    <w:p w:rsidR="002A78B9" w:rsidRDefault="002A78B9" w:rsidP="0095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38" w:rsidRPr="008F3094" w:rsidRDefault="00BB3359" w:rsidP="00957A38">
    <w:pPr>
      <w:pStyle w:val="Header"/>
      <w:jc w:val="center"/>
      <w:rPr>
        <w:rFonts w:ascii="Arial" w:hAnsi="Arial" w:cs="Arial"/>
        <w:b/>
        <w:sz w:val="28"/>
      </w:rPr>
    </w:pPr>
    <w:r w:rsidRPr="008F3094">
      <w:rPr>
        <w:rFonts w:ascii="Arial" w:hAnsi="Arial" w:cs="Arial"/>
        <w:b/>
        <w:sz w:val="28"/>
      </w:rPr>
      <w:t>Guidelines</w:t>
    </w:r>
    <w:r w:rsidR="00957A38" w:rsidRPr="008F3094">
      <w:rPr>
        <w:rFonts w:ascii="Arial" w:hAnsi="Arial" w:cs="Arial"/>
        <w:b/>
        <w:sz w:val="28"/>
      </w:rPr>
      <w:t xml:space="preserve"> for Creating a Syllabus </w:t>
    </w:r>
    <w:r w:rsidR="00DE300B" w:rsidRPr="008F3094">
      <w:rPr>
        <w:rFonts w:ascii="Arial" w:hAnsi="Arial" w:cs="Arial"/>
        <w:b/>
        <w:sz w:val="28"/>
      </w:rPr>
      <w:t>with</w:t>
    </w:r>
    <w:r w:rsidR="00957A38" w:rsidRPr="008F3094">
      <w:rPr>
        <w:rFonts w:ascii="Arial" w:hAnsi="Arial" w:cs="Arial"/>
        <w:b/>
        <w:sz w:val="28"/>
      </w:rPr>
      <w:t xml:space="preserve"> the LSSU </w:t>
    </w:r>
    <w:r w:rsidR="00FD4CB4" w:rsidRPr="008F3094">
      <w:rPr>
        <w:rFonts w:ascii="Arial" w:hAnsi="Arial" w:cs="Arial"/>
        <w:b/>
        <w:sz w:val="28"/>
      </w:rPr>
      <w:t xml:space="preserve">Prison Education Program </w:t>
    </w:r>
    <w:r w:rsidR="00957A38" w:rsidRPr="008F3094">
      <w:rPr>
        <w:rFonts w:ascii="Arial" w:hAnsi="Arial" w:cs="Arial"/>
        <w:b/>
        <w:sz w:val="28"/>
      </w:rPr>
      <w:t>Syllabus Template</w:t>
    </w:r>
  </w:p>
  <w:p w:rsidR="00957A38" w:rsidRDefault="0095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4DA"/>
    <w:multiLevelType w:val="hybridMultilevel"/>
    <w:tmpl w:val="0F463FC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E7404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6008F4"/>
    <w:multiLevelType w:val="hybridMultilevel"/>
    <w:tmpl w:val="C5304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8"/>
    <w:rsid w:val="00004A5D"/>
    <w:rsid w:val="00011DF3"/>
    <w:rsid w:val="00015D91"/>
    <w:rsid w:val="00056531"/>
    <w:rsid w:val="00123B44"/>
    <w:rsid w:val="00177C03"/>
    <w:rsid w:val="00190EB0"/>
    <w:rsid w:val="001E7008"/>
    <w:rsid w:val="00253AE0"/>
    <w:rsid w:val="002551F2"/>
    <w:rsid w:val="002A78B9"/>
    <w:rsid w:val="003427D7"/>
    <w:rsid w:val="00365A9E"/>
    <w:rsid w:val="003772E7"/>
    <w:rsid w:val="003A52FA"/>
    <w:rsid w:val="003D22FF"/>
    <w:rsid w:val="003E494C"/>
    <w:rsid w:val="0046758D"/>
    <w:rsid w:val="004749A2"/>
    <w:rsid w:val="004C6DB6"/>
    <w:rsid w:val="004F10D6"/>
    <w:rsid w:val="005970FF"/>
    <w:rsid w:val="005B39E6"/>
    <w:rsid w:val="005F4734"/>
    <w:rsid w:val="00624820"/>
    <w:rsid w:val="00693273"/>
    <w:rsid w:val="006B785F"/>
    <w:rsid w:val="006F03F1"/>
    <w:rsid w:val="00757DDA"/>
    <w:rsid w:val="00795A4E"/>
    <w:rsid w:val="007F303E"/>
    <w:rsid w:val="008479B4"/>
    <w:rsid w:val="00880020"/>
    <w:rsid w:val="00887539"/>
    <w:rsid w:val="008B12C4"/>
    <w:rsid w:val="008B785C"/>
    <w:rsid w:val="008F3094"/>
    <w:rsid w:val="00931F96"/>
    <w:rsid w:val="009442E6"/>
    <w:rsid w:val="00955D90"/>
    <w:rsid w:val="00957A38"/>
    <w:rsid w:val="00963D38"/>
    <w:rsid w:val="00A37F78"/>
    <w:rsid w:val="00A6579C"/>
    <w:rsid w:val="00AD5C25"/>
    <w:rsid w:val="00AD69D7"/>
    <w:rsid w:val="00AE51AA"/>
    <w:rsid w:val="00B06D60"/>
    <w:rsid w:val="00B349BD"/>
    <w:rsid w:val="00B67223"/>
    <w:rsid w:val="00B86D3C"/>
    <w:rsid w:val="00BB07BB"/>
    <w:rsid w:val="00BB3359"/>
    <w:rsid w:val="00BD0A35"/>
    <w:rsid w:val="00BE3812"/>
    <w:rsid w:val="00C511EC"/>
    <w:rsid w:val="00C81225"/>
    <w:rsid w:val="00C91B73"/>
    <w:rsid w:val="00CC2729"/>
    <w:rsid w:val="00CD3688"/>
    <w:rsid w:val="00CF008A"/>
    <w:rsid w:val="00D03229"/>
    <w:rsid w:val="00D8098C"/>
    <w:rsid w:val="00DC0577"/>
    <w:rsid w:val="00DE054C"/>
    <w:rsid w:val="00DE300B"/>
    <w:rsid w:val="00DE5FC7"/>
    <w:rsid w:val="00E13F32"/>
    <w:rsid w:val="00E21ED0"/>
    <w:rsid w:val="00E242F5"/>
    <w:rsid w:val="00EF7EF3"/>
    <w:rsid w:val="00F13736"/>
    <w:rsid w:val="00F1382A"/>
    <w:rsid w:val="00F470E3"/>
    <w:rsid w:val="00FA7E57"/>
    <w:rsid w:val="00FD4CB4"/>
    <w:rsid w:val="00FE750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B813"/>
  <w15:chartTrackingRefBased/>
  <w15:docId w15:val="{CE222144-7B02-4310-970B-CA3CE3A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4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38"/>
  </w:style>
  <w:style w:type="paragraph" w:styleId="Footer">
    <w:name w:val="footer"/>
    <w:basedOn w:val="Normal"/>
    <w:link w:val="Foot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A38"/>
  </w:style>
  <w:style w:type="paragraph" w:styleId="BalloonText">
    <w:name w:val="Balloon Text"/>
    <w:basedOn w:val="Normal"/>
    <w:link w:val="BalloonTextChar"/>
    <w:uiPriority w:val="99"/>
    <w:semiHidden/>
    <w:unhideWhenUsed/>
    <w:rsid w:val="0095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38"/>
    <w:rPr>
      <w:rFonts w:ascii="Tahoma" w:hAnsi="Tahoma" w:cs="Tahoma"/>
      <w:sz w:val="16"/>
      <w:szCs w:val="16"/>
    </w:rPr>
  </w:style>
  <w:style w:type="paragraph" w:customStyle="1" w:styleId="Pa85">
    <w:name w:val="Pa85"/>
    <w:basedOn w:val="Normal"/>
    <w:next w:val="Normal"/>
    <w:uiPriority w:val="99"/>
    <w:rsid w:val="00C91B73"/>
    <w:pPr>
      <w:autoSpaceDE w:val="0"/>
      <w:autoSpaceDN w:val="0"/>
      <w:adjustRightInd w:val="0"/>
      <w:spacing w:line="281" w:lineRule="atLeast"/>
    </w:pPr>
    <w:rPr>
      <w:rFonts w:ascii="Palatino" w:hAnsi="Palatino"/>
      <w:sz w:val="24"/>
      <w:szCs w:val="24"/>
    </w:rPr>
  </w:style>
  <w:style w:type="character" w:customStyle="1" w:styleId="A0">
    <w:name w:val="A0"/>
    <w:uiPriority w:val="99"/>
    <w:rsid w:val="00C91B73"/>
    <w:rPr>
      <w:rFonts w:cs="Palatino"/>
      <w:color w:val="000000"/>
      <w:sz w:val="20"/>
      <w:szCs w:val="20"/>
    </w:rPr>
  </w:style>
  <w:style w:type="character" w:styleId="Hyperlink">
    <w:name w:val="Hyperlink"/>
    <w:uiPriority w:val="99"/>
    <w:unhideWhenUsed/>
    <w:rsid w:val="00CD368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D6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6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wp-content/uploads/2020/01/WRITING-MEASURABLE-LEARNING-OUTCOME-STATEME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B98C-D158-47C5-BF6C-51B3FD6B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Links>
    <vt:vector size="24" baseType="variant">
      <vt:variant>
        <vt:i4>5046357</vt:i4>
      </vt:variant>
      <vt:variant>
        <vt:i4>9</vt:i4>
      </vt:variant>
      <vt:variant>
        <vt:i4>0</vt:i4>
      </vt:variant>
      <vt:variant>
        <vt:i4>5</vt:i4>
      </vt:variant>
      <vt:variant>
        <vt:lpwstr>http://www.lssu.edu/provost/forms.php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http://www.lssu.edu/academics/pdfs/Academic Integrity Policy.pdf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http://www.learningoutcomesassessment.org/SLOSresources.html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http://www.ion.uillinois.edu/resources/tutorials/id/developObjectives.asp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cp:lastModifiedBy>Sausha Tews</cp:lastModifiedBy>
  <cp:revision>2</cp:revision>
  <cp:lastPrinted>2022-07-26T12:07:00Z</cp:lastPrinted>
  <dcterms:created xsi:type="dcterms:W3CDTF">2025-07-14T14:52:00Z</dcterms:created>
  <dcterms:modified xsi:type="dcterms:W3CDTF">2025-07-14T14:52:00Z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